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1638" w14:textId="777D4315" w:rsidR="0005140D" w:rsidRPr="00225D40" w:rsidRDefault="00966EA9" w:rsidP="008E3487">
      <w:pPr>
        <w:pStyle w:val="Body"/>
        <w:widowControl w:val="0"/>
        <w:jc w:val="center"/>
        <w:rPr>
          <w:rFonts w:asciiTheme="minorHAnsi" w:hAnsiTheme="minorHAnsi" w:cstheme="minorBidi"/>
          <w:lang w:eastAsia="ja-JP"/>
        </w:rPr>
      </w:pPr>
      <w:r w:rsidRPr="00225D40">
        <w:rPr>
          <w:b/>
          <w:bCs/>
          <w:noProof/>
        </w:rPr>
        <w:drawing>
          <wp:anchor distT="0" distB="0" distL="114300" distR="114300" simplePos="0" relativeHeight="251659267" behindDoc="0" locked="0" layoutInCell="1" allowOverlap="1" wp14:anchorId="7ADBCCC3" wp14:editId="5FDB5D83">
            <wp:simplePos x="0" y="0"/>
            <wp:positionH relativeFrom="column">
              <wp:posOffset>-160655</wp:posOffset>
            </wp:positionH>
            <wp:positionV relativeFrom="paragraph">
              <wp:posOffset>259715</wp:posOffset>
            </wp:positionV>
            <wp:extent cx="2214245" cy="736600"/>
            <wp:effectExtent l="0" t="0" r="0" b="6350"/>
            <wp:wrapSquare wrapText="bothSides"/>
            <wp:docPr id="25488910" name="Picture 1" descr="A green logo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88910" name="Picture 1" descr="A green logo with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4245" cy="736600"/>
                    </a:xfrm>
                    <a:prstGeom prst="rect">
                      <a:avLst/>
                    </a:prstGeom>
                    <a:noFill/>
                  </pic:spPr>
                </pic:pic>
              </a:graphicData>
            </a:graphic>
            <wp14:sizeRelH relativeFrom="margin">
              <wp14:pctWidth>0</wp14:pctWidth>
            </wp14:sizeRelH>
          </wp:anchor>
        </w:drawing>
      </w:r>
      <w:r w:rsidRPr="00225D40">
        <w:rPr>
          <w:rFonts w:asciiTheme="minorHAnsi" w:eastAsia="Times New Roman" w:hAnsiTheme="minorHAnsi" w:cstheme="minorHAnsi"/>
          <w:b/>
          <w:bCs/>
          <w:smallCaps/>
          <w:noProof/>
          <w:sz w:val="32"/>
          <w:szCs w:val="32"/>
          <w:lang w:eastAsia="ja-JP"/>
        </w:rPr>
        <w:drawing>
          <wp:anchor distT="0" distB="0" distL="114300" distR="114300" simplePos="0" relativeHeight="251658240" behindDoc="1" locked="0" layoutInCell="1" allowOverlap="1" wp14:anchorId="2978E544" wp14:editId="12759E26">
            <wp:simplePos x="0" y="0"/>
            <wp:positionH relativeFrom="margin">
              <wp:posOffset>3385119</wp:posOffset>
            </wp:positionH>
            <wp:positionV relativeFrom="paragraph">
              <wp:posOffset>66</wp:posOffset>
            </wp:positionV>
            <wp:extent cx="2526030" cy="1343025"/>
            <wp:effectExtent l="0" t="0" r="7620" b="9525"/>
            <wp:wrapSquare wrapText="bothSides"/>
            <wp:docPr id="5" name="Picture 5" descr="A logo with blue ge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logo with blue gears&#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2526030" cy="1343025"/>
                    </a:xfrm>
                    <a:prstGeom prst="rect">
                      <a:avLst/>
                    </a:prstGeom>
                  </pic:spPr>
                </pic:pic>
              </a:graphicData>
            </a:graphic>
            <wp14:sizeRelH relativeFrom="margin">
              <wp14:pctWidth>0</wp14:pctWidth>
            </wp14:sizeRelH>
            <wp14:sizeRelV relativeFrom="margin">
              <wp14:pctHeight>0</wp14:pctHeight>
            </wp14:sizeRelV>
          </wp:anchor>
        </w:drawing>
      </w:r>
      <w:r w:rsidR="00217590" w:rsidRPr="00225D40">
        <w:rPr>
          <w:rFonts w:asciiTheme="minorHAnsi" w:hAnsiTheme="minorHAnsi" w:cstheme="minorBidi"/>
          <w:lang w:eastAsia="ja-JP"/>
        </w:rPr>
        <w:t xml:space="preserve">     </w:t>
      </w:r>
      <w:r w:rsidR="00F37DE4" w:rsidRPr="00225D40">
        <w:rPr>
          <w:rFonts w:asciiTheme="minorHAnsi" w:hAnsiTheme="minorHAnsi" w:cstheme="minorBidi"/>
          <w:lang w:eastAsia="ja-JP"/>
        </w:rPr>
        <w:t xml:space="preserve">   </w:t>
      </w:r>
      <w:r w:rsidR="00217590" w:rsidRPr="00225D40">
        <w:rPr>
          <w:rFonts w:asciiTheme="minorHAnsi" w:hAnsiTheme="minorHAnsi" w:cstheme="minorBidi"/>
          <w:lang w:eastAsia="ja-JP"/>
        </w:rPr>
        <w:t xml:space="preserve">                          </w:t>
      </w:r>
    </w:p>
    <w:p w14:paraId="79442DBC" w14:textId="4E5D4E0C" w:rsidR="00F510D6" w:rsidRPr="00225D40" w:rsidRDefault="00F510D6" w:rsidP="00975D70">
      <w:pPr>
        <w:pStyle w:val="Body"/>
        <w:widowControl w:val="0"/>
        <w:jc w:val="center"/>
        <w:rPr>
          <w:rFonts w:asciiTheme="minorHAnsi" w:hAnsiTheme="minorHAnsi" w:cstheme="minorHAnsi"/>
          <w:lang w:eastAsia="ja-JP"/>
        </w:rPr>
      </w:pPr>
    </w:p>
    <w:p w14:paraId="6330C082" w14:textId="77777777" w:rsidR="005A2CE0" w:rsidRPr="00225D40" w:rsidRDefault="005A2CE0" w:rsidP="00D45326">
      <w:pPr>
        <w:pStyle w:val="Body"/>
        <w:widowControl w:val="0"/>
        <w:jc w:val="center"/>
        <w:rPr>
          <w:rFonts w:asciiTheme="minorHAnsi" w:hAnsiTheme="minorHAnsi" w:cstheme="minorHAnsi"/>
          <w:b/>
          <w:bCs/>
          <w:color w:val="0070C0"/>
          <w:sz w:val="32"/>
          <w:szCs w:val="32"/>
        </w:rPr>
      </w:pPr>
    </w:p>
    <w:p w14:paraId="629B1186" w14:textId="77777777" w:rsidR="005A2CE0" w:rsidRPr="00225D40" w:rsidRDefault="005A2CE0" w:rsidP="00D45326">
      <w:pPr>
        <w:pStyle w:val="Body"/>
        <w:widowControl w:val="0"/>
        <w:jc w:val="center"/>
        <w:rPr>
          <w:rFonts w:asciiTheme="minorHAnsi" w:hAnsiTheme="minorHAnsi" w:cstheme="minorHAnsi"/>
          <w:b/>
          <w:bCs/>
          <w:color w:val="0070C0"/>
          <w:sz w:val="32"/>
          <w:szCs w:val="32"/>
        </w:rPr>
      </w:pPr>
    </w:p>
    <w:p w14:paraId="59321293" w14:textId="71FC3EF5" w:rsidR="0005140D" w:rsidRPr="00225D40" w:rsidRDefault="0005140D" w:rsidP="00D45326">
      <w:pPr>
        <w:pStyle w:val="Body"/>
        <w:widowControl w:val="0"/>
        <w:jc w:val="center"/>
        <w:rPr>
          <w:rFonts w:asciiTheme="minorHAnsi" w:hAnsiTheme="minorHAnsi" w:cstheme="minorHAnsi"/>
          <w:b/>
          <w:bCs/>
          <w:color w:val="0070C0"/>
          <w:sz w:val="32"/>
          <w:szCs w:val="32"/>
        </w:rPr>
      </w:pPr>
      <w:r w:rsidRPr="00225D40">
        <w:rPr>
          <w:rFonts w:asciiTheme="minorHAnsi" w:hAnsiTheme="minorHAnsi" w:cstheme="minorHAnsi"/>
          <w:b/>
          <w:bCs/>
          <w:color w:val="0070C0"/>
          <w:sz w:val="32"/>
          <w:szCs w:val="32"/>
        </w:rPr>
        <w:t>Tender Response Document (TRD)</w:t>
      </w:r>
    </w:p>
    <w:p w14:paraId="70FF85D7" w14:textId="267526C5" w:rsidR="0005140D" w:rsidRPr="00225D40" w:rsidRDefault="0005140D" w:rsidP="00D45326">
      <w:pPr>
        <w:pStyle w:val="Body"/>
        <w:widowControl w:val="0"/>
        <w:jc w:val="center"/>
        <w:rPr>
          <w:rFonts w:asciiTheme="minorHAnsi" w:hAnsiTheme="minorHAnsi" w:cstheme="minorHAnsi"/>
          <w:b/>
          <w:bCs/>
          <w:color w:val="0070C0"/>
          <w:sz w:val="32"/>
          <w:szCs w:val="32"/>
        </w:rPr>
      </w:pPr>
      <w:r w:rsidRPr="00225D40">
        <w:rPr>
          <w:rFonts w:asciiTheme="minorHAnsi" w:hAnsiTheme="minorHAnsi" w:cstheme="minorHAnsi"/>
          <w:b/>
          <w:bCs/>
          <w:color w:val="0070C0"/>
          <w:sz w:val="32"/>
          <w:szCs w:val="32"/>
        </w:rPr>
        <w:t>(</w:t>
      </w:r>
      <w:r w:rsidR="00015FA4" w:rsidRPr="00225D40">
        <w:rPr>
          <w:rFonts w:asciiTheme="minorHAnsi" w:hAnsiTheme="minorHAnsi" w:cstheme="minorHAnsi"/>
          <w:b/>
          <w:bCs/>
          <w:color w:val="0070C0"/>
          <w:sz w:val="32"/>
          <w:szCs w:val="32"/>
        </w:rPr>
        <w:t>Reference:</w:t>
      </w:r>
      <w:r w:rsidR="001406E8" w:rsidRPr="00225D40">
        <w:rPr>
          <w:rFonts w:asciiTheme="minorHAnsi" w:hAnsiTheme="minorHAnsi" w:cstheme="minorHAnsi"/>
          <w:b/>
          <w:bCs/>
          <w:color w:val="0070C0"/>
          <w:sz w:val="32"/>
          <w:szCs w:val="32"/>
        </w:rPr>
        <w:t xml:space="preserve"> </w:t>
      </w:r>
      <w:r w:rsidR="00031433" w:rsidRPr="00225D40">
        <w:rPr>
          <w:rFonts w:asciiTheme="minorHAnsi" w:hAnsiTheme="minorHAnsi" w:cstheme="minorHAnsi"/>
          <w:b/>
          <w:bCs/>
          <w:color w:val="0070C0"/>
          <w:sz w:val="32"/>
          <w:szCs w:val="32"/>
        </w:rPr>
        <w:t>A</w:t>
      </w:r>
      <w:r w:rsidR="00966EA9" w:rsidRPr="00225D40">
        <w:rPr>
          <w:rFonts w:asciiTheme="minorHAnsi" w:hAnsiTheme="minorHAnsi" w:cstheme="minorHAnsi"/>
          <w:b/>
          <w:bCs/>
          <w:color w:val="0070C0"/>
          <w:sz w:val="32"/>
          <w:szCs w:val="32"/>
        </w:rPr>
        <w:t>U</w:t>
      </w:r>
      <w:r w:rsidR="0028616C" w:rsidRPr="00225D40">
        <w:rPr>
          <w:rFonts w:asciiTheme="minorHAnsi" w:hAnsiTheme="minorHAnsi" w:cstheme="minorHAnsi"/>
          <w:b/>
          <w:bCs/>
          <w:color w:val="0070C0"/>
          <w:sz w:val="32"/>
          <w:szCs w:val="32"/>
        </w:rPr>
        <w:t>3851C</w:t>
      </w:r>
      <w:r w:rsidRPr="00225D40">
        <w:rPr>
          <w:rFonts w:asciiTheme="minorHAnsi" w:hAnsiTheme="minorHAnsi" w:cstheme="minorHAnsi"/>
          <w:b/>
          <w:bCs/>
          <w:color w:val="0070C0"/>
          <w:sz w:val="32"/>
          <w:szCs w:val="32"/>
        </w:rPr>
        <w:t>)</w:t>
      </w:r>
    </w:p>
    <w:p w14:paraId="4AC3B60D" w14:textId="77777777" w:rsidR="00E46E0F" w:rsidRPr="00225D40" w:rsidRDefault="00E46E0F" w:rsidP="00D45326">
      <w:pPr>
        <w:pStyle w:val="Body"/>
        <w:widowControl w:val="0"/>
        <w:jc w:val="center"/>
        <w:rPr>
          <w:rFonts w:asciiTheme="minorHAnsi" w:hAnsiTheme="minorHAnsi" w:cstheme="minorHAnsi"/>
          <w:b/>
          <w:bCs/>
          <w:color w:val="0070C0"/>
          <w:sz w:val="32"/>
          <w:szCs w:val="32"/>
        </w:rPr>
      </w:pPr>
    </w:p>
    <w:p w14:paraId="258F2CDD" w14:textId="7CD59247" w:rsidR="00665FD0" w:rsidRPr="00225D40" w:rsidRDefault="00D30A6D" w:rsidP="007334C5">
      <w:pPr>
        <w:pStyle w:val="Body"/>
        <w:widowControl w:val="0"/>
        <w:jc w:val="center"/>
      </w:pPr>
      <w:bookmarkStart w:id="0" w:name="_Hlk132109976"/>
      <w:r w:rsidRPr="00225D40">
        <w:rPr>
          <w:rFonts w:asciiTheme="minorHAnsi" w:hAnsiTheme="minorHAnsi" w:cstheme="minorHAnsi"/>
          <w:b/>
          <w:bCs/>
          <w:color w:val="0070C0"/>
          <w:sz w:val="32"/>
          <w:szCs w:val="32"/>
        </w:rPr>
        <w:t xml:space="preserve">Request For Tenders </w:t>
      </w:r>
      <w:r w:rsidR="0005140D" w:rsidRPr="00225D40">
        <w:rPr>
          <w:rFonts w:asciiTheme="minorHAnsi" w:hAnsiTheme="minorHAnsi" w:cstheme="minorHAnsi"/>
          <w:b/>
          <w:bCs/>
          <w:color w:val="0070C0"/>
          <w:sz w:val="32"/>
          <w:szCs w:val="32"/>
        </w:rPr>
        <w:t xml:space="preserve">for </w:t>
      </w:r>
      <w:r w:rsidR="00810DA9" w:rsidRPr="00225D40">
        <w:rPr>
          <w:rFonts w:asciiTheme="minorHAnsi" w:hAnsiTheme="minorHAnsi" w:cstheme="minorHAnsi"/>
          <w:b/>
          <w:bCs/>
          <w:color w:val="0070C0"/>
          <w:sz w:val="32"/>
          <w:szCs w:val="32"/>
        </w:rPr>
        <w:t xml:space="preserve">the </w:t>
      </w:r>
      <w:r w:rsidR="00C06270" w:rsidRPr="00225D40">
        <w:rPr>
          <w:rFonts w:asciiTheme="minorHAnsi" w:hAnsiTheme="minorHAnsi" w:cstheme="minorHAnsi"/>
          <w:b/>
          <w:bCs/>
          <w:color w:val="0070C0"/>
          <w:sz w:val="32"/>
          <w:szCs w:val="32"/>
        </w:rPr>
        <w:t>P</w:t>
      </w:r>
      <w:r w:rsidR="00810DA9" w:rsidRPr="00225D40">
        <w:rPr>
          <w:rFonts w:asciiTheme="minorHAnsi" w:hAnsiTheme="minorHAnsi" w:cstheme="minorHAnsi"/>
          <w:b/>
          <w:bCs/>
          <w:color w:val="0070C0"/>
          <w:sz w:val="32"/>
          <w:szCs w:val="32"/>
        </w:rPr>
        <w:t xml:space="preserve">rovision of </w:t>
      </w:r>
      <w:r w:rsidR="00CE173B" w:rsidRPr="00225D40">
        <w:rPr>
          <w:rFonts w:asciiTheme="minorHAnsi" w:hAnsiTheme="minorHAnsi" w:cstheme="minorHAnsi"/>
          <w:b/>
          <w:bCs/>
          <w:color w:val="0070C0"/>
          <w:sz w:val="32"/>
          <w:szCs w:val="32"/>
        </w:rPr>
        <w:t xml:space="preserve">Professional Photography Services </w:t>
      </w:r>
      <w:r w:rsidR="00A61F6B" w:rsidRPr="00225D40">
        <w:rPr>
          <w:rFonts w:asciiTheme="minorHAnsi" w:hAnsiTheme="minorHAnsi" w:cstheme="minorHAnsi"/>
          <w:b/>
          <w:bCs/>
          <w:color w:val="0070C0"/>
          <w:sz w:val="32"/>
          <w:szCs w:val="32"/>
        </w:rPr>
        <w:t>for</w:t>
      </w:r>
      <w:r w:rsidR="00CE173B" w:rsidRPr="00225D40">
        <w:rPr>
          <w:rFonts w:asciiTheme="minorHAnsi" w:hAnsiTheme="minorHAnsi" w:cstheme="minorHAnsi"/>
          <w:b/>
          <w:bCs/>
          <w:color w:val="0070C0"/>
          <w:sz w:val="32"/>
          <w:szCs w:val="32"/>
        </w:rPr>
        <w:t xml:space="preserve"> U</w:t>
      </w:r>
      <w:r w:rsidR="00C61EF7" w:rsidRPr="00225D40">
        <w:rPr>
          <w:rFonts w:asciiTheme="minorHAnsi" w:hAnsiTheme="minorHAnsi" w:cstheme="minorHAnsi"/>
          <w:b/>
          <w:bCs/>
          <w:color w:val="0070C0"/>
          <w:sz w:val="32"/>
          <w:szCs w:val="32"/>
        </w:rPr>
        <w:t>niversity of Limerick</w:t>
      </w:r>
      <w:r w:rsidR="00CE173B" w:rsidRPr="00225D40">
        <w:rPr>
          <w:rFonts w:asciiTheme="minorHAnsi" w:hAnsiTheme="minorHAnsi" w:cstheme="minorHAnsi"/>
          <w:b/>
          <w:bCs/>
          <w:color w:val="0070C0"/>
          <w:sz w:val="32"/>
          <w:szCs w:val="32"/>
        </w:rPr>
        <w:t xml:space="preserve"> Conferring Ceremonies</w:t>
      </w:r>
      <w:r w:rsidR="007334C5" w:rsidRPr="00225D40">
        <w:t xml:space="preserve"> </w:t>
      </w:r>
    </w:p>
    <w:p w14:paraId="3AD2E344" w14:textId="77777777" w:rsidR="00CE173B" w:rsidRPr="00225D40" w:rsidRDefault="00CE173B" w:rsidP="007334C5">
      <w:pPr>
        <w:pStyle w:val="Body"/>
        <w:widowControl w:val="0"/>
        <w:jc w:val="center"/>
        <w:rPr>
          <w:rFonts w:asciiTheme="minorHAnsi" w:hAnsiTheme="minorHAnsi" w:cstheme="minorHAnsi"/>
          <w:b/>
          <w:bCs/>
          <w:color w:val="0070C0"/>
          <w:sz w:val="32"/>
          <w:szCs w:val="32"/>
        </w:rPr>
      </w:pPr>
    </w:p>
    <w:p w14:paraId="11A9D667" w14:textId="652F1275" w:rsidR="00D45326" w:rsidRPr="00225D40" w:rsidRDefault="00D45326" w:rsidP="00D45326">
      <w:pPr>
        <w:spacing w:after="200" w:line="276" w:lineRule="auto"/>
        <w:jc w:val="center"/>
        <w:rPr>
          <w:rFonts w:asciiTheme="minorHAnsi" w:eastAsia="Times New Roman" w:hAnsiTheme="minorHAnsi" w:cstheme="minorHAnsi"/>
          <w:b/>
          <w:bCs/>
          <w:smallCaps/>
          <w:color w:val="0070C0"/>
          <w:sz w:val="32"/>
          <w:szCs w:val="32"/>
          <w:u w:color="000000"/>
          <w:lang w:eastAsia="en-IE"/>
        </w:rPr>
      </w:pPr>
      <w:bookmarkStart w:id="1" w:name="_Toc1483550"/>
      <w:bookmarkStart w:id="2" w:name="_Toc133405166"/>
      <w:bookmarkEnd w:id="0"/>
      <w:r w:rsidRPr="00225D40">
        <w:rPr>
          <w:rFonts w:asciiTheme="minorHAnsi" w:eastAsia="Times New Roman" w:hAnsiTheme="minorHAnsi" w:cstheme="minorHAnsi"/>
          <w:b/>
          <w:bCs/>
          <w:smallCaps/>
          <w:color w:val="0070C0"/>
          <w:sz w:val="32"/>
          <w:szCs w:val="32"/>
          <w:u w:color="000000"/>
          <w:lang w:eastAsia="en-IE"/>
        </w:rPr>
        <w:t xml:space="preserve">Tender procedure: Open procedure </w:t>
      </w:r>
      <w:bookmarkEnd w:id="1"/>
      <w:bookmarkEnd w:id="2"/>
    </w:p>
    <w:p w14:paraId="45735DD0" w14:textId="77777777" w:rsidR="0005140D" w:rsidRPr="00225D40" w:rsidRDefault="0005140D" w:rsidP="00975D70">
      <w:pPr>
        <w:spacing w:after="200" w:line="276" w:lineRule="auto"/>
        <w:rPr>
          <w:rFonts w:asciiTheme="minorHAnsi" w:hAnsiTheme="minorHAnsi" w:cstheme="minorHAnsi"/>
          <w:lang w:eastAsia="en-IE"/>
        </w:rPr>
      </w:pPr>
    </w:p>
    <w:tbl>
      <w:tblPr>
        <w:tblW w:w="10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0"/>
        <w:gridCol w:w="6379"/>
      </w:tblGrid>
      <w:tr w:rsidR="00B2001B" w:rsidRPr="00225D40" w14:paraId="3EE29994" w14:textId="77777777" w:rsidTr="0028269C">
        <w:trPr>
          <w:trHeight w:val="503"/>
          <w:jc w:val="center"/>
        </w:trPr>
        <w:tc>
          <w:tcPr>
            <w:tcW w:w="4070" w:type="dxa"/>
            <w:shd w:val="clear" w:color="auto" w:fill="D9D9D9" w:themeFill="background1" w:themeFillShade="D9"/>
          </w:tcPr>
          <w:p w14:paraId="7D067A6C" w14:textId="77777777" w:rsidR="00B2001B" w:rsidRPr="00225D40" w:rsidRDefault="00B2001B"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Issue Date:</w:t>
            </w:r>
          </w:p>
        </w:tc>
        <w:tc>
          <w:tcPr>
            <w:tcW w:w="6379" w:type="dxa"/>
            <w:shd w:val="clear" w:color="auto" w:fill="B4C6E7" w:themeFill="accent1" w:themeFillTint="66"/>
          </w:tcPr>
          <w:p w14:paraId="7C936DA7" w14:textId="28327A53" w:rsidR="00B2001B" w:rsidRPr="00225D40" w:rsidRDefault="007A12FC" w:rsidP="0028269C">
            <w:pPr>
              <w:spacing w:before="240"/>
              <w:rPr>
                <w:rFonts w:asciiTheme="minorHAnsi" w:hAnsiTheme="minorHAnsi" w:cstheme="minorHAnsi"/>
                <w:b/>
                <w:smallCaps/>
                <w:sz w:val="22"/>
                <w:szCs w:val="22"/>
              </w:rPr>
            </w:pPr>
            <w:r>
              <w:rPr>
                <w:rFonts w:asciiTheme="minorHAnsi" w:hAnsiTheme="minorHAnsi" w:cstheme="minorHAnsi"/>
                <w:b/>
                <w:smallCaps/>
                <w:sz w:val="22"/>
                <w:szCs w:val="22"/>
              </w:rPr>
              <w:t>Friday 24</w:t>
            </w:r>
            <w:r w:rsidRPr="007A12FC">
              <w:rPr>
                <w:rFonts w:asciiTheme="minorHAnsi" w:hAnsiTheme="minorHAnsi" w:cstheme="minorHAnsi"/>
                <w:b/>
                <w:smallCaps/>
                <w:sz w:val="22"/>
                <w:szCs w:val="22"/>
                <w:vertAlign w:val="superscript"/>
              </w:rPr>
              <w:t>th</w:t>
            </w:r>
            <w:r>
              <w:rPr>
                <w:rFonts w:asciiTheme="minorHAnsi" w:hAnsiTheme="minorHAnsi" w:cstheme="minorHAnsi"/>
                <w:b/>
                <w:smallCaps/>
                <w:sz w:val="22"/>
                <w:szCs w:val="22"/>
              </w:rPr>
              <w:t xml:space="preserve"> </w:t>
            </w:r>
            <w:r w:rsidR="004D430F" w:rsidRPr="00225D40">
              <w:rPr>
                <w:rFonts w:asciiTheme="minorHAnsi" w:hAnsiTheme="minorHAnsi" w:cstheme="minorHAnsi"/>
                <w:b/>
                <w:smallCaps/>
                <w:sz w:val="22"/>
                <w:szCs w:val="22"/>
              </w:rPr>
              <w:t xml:space="preserve">July </w:t>
            </w:r>
            <w:r w:rsidR="00B2001B" w:rsidRPr="00225D40">
              <w:rPr>
                <w:rFonts w:asciiTheme="minorHAnsi" w:hAnsiTheme="minorHAnsi" w:cstheme="minorHAnsi"/>
                <w:b/>
                <w:smallCaps/>
                <w:sz w:val="22"/>
                <w:szCs w:val="22"/>
              </w:rPr>
              <w:t>202</w:t>
            </w:r>
            <w:r w:rsidR="00E46E0F" w:rsidRPr="00225D40">
              <w:rPr>
                <w:rFonts w:asciiTheme="minorHAnsi" w:hAnsiTheme="minorHAnsi" w:cstheme="minorHAnsi"/>
                <w:b/>
                <w:smallCaps/>
                <w:sz w:val="22"/>
                <w:szCs w:val="22"/>
              </w:rPr>
              <w:t>6</w:t>
            </w:r>
          </w:p>
        </w:tc>
      </w:tr>
      <w:tr w:rsidR="00B2001B" w:rsidRPr="00225D40" w14:paraId="2F89ABD1" w14:textId="77777777" w:rsidTr="0028269C">
        <w:trPr>
          <w:trHeight w:val="567"/>
          <w:jc w:val="center"/>
        </w:trPr>
        <w:tc>
          <w:tcPr>
            <w:tcW w:w="4070" w:type="dxa"/>
            <w:shd w:val="clear" w:color="auto" w:fill="F2F2F2" w:themeFill="background1" w:themeFillShade="F2"/>
          </w:tcPr>
          <w:p w14:paraId="162A8AA0" w14:textId="77777777" w:rsidR="00B2001B" w:rsidRPr="00225D40" w:rsidRDefault="00B2001B"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 xml:space="preserve"> Contact Person for queries: </w:t>
            </w:r>
          </w:p>
        </w:tc>
        <w:tc>
          <w:tcPr>
            <w:tcW w:w="6379" w:type="dxa"/>
            <w:shd w:val="clear" w:color="auto" w:fill="F2F2F2" w:themeFill="background1" w:themeFillShade="F2"/>
          </w:tcPr>
          <w:p w14:paraId="7914D704" w14:textId="01ADB5FD" w:rsidR="00B2001B" w:rsidRPr="00225D40" w:rsidRDefault="00463847" w:rsidP="0028269C">
            <w:pPr>
              <w:shd w:val="clear" w:color="auto" w:fill="F2F2F2" w:themeFill="background1" w:themeFillShade="F2"/>
              <w:spacing w:before="240"/>
              <w:rPr>
                <w:rFonts w:asciiTheme="minorHAnsi" w:hAnsiTheme="minorHAnsi" w:cstheme="minorHAnsi"/>
                <w:b/>
                <w:sz w:val="22"/>
                <w:szCs w:val="22"/>
              </w:rPr>
            </w:pPr>
            <w:r w:rsidRPr="00225D40">
              <w:rPr>
                <w:rFonts w:asciiTheme="minorHAnsi" w:hAnsiTheme="minorHAnsi" w:cstheme="minorHAnsi"/>
                <w:b/>
                <w:sz w:val="22"/>
                <w:szCs w:val="22"/>
              </w:rPr>
              <w:t>Kim Rainsford</w:t>
            </w:r>
          </w:p>
        </w:tc>
      </w:tr>
      <w:tr w:rsidR="00B2001B" w:rsidRPr="00225D40" w14:paraId="089274D9" w14:textId="77777777" w:rsidTr="0028269C">
        <w:trPr>
          <w:trHeight w:val="547"/>
          <w:jc w:val="center"/>
        </w:trPr>
        <w:tc>
          <w:tcPr>
            <w:tcW w:w="4070" w:type="dxa"/>
            <w:shd w:val="clear" w:color="auto" w:fill="F2F2F2" w:themeFill="background1" w:themeFillShade="F2"/>
          </w:tcPr>
          <w:p w14:paraId="4F91320A" w14:textId="77777777" w:rsidR="00B2001B" w:rsidRPr="00225D40" w:rsidRDefault="00B2001B"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Contact Details for Queries:</w:t>
            </w:r>
          </w:p>
        </w:tc>
        <w:tc>
          <w:tcPr>
            <w:tcW w:w="6379" w:type="dxa"/>
            <w:shd w:val="clear" w:color="auto" w:fill="F2F2F2" w:themeFill="background1" w:themeFillShade="F2"/>
          </w:tcPr>
          <w:p w14:paraId="10397D8E" w14:textId="7788E8B0" w:rsidR="00B2001B" w:rsidRPr="00225D40" w:rsidRDefault="00924C6B" w:rsidP="0028269C">
            <w:pPr>
              <w:spacing w:before="240"/>
              <w:rPr>
                <w:rFonts w:asciiTheme="minorHAnsi" w:hAnsiTheme="minorHAnsi" w:cstheme="minorHAnsi"/>
                <w:b/>
                <w:smallCaps/>
                <w:sz w:val="22"/>
                <w:szCs w:val="22"/>
              </w:rPr>
            </w:pPr>
            <w:r w:rsidRPr="00225D40">
              <w:rPr>
                <w:rFonts w:asciiTheme="minorHAnsi" w:hAnsiTheme="minorHAnsi" w:cstheme="minorHAnsi"/>
                <w:b/>
                <w:smallCaps/>
                <w:sz w:val="22"/>
                <w:szCs w:val="22"/>
              </w:rPr>
              <w:t>Clarifications Through eTenders</w:t>
            </w:r>
          </w:p>
        </w:tc>
      </w:tr>
      <w:tr w:rsidR="00B2001B" w:rsidRPr="00225D40" w14:paraId="7B2BDD67" w14:textId="77777777">
        <w:trPr>
          <w:trHeight w:val="521"/>
          <w:jc w:val="center"/>
        </w:trPr>
        <w:tc>
          <w:tcPr>
            <w:tcW w:w="4070" w:type="dxa"/>
            <w:shd w:val="clear" w:color="auto" w:fill="D9D9D9" w:themeFill="background1" w:themeFillShade="D9"/>
          </w:tcPr>
          <w:p w14:paraId="75996E83" w14:textId="77777777" w:rsidR="00B2001B" w:rsidRPr="00225D40" w:rsidRDefault="00B2001B"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 xml:space="preserve">Closing Date for Receipt of Queries: </w:t>
            </w:r>
          </w:p>
        </w:tc>
        <w:tc>
          <w:tcPr>
            <w:tcW w:w="6379" w:type="dxa"/>
            <w:shd w:val="clear" w:color="auto" w:fill="B4C6E7" w:themeFill="accent1" w:themeFillTint="66"/>
          </w:tcPr>
          <w:p w14:paraId="1A3194F3" w14:textId="0DDCEF80" w:rsidR="00B2001B" w:rsidRPr="00225D40" w:rsidRDefault="00CA31FA" w:rsidP="0028269C">
            <w:pPr>
              <w:spacing w:before="240"/>
              <w:rPr>
                <w:rFonts w:asciiTheme="minorHAnsi" w:hAnsiTheme="minorHAnsi" w:cstheme="minorHAnsi"/>
                <w:b/>
                <w:smallCaps/>
                <w:sz w:val="22"/>
                <w:szCs w:val="22"/>
              </w:rPr>
            </w:pPr>
            <w:r w:rsidRPr="00225D40">
              <w:rPr>
                <w:rFonts w:asciiTheme="minorHAnsi" w:hAnsiTheme="minorHAnsi" w:cstheme="minorHAnsi"/>
                <w:b/>
                <w:smallCaps/>
                <w:sz w:val="22"/>
                <w:szCs w:val="22"/>
              </w:rPr>
              <w:t>2pm</w:t>
            </w:r>
            <w:r w:rsidR="0049050C" w:rsidRPr="00225D40">
              <w:rPr>
                <w:rFonts w:asciiTheme="minorHAnsi" w:hAnsiTheme="minorHAnsi" w:cstheme="minorHAnsi"/>
                <w:b/>
                <w:smallCaps/>
                <w:sz w:val="22"/>
                <w:szCs w:val="22"/>
              </w:rPr>
              <w:t xml:space="preserve">, </w:t>
            </w:r>
            <w:r w:rsidR="007A12FC">
              <w:rPr>
                <w:rFonts w:asciiTheme="minorHAnsi" w:hAnsiTheme="minorHAnsi" w:cstheme="minorHAnsi"/>
                <w:b/>
                <w:smallCaps/>
                <w:sz w:val="22"/>
                <w:szCs w:val="22"/>
              </w:rPr>
              <w:t>Mond</w:t>
            </w:r>
            <w:r w:rsidR="005B51C0">
              <w:rPr>
                <w:rFonts w:asciiTheme="minorHAnsi" w:hAnsiTheme="minorHAnsi" w:cstheme="minorHAnsi"/>
                <w:b/>
                <w:smallCaps/>
                <w:sz w:val="22"/>
                <w:szCs w:val="22"/>
              </w:rPr>
              <w:t>a</w:t>
            </w:r>
            <w:r w:rsidR="007A12FC">
              <w:rPr>
                <w:rFonts w:asciiTheme="minorHAnsi" w:hAnsiTheme="minorHAnsi" w:cstheme="minorHAnsi"/>
                <w:b/>
                <w:smallCaps/>
                <w:sz w:val="22"/>
                <w:szCs w:val="22"/>
              </w:rPr>
              <w:t>y</w:t>
            </w:r>
            <w:r w:rsidR="00196D7E" w:rsidRPr="00225D40">
              <w:rPr>
                <w:rFonts w:asciiTheme="minorHAnsi" w:hAnsiTheme="minorHAnsi" w:cstheme="minorHAnsi"/>
                <w:b/>
                <w:smallCaps/>
                <w:sz w:val="22"/>
                <w:szCs w:val="22"/>
              </w:rPr>
              <w:t xml:space="preserve"> 1</w:t>
            </w:r>
            <w:r w:rsidR="005B7989">
              <w:rPr>
                <w:rFonts w:asciiTheme="minorHAnsi" w:hAnsiTheme="minorHAnsi" w:cstheme="minorHAnsi"/>
                <w:b/>
                <w:smallCaps/>
                <w:sz w:val="22"/>
                <w:szCs w:val="22"/>
              </w:rPr>
              <w:t>7</w:t>
            </w:r>
            <w:r w:rsidR="00196D7E" w:rsidRPr="00225D40">
              <w:rPr>
                <w:rFonts w:asciiTheme="minorHAnsi" w:hAnsiTheme="minorHAnsi" w:cstheme="minorHAnsi"/>
                <w:b/>
                <w:smallCaps/>
                <w:sz w:val="22"/>
                <w:szCs w:val="22"/>
                <w:vertAlign w:val="superscript"/>
              </w:rPr>
              <w:t>th</w:t>
            </w:r>
            <w:r w:rsidR="00196D7E" w:rsidRPr="00225D40">
              <w:rPr>
                <w:rFonts w:asciiTheme="minorHAnsi" w:hAnsiTheme="minorHAnsi" w:cstheme="minorHAnsi"/>
                <w:b/>
                <w:smallCaps/>
                <w:sz w:val="22"/>
                <w:szCs w:val="22"/>
              </w:rPr>
              <w:t xml:space="preserve"> August </w:t>
            </w:r>
            <w:r w:rsidR="00AA22D8" w:rsidRPr="00225D40">
              <w:rPr>
                <w:rFonts w:asciiTheme="minorHAnsi" w:hAnsiTheme="minorHAnsi" w:cstheme="minorHAnsi"/>
                <w:b/>
                <w:smallCaps/>
                <w:sz w:val="22"/>
                <w:szCs w:val="22"/>
              </w:rPr>
              <w:t>202</w:t>
            </w:r>
            <w:r w:rsidR="00463847" w:rsidRPr="00225D40">
              <w:rPr>
                <w:rFonts w:asciiTheme="minorHAnsi" w:hAnsiTheme="minorHAnsi" w:cstheme="minorHAnsi"/>
                <w:b/>
                <w:smallCaps/>
                <w:sz w:val="22"/>
                <w:szCs w:val="22"/>
              </w:rPr>
              <w:t>6</w:t>
            </w:r>
          </w:p>
        </w:tc>
      </w:tr>
      <w:tr w:rsidR="00BD5985" w:rsidRPr="00225D40" w14:paraId="6530409B" w14:textId="77777777" w:rsidTr="0028269C">
        <w:trPr>
          <w:trHeight w:val="605"/>
          <w:jc w:val="center"/>
        </w:trPr>
        <w:tc>
          <w:tcPr>
            <w:tcW w:w="4070" w:type="dxa"/>
            <w:shd w:val="clear" w:color="auto" w:fill="F2F2F2" w:themeFill="background1" w:themeFillShade="F2"/>
          </w:tcPr>
          <w:p w14:paraId="5CD9C249" w14:textId="77777777" w:rsidR="00BD5985" w:rsidRPr="00225D40" w:rsidRDefault="00BD5985"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Deadline for Receipt of Tenders:</w:t>
            </w:r>
          </w:p>
        </w:tc>
        <w:tc>
          <w:tcPr>
            <w:tcW w:w="6379" w:type="dxa"/>
            <w:shd w:val="clear" w:color="auto" w:fill="F2F2F2" w:themeFill="background1" w:themeFillShade="F2"/>
          </w:tcPr>
          <w:p w14:paraId="28FF4CC1" w14:textId="22A0B5DE" w:rsidR="00BD5985" w:rsidRPr="00225D40" w:rsidRDefault="0049050C" w:rsidP="0028269C">
            <w:pPr>
              <w:spacing w:before="240"/>
              <w:rPr>
                <w:rFonts w:asciiTheme="minorHAnsi" w:hAnsiTheme="minorHAnsi" w:cstheme="minorHAnsi"/>
                <w:b/>
                <w:smallCaps/>
                <w:sz w:val="22"/>
                <w:szCs w:val="22"/>
              </w:rPr>
            </w:pPr>
            <w:r w:rsidRPr="00225D40">
              <w:rPr>
                <w:rFonts w:asciiTheme="minorHAnsi" w:hAnsiTheme="minorHAnsi" w:cstheme="minorHAnsi"/>
                <w:b/>
                <w:smallCaps/>
                <w:sz w:val="22"/>
                <w:szCs w:val="22"/>
              </w:rPr>
              <w:t xml:space="preserve">2pm, </w:t>
            </w:r>
            <w:r w:rsidR="005B51C0">
              <w:rPr>
                <w:rFonts w:asciiTheme="minorHAnsi" w:hAnsiTheme="minorHAnsi" w:cstheme="minorHAnsi"/>
                <w:b/>
                <w:smallCaps/>
                <w:sz w:val="22"/>
                <w:szCs w:val="22"/>
              </w:rPr>
              <w:t>Wednesday 26</w:t>
            </w:r>
            <w:r w:rsidR="005B51C0" w:rsidRPr="005B51C0">
              <w:rPr>
                <w:rFonts w:asciiTheme="minorHAnsi" w:hAnsiTheme="minorHAnsi" w:cstheme="minorHAnsi"/>
                <w:b/>
                <w:smallCaps/>
                <w:sz w:val="22"/>
                <w:szCs w:val="22"/>
                <w:vertAlign w:val="superscript"/>
              </w:rPr>
              <w:t>th</w:t>
            </w:r>
            <w:r w:rsidR="005B51C0">
              <w:rPr>
                <w:rFonts w:asciiTheme="minorHAnsi" w:hAnsiTheme="minorHAnsi" w:cstheme="minorHAnsi"/>
                <w:b/>
                <w:smallCaps/>
                <w:sz w:val="22"/>
                <w:szCs w:val="22"/>
              </w:rPr>
              <w:t xml:space="preserve"> </w:t>
            </w:r>
            <w:r w:rsidR="00C517C8" w:rsidRPr="00225D40">
              <w:rPr>
                <w:rFonts w:asciiTheme="minorHAnsi" w:hAnsiTheme="minorHAnsi" w:cstheme="minorHAnsi"/>
                <w:b/>
                <w:smallCaps/>
                <w:sz w:val="22"/>
                <w:szCs w:val="22"/>
              </w:rPr>
              <w:t xml:space="preserve">August </w:t>
            </w:r>
            <w:r w:rsidR="008F4C1B" w:rsidRPr="00225D40">
              <w:rPr>
                <w:rFonts w:asciiTheme="minorHAnsi" w:hAnsiTheme="minorHAnsi" w:cstheme="minorHAnsi"/>
                <w:b/>
                <w:smallCaps/>
                <w:sz w:val="22"/>
                <w:szCs w:val="22"/>
              </w:rPr>
              <w:t>202</w:t>
            </w:r>
            <w:r w:rsidR="00463847" w:rsidRPr="00225D40">
              <w:rPr>
                <w:rFonts w:asciiTheme="minorHAnsi" w:hAnsiTheme="minorHAnsi" w:cstheme="minorHAnsi"/>
                <w:b/>
                <w:smallCaps/>
                <w:sz w:val="22"/>
                <w:szCs w:val="22"/>
              </w:rPr>
              <w:t>6</w:t>
            </w:r>
          </w:p>
        </w:tc>
      </w:tr>
    </w:tbl>
    <w:p w14:paraId="586728CC" w14:textId="77777777" w:rsidR="0005140D" w:rsidRPr="00225D40" w:rsidRDefault="0005140D" w:rsidP="00975D70">
      <w:pPr>
        <w:pStyle w:val="Body"/>
        <w:widowControl w:val="0"/>
        <w:spacing w:after="0"/>
        <w:rPr>
          <w:rFonts w:asciiTheme="minorHAnsi" w:hAnsiTheme="minorHAnsi" w:cstheme="minorHAnsi"/>
          <w:sz w:val="24"/>
          <w:szCs w:val="24"/>
        </w:rPr>
      </w:pPr>
    </w:p>
    <w:p w14:paraId="3D507B23"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rFonts w:eastAsia="Times New Roman"/>
          <w:b/>
          <w:bCs/>
          <w:color w:val="EE0000"/>
          <w:sz w:val="23"/>
          <w:szCs w:val="23"/>
          <w:bdr w:val="none" w:sz="0" w:space="0" w:color="auto"/>
          <w:lang w:eastAsia="en-US"/>
        </w:rPr>
      </w:pPr>
      <w:r w:rsidRPr="00225D40">
        <w:rPr>
          <w:b/>
          <w:bCs/>
          <w:color w:val="EE0000"/>
          <w:sz w:val="23"/>
          <w:szCs w:val="23"/>
        </w:rPr>
        <w:t xml:space="preserve">Please note that tenderers are strongly advised to allocate sufficient time for the uploading of their tender submissions. </w:t>
      </w:r>
    </w:p>
    <w:p w14:paraId="5390CB86"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b/>
          <w:bCs/>
          <w:color w:val="EE0000"/>
          <w:sz w:val="23"/>
          <w:szCs w:val="23"/>
        </w:rPr>
      </w:pPr>
    </w:p>
    <w:p w14:paraId="74DCBD67"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b/>
          <w:bCs/>
          <w:color w:val="EE0000"/>
          <w:sz w:val="23"/>
          <w:szCs w:val="23"/>
        </w:rPr>
      </w:pPr>
      <w:r w:rsidRPr="00225D40">
        <w:rPr>
          <w:b/>
          <w:bCs/>
          <w:color w:val="EE0000"/>
          <w:sz w:val="23"/>
          <w:szCs w:val="23"/>
        </w:rPr>
        <w:t xml:space="preserve">Submissions should not be delayed until the final moments, as neither the EPS nor the Contracting Authority will be able to accept tenders received after the deadline specified above. </w:t>
      </w:r>
    </w:p>
    <w:p w14:paraId="535AFD92"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b/>
          <w:bCs/>
          <w:color w:val="EE0000"/>
          <w:sz w:val="23"/>
          <w:szCs w:val="23"/>
        </w:rPr>
      </w:pPr>
    </w:p>
    <w:p w14:paraId="64BEAC45"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b/>
          <w:bCs/>
          <w:color w:val="EE0000"/>
          <w:sz w:val="23"/>
          <w:szCs w:val="23"/>
        </w:rPr>
      </w:pPr>
      <w:r w:rsidRPr="00225D40">
        <w:rPr>
          <w:b/>
          <w:bCs/>
          <w:color w:val="EE0000"/>
          <w:sz w:val="23"/>
          <w:szCs w:val="23"/>
        </w:rPr>
        <w:t>It is the responsibility of each tenderer to ensure that their submission is completed and received in full prior to the stated deadline.</w:t>
      </w:r>
    </w:p>
    <w:p w14:paraId="3F761D2C" w14:textId="77777777" w:rsidR="0005140D" w:rsidRPr="00225D40" w:rsidRDefault="0005140D" w:rsidP="00975D70">
      <w:pPr>
        <w:pStyle w:val="Body"/>
        <w:rPr>
          <w:rFonts w:asciiTheme="minorHAnsi" w:eastAsia="Times New Roman" w:hAnsiTheme="minorHAnsi" w:cstheme="minorHAnsi"/>
          <w:b/>
          <w:bCs/>
          <w:smallCaps/>
          <w:sz w:val="24"/>
          <w:szCs w:val="24"/>
        </w:rPr>
      </w:pPr>
    </w:p>
    <w:sdt>
      <w:sdtPr>
        <w:rPr>
          <w:rFonts w:asciiTheme="minorHAnsi" w:eastAsia="Arial Unicode MS" w:hAnsiTheme="minorHAnsi" w:cstheme="minorHAnsi"/>
          <w:b w:val="0"/>
          <w:color w:val="auto"/>
          <w:szCs w:val="24"/>
          <w:u w:val="none"/>
          <w:bdr w:val="nil"/>
        </w:rPr>
        <w:id w:val="232596280"/>
        <w:docPartObj>
          <w:docPartGallery w:val="Table of Contents"/>
          <w:docPartUnique/>
        </w:docPartObj>
      </w:sdtPr>
      <w:sdtEndPr>
        <w:rPr>
          <w:bCs/>
        </w:rPr>
      </w:sdtEndPr>
      <w:sdtContent>
        <w:p w14:paraId="195F8A98" w14:textId="4A5701D9" w:rsidR="009210CA" w:rsidRPr="00225D40" w:rsidRDefault="009210CA" w:rsidP="00331C2C">
          <w:pPr>
            <w:pStyle w:val="TOCHeading"/>
            <w:jc w:val="center"/>
            <w:rPr>
              <w:rFonts w:asciiTheme="minorHAnsi" w:hAnsiTheme="minorHAnsi" w:cstheme="minorHAnsi"/>
              <w:sz w:val="28"/>
              <w:szCs w:val="28"/>
            </w:rPr>
          </w:pPr>
          <w:r w:rsidRPr="00225D40">
            <w:rPr>
              <w:rFonts w:asciiTheme="minorHAnsi" w:hAnsiTheme="minorHAnsi" w:cstheme="minorHAnsi"/>
              <w:sz w:val="28"/>
              <w:szCs w:val="28"/>
            </w:rPr>
            <w:t>Contents</w:t>
          </w:r>
        </w:p>
        <w:p w14:paraId="0A7BB6F7" w14:textId="5AC722F9" w:rsidR="00CB3179" w:rsidRPr="00225D40" w:rsidRDefault="009210CA">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r w:rsidRPr="00225D40">
            <w:rPr>
              <w:rFonts w:asciiTheme="minorHAnsi" w:hAnsiTheme="minorHAnsi" w:cstheme="minorHAnsi"/>
              <w:b/>
              <w:bCs/>
              <w:color w:val="2F5496" w:themeColor="accent1" w:themeShade="BF"/>
            </w:rPr>
            <w:fldChar w:fldCharType="begin"/>
          </w:r>
          <w:r w:rsidRPr="00225D40">
            <w:rPr>
              <w:rFonts w:asciiTheme="minorHAnsi" w:hAnsiTheme="minorHAnsi" w:cstheme="minorHAnsi"/>
              <w:b/>
              <w:bCs/>
              <w:color w:val="2F5496" w:themeColor="accent1" w:themeShade="BF"/>
            </w:rPr>
            <w:instrText xml:space="preserve"> TOC \o "1-3" \h \z \u </w:instrText>
          </w:r>
          <w:r w:rsidRPr="00225D40">
            <w:rPr>
              <w:rFonts w:asciiTheme="minorHAnsi" w:hAnsiTheme="minorHAnsi" w:cstheme="minorHAnsi"/>
              <w:b/>
              <w:bCs/>
              <w:color w:val="2F5496" w:themeColor="accent1" w:themeShade="BF"/>
            </w:rPr>
            <w:fldChar w:fldCharType="separate"/>
          </w:r>
        </w:p>
        <w:p w14:paraId="4726D4FB" w14:textId="49D110B3" w:rsidR="00CB3179" w:rsidRPr="00225D40" w:rsidRDefault="00CB3179">
          <w:pPr>
            <w:pStyle w:val="TOC1"/>
            <w:tabs>
              <w:tab w:val="right" w:leader="dot" w:pos="9010"/>
            </w:tabs>
          </w:pPr>
          <w:hyperlink w:anchor="_Toc144114141" w:history="1">
            <w:r w:rsidRPr="00225D40">
              <w:rPr>
                <w:rStyle w:val="Hyperlink"/>
                <w:rFonts w:asciiTheme="minorHAnsi" w:hAnsiTheme="minorHAnsi" w:cstheme="minorHAnsi"/>
                <w:b/>
                <w:bCs/>
                <w:color w:val="2F5496" w:themeColor="accent1" w:themeShade="BF"/>
              </w:rPr>
              <w:t>I</w:t>
            </w:r>
            <w:r w:rsidR="00A901FF" w:rsidRPr="00225D40">
              <w:rPr>
                <w:rStyle w:val="Hyperlink"/>
                <w:rFonts w:asciiTheme="minorHAnsi" w:hAnsiTheme="minorHAnsi" w:cstheme="minorHAnsi"/>
                <w:b/>
                <w:bCs/>
                <w:color w:val="2F5496" w:themeColor="accent1" w:themeShade="BF"/>
              </w:rPr>
              <w:t>mportant Information</w:t>
            </w:r>
            <w:r w:rsidRPr="00225D40">
              <w:rPr>
                <w:rFonts w:asciiTheme="minorHAnsi" w:hAnsiTheme="minorHAnsi" w:cstheme="minorHAnsi"/>
                <w:b/>
                <w:bCs/>
                <w:webHidden/>
                <w:color w:val="2F5496" w:themeColor="accent1" w:themeShade="BF"/>
              </w:rPr>
              <w:tab/>
            </w:r>
            <w:r w:rsidR="00A901FF" w:rsidRPr="00225D40">
              <w:rPr>
                <w:rFonts w:asciiTheme="minorHAnsi" w:hAnsiTheme="minorHAnsi" w:cstheme="minorHAnsi"/>
                <w:b/>
                <w:bCs/>
                <w:webHidden/>
                <w:color w:val="2F5496" w:themeColor="accent1" w:themeShade="BF"/>
              </w:rPr>
              <w:t>3</w:t>
            </w:r>
          </w:hyperlink>
        </w:p>
        <w:p w14:paraId="5D0899B7" w14:textId="4B378E13" w:rsidR="00191E8C" w:rsidRPr="00225D40" w:rsidRDefault="00191E8C" w:rsidP="00191E8C">
          <w:pPr>
            <w:pStyle w:val="TOC1"/>
            <w:tabs>
              <w:tab w:val="right" w:leader="dot" w:pos="9010"/>
            </w:tabs>
          </w:pPr>
          <w:hyperlink w:anchor="_Toc144114141" w:history="1">
            <w:r w:rsidRPr="00225D40">
              <w:rPr>
                <w:rStyle w:val="Hyperlink"/>
                <w:rFonts w:asciiTheme="minorHAnsi" w:hAnsiTheme="minorHAnsi" w:cstheme="minorHAnsi"/>
                <w:b/>
                <w:bCs/>
                <w:color w:val="2F5496" w:themeColor="accent1" w:themeShade="BF"/>
              </w:rPr>
              <w:t>Introduction</w:t>
            </w:r>
            <w:r w:rsidRPr="00225D40">
              <w:rPr>
                <w:rFonts w:asciiTheme="minorHAnsi" w:hAnsiTheme="minorHAnsi" w:cstheme="minorHAnsi"/>
                <w:b/>
                <w:bCs/>
                <w:webHidden/>
                <w:color w:val="2F5496" w:themeColor="accent1" w:themeShade="BF"/>
              </w:rPr>
              <w:tab/>
              <w:t>4</w:t>
            </w:r>
          </w:hyperlink>
        </w:p>
        <w:p w14:paraId="287A0BBF" w14:textId="4CFDA113" w:rsidR="00B507AC" w:rsidRPr="00225D40" w:rsidRDefault="00B507AC" w:rsidP="00B507AC">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42" w:history="1">
            <w:r w:rsidRPr="00225D40">
              <w:rPr>
                <w:rStyle w:val="Hyperlink"/>
                <w:rFonts w:asciiTheme="minorHAnsi" w:hAnsiTheme="minorHAnsi" w:cstheme="minorHAnsi"/>
                <w:b/>
                <w:bCs/>
                <w:color w:val="2F5496" w:themeColor="accent1" w:themeShade="BF"/>
              </w:rPr>
              <w:t>Summary of Requirements</w:t>
            </w:r>
            <w:r w:rsidRPr="00225D40">
              <w:rPr>
                <w:rFonts w:asciiTheme="minorHAnsi" w:hAnsiTheme="minorHAnsi" w:cstheme="minorHAnsi"/>
                <w:b/>
                <w:bCs/>
                <w:webHidden/>
                <w:color w:val="2F5496" w:themeColor="accent1" w:themeShade="BF"/>
              </w:rPr>
              <w:tab/>
            </w:r>
          </w:hyperlink>
          <w:r w:rsidR="00422B25" w:rsidRPr="00225D40">
            <w:rPr>
              <w:rFonts w:asciiTheme="minorHAnsi" w:hAnsiTheme="minorHAnsi" w:cstheme="minorHAnsi"/>
              <w:b/>
              <w:bCs/>
              <w:color w:val="2F5496" w:themeColor="accent1" w:themeShade="BF"/>
            </w:rPr>
            <w:t>4</w:t>
          </w:r>
        </w:p>
        <w:p w14:paraId="3D4ADD07" w14:textId="55618D8F" w:rsidR="00CB3179" w:rsidRPr="00225D40" w:rsidRDefault="00A901FF">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44" w:history="1">
            <w:r w:rsidRPr="00225D40">
              <w:rPr>
                <w:rStyle w:val="Hyperlink"/>
                <w:rFonts w:asciiTheme="minorHAnsi" w:hAnsiTheme="minorHAnsi" w:cstheme="minorHAnsi"/>
                <w:b/>
                <w:bCs/>
                <w:color w:val="2F5496" w:themeColor="accent1" w:themeShade="BF"/>
              </w:rPr>
              <w:t>Section A : Selection Criteria</w:t>
            </w:r>
            <w:r w:rsidRPr="00225D40">
              <w:rPr>
                <w:rFonts w:asciiTheme="minorHAnsi" w:hAnsiTheme="minorHAnsi" w:cstheme="minorHAnsi"/>
                <w:b/>
                <w:bCs/>
                <w:webHidden/>
                <w:color w:val="2F5496" w:themeColor="accent1" w:themeShade="BF"/>
              </w:rPr>
              <w:tab/>
              <w:t>8</w:t>
            </w:r>
          </w:hyperlink>
        </w:p>
        <w:p w14:paraId="3B23AA09" w14:textId="2C21F1FB" w:rsidR="00CB3179" w:rsidRPr="00225D40" w:rsidRDefault="00A901FF">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47" w:history="1">
            <w:r w:rsidRPr="00225D40">
              <w:rPr>
                <w:rStyle w:val="Hyperlink"/>
                <w:rFonts w:asciiTheme="minorHAnsi" w:hAnsiTheme="minorHAnsi" w:cstheme="minorHAnsi"/>
                <w:b/>
                <w:bCs/>
                <w:color w:val="2F5496" w:themeColor="accent1" w:themeShade="BF"/>
              </w:rPr>
              <w:t>A.1 Company Summary</w:t>
            </w:r>
            <w:r w:rsidRPr="00225D40">
              <w:rPr>
                <w:rFonts w:asciiTheme="minorHAnsi" w:hAnsiTheme="minorHAnsi" w:cstheme="minorHAnsi"/>
                <w:b/>
                <w:bCs/>
                <w:webHidden/>
                <w:color w:val="2F5496" w:themeColor="accent1" w:themeShade="BF"/>
              </w:rPr>
              <w:tab/>
              <w:t>8</w:t>
            </w:r>
          </w:hyperlink>
        </w:p>
        <w:p w14:paraId="623EDEDA" w14:textId="0EDF77DE" w:rsidR="00CB3179" w:rsidRPr="00225D40" w:rsidRDefault="000D4D41">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48" w:history="1">
            <w:r w:rsidRPr="00225D40">
              <w:rPr>
                <w:rStyle w:val="Hyperlink"/>
                <w:rFonts w:asciiTheme="minorHAnsi" w:hAnsiTheme="minorHAnsi" w:cstheme="minorHAnsi"/>
                <w:b/>
                <w:bCs/>
                <w:color w:val="2F5496" w:themeColor="accent1" w:themeShade="BF"/>
              </w:rPr>
              <w:t>A.2 Financial Capacity</w:t>
            </w:r>
            <w:r w:rsidRPr="00225D40">
              <w:rPr>
                <w:rFonts w:asciiTheme="minorHAnsi" w:hAnsiTheme="minorHAnsi" w:cstheme="minorHAnsi"/>
                <w:b/>
                <w:bCs/>
                <w:webHidden/>
                <w:color w:val="2F5496" w:themeColor="accent1" w:themeShade="BF"/>
              </w:rPr>
              <w:tab/>
              <w:t>9</w:t>
            </w:r>
          </w:hyperlink>
        </w:p>
        <w:p w14:paraId="4B3ED20A" w14:textId="0FDC5D6A" w:rsidR="00CB3179" w:rsidRPr="00225D40" w:rsidRDefault="00A6746D">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52" w:history="1">
            <w:r w:rsidRPr="00225D40">
              <w:rPr>
                <w:rStyle w:val="Hyperlink"/>
                <w:rFonts w:asciiTheme="minorHAnsi" w:hAnsiTheme="minorHAnsi" w:cstheme="minorHAnsi"/>
                <w:b/>
                <w:bCs/>
                <w:color w:val="2F5496" w:themeColor="accent1" w:themeShade="BF"/>
              </w:rPr>
              <w:t>A.3 Previous Experience</w:t>
            </w:r>
            <w:r w:rsidRPr="00225D40">
              <w:rPr>
                <w:rFonts w:asciiTheme="minorHAnsi" w:hAnsiTheme="minorHAnsi" w:cstheme="minorHAnsi"/>
                <w:b/>
                <w:bCs/>
                <w:webHidden/>
                <w:color w:val="2F5496" w:themeColor="accent1" w:themeShade="BF"/>
              </w:rPr>
              <w:tab/>
              <w:t>11</w:t>
            </w:r>
          </w:hyperlink>
        </w:p>
        <w:p w14:paraId="0336F9C0" w14:textId="5BC4418B" w:rsidR="008D6E5F" w:rsidRPr="00225D40" w:rsidRDefault="008D6E5F">
          <w:pPr>
            <w:pStyle w:val="TOC1"/>
            <w:tabs>
              <w:tab w:val="right" w:leader="dot" w:pos="9010"/>
            </w:tabs>
          </w:pPr>
          <w:hyperlink w:anchor="_Toc144114152" w:history="1">
            <w:r w:rsidRPr="00225D40">
              <w:rPr>
                <w:rStyle w:val="Hyperlink"/>
                <w:rFonts w:asciiTheme="minorHAnsi" w:hAnsiTheme="minorHAnsi" w:cstheme="minorHAnsi"/>
                <w:b/>
                <w:bCs/>
                <w:color w:val="2F5496" w:themeColor="accent1" w:themeShade="BF"/>
              </w:rPr>
              <w:t xml:space="preserve">A.4 </w:t>
            </w:r>
            <w:r w:rsidR="00A6746D" w:rsidRPr="00225D40">
              <w:rPr>
                <w:rStyle w:val="Hyperlink"/>
                <w:rFonts w:asciiTheme="minorHAnsi" w:hAnsiTheme="minorHAnsi" w:cstheme="minorHAnsi"/>
                <w:b/>
                <w:bCs/>
                <w:color w:val="2F5496" w:themeColor="accent1" w:themeShade="BF"/>
              </w:rPr>
              <w:t>Data Protection</w:t>
            </w:r>
            <w:r w:rsidRPr="00225D40">
              <w:rPr>
                <w:rFonts w:asciiTheme="minorHAnsi" w:hAnsiTheme="minorHAnsi" w:cstheme="minorHAnsi"/>
                <w:b/>
                <w:bCs/>
                <w:webHidden/>
                <w:color w:val="2F5496" w:themeColor="accent1" w:themeShade="BF"/>
              </w:rPr>
              <w:tab/>
              <w:t>1</w:t>
            </w:r>
            <w:r w:rsidR="00A6746D" w:rsidRPr="00225D40">
              <w:rPr>
                <w:rFonts w:asciiTheme="minorHAnsi" w:hAnsiTheme="minorHAnsi" w:cstheme="minorHAnsi"/>
                <w:b/>
                <w:bCs/>
                <w:webHidden/>
                <w:color w:val="2F5496" w:themeColor="accent1" w:themeShade="BF"/>
              </w:rPr>
              <w:t>3</w:t>
            </w:r>
          </w:hyperlink>
        </w:p>
        <w:p w14:paraId="5191D7A2" w14:textId="204696CD" w:rsidR="00A6746D" w:rsidRPr="00225D40" w:rsidRDefault="00A6746D" w:rsidP="00A6746D">
          <w:pPr>
            <w:pStyle w:val="TOC1"/>
            <w:tabs>
              <w:tab w:val="right" w:leader="dot" w:pos="9010"/>
            </w:tabs>
          </w:pPr>
          <w:hyperlink w:anchor="_Toc144114152" w:history="1">
            <w:r w:rsidRPr="00225D40">
              <w:rPr>
                <w:rStyle w:val="Hyperlink"/>
                <w:rFonts w:asciiTheme="minorHAnsi" w:hAnsiTheme="minorHAnsi" w:cstheme="minorHAnsi"/>
                <w:b/>
                <w:bCs/>
                <w:color w:val="2F5496" w:themeColor="accent1" w:themeShade="BF"/>
              </w:rPr>
              <w:t>A.</w:t>
            </w:r>
            <w:r w:rsidR="00D642C5" w:rsidRPr="00225D40">
              <w:rPr>
                <w:rStyle w:val="Hyperlink"/>
                <w:rFonts w:asciiTheme="minorHAnsi" w:hAnsiTheme="minorHAnsi" w:cstheme="minorHAnsi"/>
                <w:b/>
                <w:bCs/>
                <w:color w:val="2F5496" w:themeColor="accent1" w:themeShade="BF"/>
              </w:rPr>
              <w:t>5</w:t>
            </w:r>
            <w:r w:rsidRPr="00225D40">
              <w:rPr>
                <w:rStyle w:val="Hyperlink"/>
                <w:rFonts w:asciiTheme="minorHAnsi" w:hAnsiTheme="minorHAnsi" w:cstheme="minorHAnsi"/>
                <w:b/>
                <w:bCs/>
                <w:color w:val="2F5496" w:themeColor="accent1" w:themeShade="BF"/>
              </w:rPr>
              <w:t xml:space="preserve"> </w:t>
            </w:r>
            <w:r w:rsidR="00D642C5" w:rsidRPr="00225D40">
              <w:rPr>
                <w:rStyle w:val="Hyperlink"/>
                <w:rFonts w:asciiTheme="minorHAnsi" w:hAnsiTheme="minorHAnsi" w:cstheme="minorHAnsi"/>
                <w:b/>
                <w:bCs/>
                <w:color w:val="2F5496" w:themeColor="accent1" w:themeShade="BF"/>
              </w:rPr>
              <w:t>Health &amp; Safety</w:t>
            </w:r>
            <w:r w:rsidRPr="00225D40">
              <w:rPr>
                <w:rFonts w:asciiTheme="minorHAnsi" w:hAnsiTheme="minorHAnsi" w:cstheme="minorHAnsi"/>
                <w:b/>
                <w:bCs/>
                <w:webHidden/>
                <w:color w:val="2F5496" w:themeColor="accent1" w:themeShade="BF"/>
              </w:rPr>
              <w:tab/>
              <w:t>1</w:t>
            </w:r>
            <w:r w:rsidR="00D642C5" w:rsidRPr="00225D40">
              <w:rPr>
                <w:rFonts w:asciiTheme="minorHAnsi" w:hAnsiTheme="minorHAnsi" w:cstheme="minorHAnsi"/>
                <w:b/>
                <w:bCs/>
                <w:webHidden/>
                <w:color w:val="2F5496" w:themeColor="accent1" w:themeShade="BF"/>
              </w:rPr>
              <w:t>3</w:t>
            </w:r>
          </w:hyperlink>
        </w:p>
        <w:p w14:paraId="39020AFF" w14:textId="0AB98177" w:rsidR="00A6746D" w:rsidRPr="00225D40" w:rsidRDefault="00A6746D" w:rsidP="00A6746D">
          <w:pPr>
            <w:pStyle w:val="TOC1"/>
            <w:tabs>
              <w:tab w:val="right" w:leader="dot" w:pos="9010"/>
            </w:tabs>
          </w:pPr>
          <w:hyperlink w:anchor="_Toc144114152" w:history="1">
            <w:r w:rsidRPr="00225D40">
              <w:rPr>
                <w:rStyle w:val="Hyperlink"/>
                <w:rFonts w:asciiTheme="minorHAnsi" w:hAnsiTheme="minorHAnsi" w:cstheme="minorHAnsi"/>
                <w:b/>
                <w:bCs/>
                <w:color w:val="2F5496" w:themeColor="accent1" w:themeShade="BF"/>
              </w:rPr>
              <w:t>A.</w:t>
            </w:r>
            <w:r w:rsidR="00D642C5" w:rsidRPr="00225D40">
              <w:rPr>
                <w:rStyle w:val="Hyperlink"/>
                <w:rFonts w:asciiTheme="minorHAnsi" w:hAnsiTheme="minorHAnsi" w:cstheme="minorHAnsi"/>
                <w:b/>
                <w:bCs/>
                <w:color w:val="2F5496" w:themeColor="accent1" w:themeShade="BF"/>
              </w:rPr>
              <w:t>6</w:t>
            </w:r>
            <w:r w:rsidRPr="00225D40">
              <w:rPr>
                <w:rStyle w:val="Hyperlink"/>
                <w:rFonts w:asciiTheme="minorHAnsi" w:hAnsiTheme="minorHAnsi" w:cstheme="minorHAnsi"/>
                <w:b/>
                <w:bCs/>
                <w:color w:val="2F5496" w:themeColor="accent1" w:themeShade="BF"/>
              </w:rPr>
              <w:t xml:space="preserve"> Mandatory Requirements</w:t>
            </w:r>
            <w:r w:rsidRPr="00225D40">
              <w:rPr>
                <w:rFonts w:asciiTheme="minorHAnsi" w:hAnsiTheme="minorHAnsi" w:cstheme="minorHAnsi"/>
                <w:b/>
                <w:bCs/>
                <w:webHidden/>
                <w:color w:val="2F5496" w:themeColor="accent1" w:themeShade="BF"/>
              </w:rPr>
              <w:tab/>
              <w:t>1</w:t>
            </w:r>
            <w:r w:rsidR="00D642C5" w:rsidRPr="00225D40">
              <w:rPr>
                <w:rFonts w:asciiTheme="minorHAnsi" w:hAnsiTheme="minorHAnsi" w:cstheme="minorHAnsi"/>
                <w:b/>
                <w:bCs/>
                <w:webHidden/>
                <w:color w:val="2F5496" w:themeColor="accent1" w:themeShade="BF"/>
              </w:rPr>
              <w:t>4</w:t>
            </w:r>
          </w:hyperlink>
        </w:p>
        <w:p w14:paraId="69B62BF3" w14:textId="0628EF80" w:rsidR="00C533FA" w:rsidRPr="00225D40" w:rsidRDefault="00796E2B" w:rsidP="00C533FA">
          <w:pPr>
            <w:pStyle w:val="TOC1"/>
            <w:tabs>
              <w:tab w:val="right" w:leader="dot" w:pos="9010"/>
            </w:tabs>
          </w:pPr>
          <w:hyperlink w:anchor="_Toc144114155" w:history="1">
            <w:r w:rsidRPr="00225D40">
              <w:rPr>
                <w:rStyle w:val="Hyperlink"/>
                <w:rFonts w:asciiTheme="minorHAnsi" w:hAnsiTheme="minorHAnsi" w:cstheme="minorHAnsi"/>
                <w:b/>
                <w:bCs/>
                <w:color w:val="2F5496" w:themeColor="accent1" w:themeShade="BF"/>
              </w:rPr>
              <w:t>Section B: Tenderer Response</w:t>
            </w:r>
            <w:r w:rsidR="00C533FA" w:rsidRPr="00225D40">
              <w:rPr>
                <w:rFonts w:asciiTheme="minorHAnsi" w:hAnsiTheme="minorHAnsi" w:cstheme="minorHAnsi"/>
                <w:b/>
                <w:bCs/>
                <w:webHidden/>
                <w:color w:val="2F5496" w:themeColor="accent1" w:themeShade="BF"/>
              </w:rPr>
              <w:tab/>
            </w:r>
            <w:r w:rsidR="00C533FA" w:rsidRPr="00225D40">
              <w:rPr>
                <w:rFonts w:asciiTheme="minorHAnsi" w:hAnsiTheme="minorHAnsi" w:cstheme="minorHAnsi"/>
                <w:b/>
                <w:bCs/>
                <w:webHidden/>
                <w:color w:val="2F5496" w:themeColor="accent1" w:themeShade="BF"/>
              </w:rPr>
              <w:fldChar w:fldCharType="begin"/>
            </w:r>
            <w:r w:rsidR="00C533FA" w:rsidRPr="00225D40">
              <w:rPr>
                <w:rFonts w:asciiTheme="minorHAnsi" w:hAnsiTheme="minorHAnsi" w:cstheme="minorHAnsi"/>
                <w:b/>
                <w:bCs/>
                <w:webHidden/>
                <w:color w:val="2F5496" w:themeColor="accent1" w:themeShade="BF"/>
              </w:rPr>
              <w:instrText xml:space="preserve"> PAGEREF _Toc144114155 \h </w:instrText>
            </w:r>
            <w:r w:rsidR="00C533FA" w:rsidRPr="00225D40">
              <w:rPr>
                <w:rFonts w:asciiTheme="minorHAnsi" w:hAnsiTheme="minorHAnsi" w:cstheme="minorHAnsi"/>
                <w:b/>
                <w:bCs/>
                <w:webHidden/>
                <w:color w:val="2F5496" w:themeColor="accent1" w:themeShade="BF"/>
              </w:rPr>
            </w:r>
            <w:r w:rsidR="00C533FA" w:rsidRPr="00225D40">
              <w:rPr>
                <w:rFonts w:asciiTheme="minorHAnsi" w:hAnsiTheme="minorHAnsi" w:cstheme="minorHAnsi"/>
                <w:b/>
                <w:bCs/>
                <w:webHidden/>
                <w:color w:val="2F5496" w:themeColor="accent1" w:themeShade="BF"/>
              </w:rPr>
              <w:fldChar w:fldCharType="separate"/>
            </w:r>
            <w:r w:rsidR="00896D35">
              <w:rPr>
                <w:rFonts w:asciiTheme="minorHAnsi" w:hAnsiTheme="minorHAnsi" w:cstheme="minorHAnsi"/>
                <w:b/>
                <w:bCs/>
                <w:noProof/>
                <w:webHidden/>
                <w:color w:val="2F5496" w:themeColor="accent1" w:themeShade="BF"/>
              </w:rPr>
              <w:t>1</w:t>
            </w:r>
            <w:r w:rsidR="00334AD4">
              <w:rPr>
                <w:rFonts w:asciiTheme="minorHAnsi" w:hAnsiTheme="minorHAnsi" w:cstheme="minorHAnsi"/>
                <w:b/>
                <w:bCs/>
                <w:noProof/>
                <w:webHidden/>
                <w:color w:val="2F5496" w:themeColor="accent1" w:themeShade="BF"/>
              </w:rPr>
              <w:t>4</w:t>
            </w:r>
            <w:r w:rsidR="00C533FA" w:rsidRPr="00225D40">
              <w:rPr>
                <w:rFonts w:asciiTheme="minorHAnsi" w:hAnsiTheme="minorHAnsi" w:cstheme="minorHAnsi"/>
                <w:b/>
                <w:bCs/>
                <w:webHidden/>
                <w:color w:val="2F5496" w:themeColor="accent1" w:themeShade="BF"/>
              </w:rPr>
              <w:fldChar w:fldCharType="end"/>
            </w:r>
          </w:hyperlink>
        </w:p>
        <w:p w14:paraId="3AC11252" w14:textId="791B35C6" w:rsidR="00D816F0" w:rsidRPr="00225D40" w:rsidRDefault="00796E2B" w:rsidP="007F5ABF">
          <w:hyperlink w:anchor="_Toc144114155" w:history="1">
            <w:r w:rsidRPr="00225D40">
              <w:rPr>
                <w:rStyle w:val="Hyperlink"/>
                <w:rFonts w:asciiTheme="minorHAnsi" w:hAnsiTheme="minorHAnsi" w:cstheme="minorHAnsi"/>
                <w:b/>
                <w:bCs/>
                <w:color w:val="2F5496" w:themeColor="accent1" w:themeShade="BF"/>
              </w:rPr>
              <w:t>Award Criteria</w:t>
            </w:r>
            <w:r w:rsidR="00D816F0" w:rsidRPr="00225D40">
              <w:rPr>
                <w:rStyle w:val="Hyperlink"/>
                <w:rFonts w:asciiTheme="minorHAnsi" w:hAnsiTheme="minorHAnsi" w:cstheme="minorHAnsi"/>
                <w:b/>
                <w:bCs/>
                <w:color w:val="2F5496" w:themeColor="accent1" w:themeShade="BF"/>
              </w:rPr>
              <w:t xml:space="preserve"> ………………………………………………………………………………………………………………</w:t>
            </w:r>
            <w:r w:rsidR="007F5ABF" w:rsidRPr="00225D40">
              <w:rPr>
                <w:rStyle w:val="Hyperlink"/>
                <w:rFonts w:asciiTheme="minorHAnsi" w:hAnsiTheme="minorHAnsi" w:cstheme="minorHAnsi"/>
                <w:b/>
                <w:bCs/>
                <w:color w:val="2F5496" w:themeColor="accent1" w:themeShade="BF"/>
              </w:rPr>
              <w:t>.</w:t>
            </w:r>
            <w:r w:rsidRPr="00225D40">
              <w:rPr>
                <w:rFonts w:asciiTheme="minorHAnsi" w:hAnsiTheme="minorHAnsi" w:cstheme="minorHAnsi"/>
                <w:b/>
                <w:bCs/>
                <w:webHidden/>
                <w:color w:val="2F5496" w:themeColor="accent1" w:themeShade="BF"/>
              </w:rPr>
              <w:fldChar w:fldCharType="begin"/>
            </w:r>
            <w:r w:rsidRPr="00225D40">
              <w:rPr>
                <w:rFonts w:asciiTheme="minorHAnsi" w:hAnsiTheme="minorHAnsi" w:cstheme="minorHAnsi"/>
                <w:b/>
                <w:bCs/>
                <w:webHidden/>
                <w:color w:val="2F5496" w:themeColor="accent1" w:themeShade="BF"/>
              </w:rPr>
              <w:instrText xml:space="preserve"> PAGEREF _Toc144114155 \h </w:instrText>
            </w:r>
            <w:r w:rsidRPr="00225D40">
              <w:rPr>
                <w:rFonts w:asciiTheme="minorHAnsi" w:hAnsiTheme="minorHAnsi" w:cstheme="minorHAnsi"/>
                <w:b/>
                <w:bCs/>
                <w:webHidden/>
                <w:color w:val="2F5496" w:themeColor="accent1" w:themeShade="BF"/>
              </w:rPr>
            </w:r>
            <w:r w:rsidRPr="00225D40">
              <w:rPr>
                <w:rFonts w:asciiTheme="minorHAnsi" w:hAnsiTheme="minorHAnsi" w:cstheme="minorHAnsi"/>
                <w:b/>
                <w:bCs/>
                <w:webHidden/>
                <w:color w:val="2F5496" w:themeColor="accent1" w:themeShade="BF"/>
              </w:rPr>
              <w:fldChar w:fldCharType="separate"/>
            </w:r>
            <w:r w:rsidR="00896D35">
              <w:rPr>
                <w:rFonts w:asciiTheme="minorHAnsi" w:hAnsiTheme="minorHAnsi" w:cstheme="minorHAnsi"/>
                <w:b/>
                <w:bCs/>
                <w:noProof/>
                <w:webHidden/>
                <w:color w:val="2F5496" w:themeColor="accent1" w:themeShade="BF"/>
              </w:rPr>
              <w:t>15</w:t>
            </w:r>
            <w:r w:rsidRPr="00225D40">
              <w:rPr>
                <w:rFonts w:asciiTheme="minorHAnsi" w:hAnsiTheme="minorHAnsi" w:cstheme="minorHAnsi"/>
                <w:b/>
                <w:bCs/>
                <w:webHidden/>
                <w:color w:val="2F5496" w:themeColor="accent1" w:themeShade="BF"/>
              </w:rPr>
              <w:fldChar w:fldCharType="end"/>
            </w:r>
          </w:hyperlink>
        </w:p>
        <w:p w14:paraId="70E1D82A" w14:textId="347D3363" w:rsidR="00DD25A0" w:rsidRPr="00225D40" w:rsidRDefault="00363A4E" w:rsidP="00DD25A0">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56" w:history="1">
            <w:r w:rsidRPr="00225D40">
              <w:rPr>
                <w:rStyle w:val="Hyperlink"/>
                <w:rFonts w:asciiTheme="minorHAnsi" w:eastAsia="Helvetica" w:hAnsiTheme="minorHAnsi" w:cstheme="minorHAnsi"/>
                <w:b/>
                <w:bCs/>
                <w:color w:val="2F5496" w:themeColor="accent1" w:themeShade="BF"/>
              </w:rPr>
              <w:t>Appendix 1: S</w:t>
            </w:r>
            <w:r w:rsidR="00DD25A0" w:rsidRPr="00225D40">
              <w:rPr>
                <w:rStyle w:val="Hyperlink"/>
                <w:rFonts w:asciiTheme="minorHAnsi" w:eastAsia="Helvetica" w:hAnsiTheme="minorHAnsi" w:cstheme="minorHAnsi"/>
                <w:b/>
                <w:bCs/>
                <w:color w:val="2F5496" w:themeColor="accent1" w:themeShade="BF"/>
              </w:rPr>
              <w:t>pecification Required &amp; Supplier Response</w:t>
            </w:r>
            <w:r w:rsidR="00DD25A0" w:rsidRPr="00225D40">
              <w:rPr>
                <w:rFonts w:asciiTheme="minorHAnsi" w:hAnsiTheme="minorHAnsi" w:cstheme="minorHAnsi"/>
                <w:b/>
                <w:bCs/>
                <w:webHidden/>
                <w:color w:val="2F5496" w:themeColor="accent1" w:themeShade="BF"/>
              </w:rPr>
              <w:tab/>
              <w:t>1</w:t>
            </w:r>
            <w:r w:rsidR="000268E8">
              <w:rPr>
                <w:rFonts w:asciiTheme="minorHAnsi" w:hAnsiTheme="minorHAnsi" w:cstheme="minorHAnsi"/>
                <w:b/>
                <w:bCs/>
                <w:webHidden/>
                <w:color w:val="2F5496" w:themeColor="accent1" w:themeShade="BF"/>
              </w:rPr>
              <w:t>9</w:t>
            </w:r>
          </w:hyperlink>
        </w:p>
        <w:p w14:paraId="40A8278F" w14:textId="6717F220" w:rsidR="00CB3179" w:rsidRPr="00225D40" w:rsidRDefault="007F5ABF">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58" w:history="1">
            <w:r w:rsidRPr="00225D40">
              <w:rPr>
                <w:rStyle w:val="Hyperlink"/>
                <w:rFonts w:asciiTheme="minorHAnsi" w:eastAsiaTheme="majorEastAsia" w:hAnsiTheme="minorHAnsi" w:cstheme="minorHAnsi"/>
                <w:b/>
                <w:bCs/>
                <w:color w:val="2F5496" w:themeColor="accent1" w:themeShade="BF"/>
              </w:rPr>
              <w:t>Appendix 3:  Tenderer’s Statement</w:t>
            </w:r>
            <w:r w:rsidRPr="00225D40">
              <w:rPr>
                <w:rFonts w:asciiTheme="minorHAnsi" w:hAnsiTheme="minorHAnsi" w:cstheme="minorHAnsi"/>
                <w:b/>
                <w:bCs/>
                <w:webHidden/>
                <w:color w:val="2F5496" w:themeColor="accent1" w:themeShade="BF"/>
              </w:rPr>
              <w:tab/>
            </w:r>
            <w:r w:rsidR="000268E8">
              <w:rPr>
                <w:rFonts w:asciiTheme="minorHAnsi" w:hAnsiTheme="minorHAnsi" w:cstheme="minorHAnsi"/>
                <w:b/>
                <w:bCs/>
                <w:webHidden/>
                <w:color w:val="2F5496" w:themeColor="accent1" w:themeShade="BF"/>
              </w:rPr>
              <w:t>30</w:t>
            </w:r>
          </w:hyperlink>
        </w:p>
        <w:p w14:paraId="01549894" w14:textId="3FD26968" w:rsidR="009210CA" w:rsidRPr="00225D40" w:rsidRDefault="00CB3179" w:rsidP="00187040">
          <w:pPr>
            <w:pStyle w:val="TOC1"/>
            <w:tabs>
              <w:tab w:val="right" w:leader="dot" w:pos="9010"/>
            </w:tabs>
            <w:rPr>
              <w:rFonts w:asciiTheme="minorHAnsi" w:hAnsiTheme="minorHAnsi" w:cstheme="minorHAnsi"/>
            </w:rPr>
          </w:pPr>
          <w:hyperlink w:anchor="_Toc144114159" w:history="1">
            <w:r w:rsidRPr="00225D40">
              <w:rPr>
                <w:rStyle w:val="Hyperlink"/>
                <w:rFonts w:asciiTheme="minorHAnsi" w:eastAsiaTheme="majorEastAsia" w:hAnsiTheme="minorHAnsi" w:cstheme="minorHAnsi"/>
                <w:b/>
                <w:bCs/>
                <w:color w:val="2F5496" w:themeColor="accent1" w:themeShade="BF"/>
              </w:rPr>
              <w:t>Appendix 4: Declaration as to Personal Circumstances of Tenderer</w:t>
            </w:r>
            <w:r w:rsidRPr="00225D40">
              <w:rPr>
                <w:rFonts w:asciiTheme="minorHAnsi" w:hAnsiTheme="minorHAnsi" w:cstheme="minorHAnsi"/>
                <w:b/>
                <w:bCs/>
                <w:webHidden/>
                <w:color w:val="2F5496" w:themeColor="accent1" w:themeShade="BF"/>
              </w:rPr>
              <w:tab/>
            </w:r>
          </w:hyperlink>
          <w:r w:rsidR="009210CA" w:rsidRPr="00225D40">
            <w:rPr>
              <w:rFonts w:asciiTheme="minorHAnsi" w:hAnsiTheme="minorHAnsi" w:cstheme="minorHAnsi"/>
              <w:b/>
              <w:bCs/>
              <w:color w:val="2F5496" w:themeColor="accent1" w:themeShade="BF"/>
            </w:rPr>
            <w:fldChar w:fldCharType="end"/>
          </w:r>
          <w:r w:rsidR="00E4415E" w:rsidRPr="00225D40">
            <w:rPr>
              <w:rFonts w:asciiTheme="minorHAnsi" w:hAnsiTheme="minorHAnsi" w:cstheme="minorHAnsi"/>
              <w:b/>
              <w:bCs/>
              <w:color w:val="2F5496" w:themeColor="accent1" w:themeShade="BF"/>
            </w:rPr>
            <w:t>3</w:t>
          </w:r>
          <w:r w:rsidR="000268E8">
            <w:rPr>
              <w:rFonts w:asciiTheme="minorHAnsi" w:hAnsiTheme="minorHAnsi" w:cstheme="minorHAnsi"/>
              <w:b/>
              <w:bCs/>
              <w:color w:val="2F5496" w:themeColor="accent1" w:themeShade="BF"/>
            </w:rPr>
            <w:t>2</w:t>
          </w:r>
        </w:p>
      </w:sdtContent>
    </w:sdt>
    <w:p w14:paraId="3149FAC0" w14:textId="07A3A63D" w:rsidR="0005140D" w:rsidRPr="00225D40" w:rsidRDefault="00DF6756" w:rsidP="00975D70">
      <w:pPr>
        <w:spacing w:line="276" w:lineRule="auto"/>
        <w:rPr>
          <w:rFonts w:asciiTheme="minorHAnsi" w:eastAsiaTheme="majorEastAsia" w:hAnsiTheme="minorHAnsi" w:cstheme="minorHAnsi"/>
          <w:b/>
          <w:color w:val="2F5496" w:themeColor="accent1" w:themeShade="BF"/>
        </w:rPr>
      </w:pPr>
      <w:r w:rsidRPr="00225D40">
        <w:rPr>
          <w:rFonts w:asciiTheme="minorHAnsi" w:eastAsiaTheme="majorEastAsia" w:hAnsiTheme="minorHAnsi" w:cstheme="minorHAnsi"/>
          <w:b/>
          <w:color w:val="2F5496" w:themeColor="accent1" w:themeShade="BF"/>
        </w:rPr>
        <w:t>Signing Page: …………………………………………………………………………</w:t>
      </w:r>
      <w:proofErr w:type="gramStart"/>
      <w:r w:rsidRPr="00225D40">
        <w:rPr>
          <w:rFonts w:asciiTheme="minorHAnsi" w:eastAsiaTheme="majorEastAsia" w:hAnsiTheme="minorHAnsi" w:cstheme="minorHAnsi"/>
          <w:b/>
          <w:color w:val="2F5496" w:themeColor="accent1" w:themeShade="BF"/>
        </w:rPr>
        <w:t>…..</w:t>
      </w:r>
      <w:proofErr w:type="gramEnd"/>
      <w:r w:rsidRPr="00225D40">
        <w:rPr>
          <w:rFonts w:asciiTheme="minorHAnsi" w:eastAsiaTheme="majorEastAsia" w:hAnsiTheme="minorHAnsi" w:cstheme="minorHAnsi"/>
          <w:b/>
          <w:color w:val="2F5496" w:themeColor="accent1" w:themeShade="BF"/>
        </w:rPr>
        <w:t xml:space="preserve">………………………………… </w:t>
      </w:r>
      <w:r w:rsidR="00E4415E" w:rsidRPr="00225D40">
        <w:rPr>
          <w:rFonts w:asciiTheme="minorHAnsi" w:eastAsiaTheme="majorEastAsia" w:hAnsiTheme="minorHAnsi" w:cstheme="minorHAnsi"/>
          <w:b/>
          <w:color w:val="2F5496" w:themeColor="accent1" w:themeShade="BF"/>
        </w:rPr>
        <w:t>3</w:t>
      </w:r>
      <w:r w:rsidR="000268E8">
        <w:rPr>
          <w:rFonts w:asciiTheme="minorHAnsi" w:eastAsiaTheme="majorEastAsia" w:hAnsiTheme="minorHAnsi" w:cstheme="minorHAnsi"/>
          <w:b/>
          <w:color w:val="2F5496" w:themeColor="accent1" w:themeShade="BF"/>
        </w:rPr>
        <w:t>5</w:t>
      </w:r>
      <w:r w:rsidR="00187040" w:rsidRPr="00225D40">
        <w:rPr>
          <w:rFonts w:asciiTheme="minorHAnsi" w:eastAsiaTheme="majorEastAsia" w:hAnsiTheme="minorHAnsi" w:cstheme="minorHAnsi"/>
          <w:b/>
          <w:color w:val="2F5496" w:themeColor="accent1" w:themeShade="BF"/>
        </w:rPr>
        <w:br w:type="page"/>
      </w:r>
    </w:p>
    <w:p w14:paraId="67CF56DD" w14:textId="77777777" w:rsidR="00E51F3A" w:rsidRPr="00225D40" w:rsidRDefault="00E51F3A" w:rsidP="00411A66">
      <w:pPr>
        <w:pStyle w:val="Heading1"/>
        <w:jc w:val="center"/>
        <w:rPr>
          <w:rFonts w:asciiTheme="minorHAnsi" w:hAnsiTheme="minorHAnsi" w:cstheme="minorHAnsi"/>
          <w:sz w:val="26"/>
          <w:szCs w:val="26"/>
        </w:rPr>
      </w:pPr>
      <w:r w:rsidRPr="00225D40">
        <w:rPr>
          <w:rFonts w:asciiTheme="minorHAnsi" w:hAnsiTheme="minorHAnsi" w:cstheme="minorHAnsi"/>
          <w:sz w:val="26"/>
          <w:szCs w:val="26"/>
        </w:rPr>
        <w:t>Important Information</w:t>
      </w:r>
    </w:p>
    <w:p w14:paraId="1844591E" w14:textId="77777777" w:rsidR="00E51F3A" w:rsidRPr="00225D40"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hAnsiTheme="minorHAnsi" w:cstheme="minorHAnsi"/>
          <w:b/>
          <w:color w:val="2F5496" w:themeColor="accent1" w:themeShade="BF"/>
          <w:sz w:val="20"/>
          <w:szCs w:val="20"/>
          <w:u w:val="single"/>
        </w:rPr>
      </w:pPr>
    </w:p>
    <w:p w14:paraId="111B9EE8" w14:textId="083AE5BA" w:rsidR="00E51F3A" w:rsidRPr="00225D40" w:rsidRDefault="00E44233">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sz w:val="20"/>
          <w:szCs w:val="20"/>
          <w:lang w:val="en-IE"/>
        </w:rPr>
      </w:pPr>
      <w:r w:rsidRPr="00225D40">
        <w:rPr>
          <w:rFonts w:asciiTheme="minorHAnsi" w:hAnsiTheme="minorHAnsi" w:cstheme="minorHAnsi"/>
          <w:b/>
          <w:color w:val="2F5496" w:themeColor="accent1" w:themeShade="BF"/>
          <w:sz w:val="20"/>
          <w:szCs w:val="20"/>
          <w:bdr w:val="none" w:sz="0" w:space="0" w:color="auto" w:frame="1"/>
          <w:lang w:val="en-IE"/>
        </w:rPr>
        <w:t xml:space="preserve">The </w:t>
      </w:r>
      <w:r w:rsidRPr="00225D40">
        <w:rPr>
          <w:rFonts w:asciiTheme="minorHAnsi" w:hAnsiTheme="minorHAnsi" w:cstheme="minorHAnsi"/>
          <w:b/>
          <w:color w:val="FF0000"/>
          <w:sz w:val="20"/>
          <w:szCs w:val="20"/>
          <w:u w:val="single"/>
          <w:bdr w:val="none" w:sz="0" w:space="0" w:color="auto" w:frame="1"/>
          <w:lang w:val="en-IE"/>
        </w:rPr>
        <w:t xml:space="preserve">TRD and Appendix 2 - Pricing Schedule </w:t>
      </w:r>
      <w:r w:rsidRPr="00225D40">
        <w:rPr>
          <w:rFonts w:asciiTheme="minorHAnsi" w:hAnsiTheme="minorHAnsi" w:cstheme="minorHAnsi"/>
          <w:b/>
          <w:color w:val="2F5496" w:themeColor="accent1" w:themeShade="BF"/>
          <w:sz w:val="20"/>
          <w:szCs w:val="20"/>
          <w:bdr w:val="none" w:sz="0" w:space="0" w:color="auto" w:frame="1"/>
          <w:lang w:val="en-IE"/>
        </w:rPr>
        <w:t>are the only documents that you need to complete and return</w:t>
      </w:r>
      <w:r w:rsidR="00E51F3A" w:rsidRPr="00225D40">
        <w:rPr>
          <w:rFonts w:asciiTheme="minorHAnsi" w:hAnsiTheme="minorHAnsi" w:cstheme="minorHAnsi"/>
          <w:b/>
          <w:color w:val="2F5496" w:themeColor="accent1" w:themeShade="BF"/>
          <w:sz w:val="20"/>
          <w:szCs w:val="20"/>
          <w:lang w:val="en-IE"/>
        </w:rPr>
        <w:t xml:space="preserve">. </w:t>
      </w:r>
    </w:p>
    <w:p w14:paraId="6BABD6F0" w14:textId="77777777" w:rsidR="00E51F3A" w:rsidRPr="00225D40" w:rsidRDefault="00E51F3A">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sz w:val="20"/>
          <w:szCs w:val="20"/>
          <w:lang w:val="en-IE"/>
        </w:rPr>
      </w:pPr>
      <w:r w:rsidRPr="00225D40">
        <w:rPr>
          <w:rFonts w:asciiTheme="minorHAnsi" w:hAnsiTheme="minorHAnsi" w:cstheme="minorHAnsi"/>
          <w:b/>
          <w:color w:val="2F5496" w:themeColor="accent1" w:themeShade="BF"/>
          <w:sz w:val="20"/>
          <w:szCs w:val="20"/>
          <w:lang w:val="en-IE"/>
        </w:rPr>
        <w:t xml:space="preserve">You </w:t>
      </w:r>
      <w:r w:rsidRPr="00225D40">
        <w:rPr>
          <w:rFonts w:asciiTheme="minorHAnsi" w:hAnsiTheme="minorHAnsi" w:cstheme="minorHAnsi"/>
          <w:b/>
          <w:color w:val="FF0000"/>
          <w:sz w:val="20"/>
          <w:szCs w:val="20"/>
          <w:u w:val="single"/>
          <w:lang w:val="en-IE"/>
        </w:rPr>
        <w:t>DO NOT</w:t>
      </w:r>
      <w:r w:rsidRPr="00225D40">
        <w:rPr>
          <w:rFonts w:asciiTheme="minorHAnsi" w:hAnsiTheme="minorHAnsi" w:cstheme="minorHAnsi"/>
          <w:b/>
          <w:color w:val="FF0000"/>
          <w:sz w:val="20"/>
          <w:szCs w:val="20"/>
          <w:lang w:val="en-IE"/>
        </w:rPr>
        <w:t xml:space="preserve"> </w:t>
      </w:r>
      <w:r w:rsidRPr="00225D40">
        <w:rPr>
          <w:rFonts w:asciiTheme="minorHAnsi" w:hAnsiTheme="minorHAnsi" w:cstheme="minorHAnsi"/>
          <w:b/>
          <w:color w:val="2F5496" w:themeColor="accent1" w:themeShade="BF"/>
          <w:sz w:val="20"/>
          <w:szCs w:val="20"/>
          <w:lang w:val="en-IE"/>
        </w:rPr>
        <w:t xml:space="preserve">need to return the </w:t>
      </w:r>
      <w:r w:rsidRPr="00225D40">
        <w:rPr>
          <w:rFonts w:asciiTheme="minorHAnsi" w:hAnsiTheme="minorHAnsi" w:cstheme="minorHAnsi"/>
          <w:b/>
          <w:color w:val="FF0000"/>
          <w:sz w:val="20"/>
          <w:szCs w:val="20"/>
          <w:lang w:val="en-IE"/>
        </w:rPr>
        <w:t>RFT Document</w:t>
      </w:r>
      <w:r w:rsidRPr="00225D40">
        <w:rPr>
          <w:rFonts w:asciiTheme="minorHAnsi" w:hAnsiTheme="minorHAnsi" w:cstheme="minorHAnsi"/>
          <w:b/>
          <w:color w:val="2F5496" w:themeColor="accent1" w:themeShade="BF"/>
          <w:sz w:val="20"/>
          <w:szCs w:val="20"/>
          <w:lang w:val="en-IE"/>
        </w:rPr>
        <w:t>. The RFT document is for information purposes only.</w:t>
      </w:r>
    </w:p>
    <w:p w14:paraId="27706267" w14:textId="77777777" w:rsidR="008063E2" w:rsidRPr="00225D40" w:rsidRDefault="00E51F3A">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Bidi"/>
          <w:b/>
          <w:color w:val="2F5496" w:themeColor="accent1" w:themeShade="BF"/>
          <w:sz w:val="20"/>
          <w:szCs w:val="20"/>
          <w:lang w:val="en-IE"/>
        </w:rPr>
      </w:pPr>
      <w:r w:rsidRPr="00225D40">
        <w:rPr>
          <w:rFonts w:asciiTheme="minorHAnsi" w:hAnsiTheme="minorHAnsi" w:cstheme="minorHAnsi"/>
          <w:b/>
          <w:color w:val="2F5496" w:themeColor="accent1" w:themeShade="BF"/>
          <w:sz w:val="20"/>
          <w:szCs w:val="20"/>
          <w:lang w:val="en-IE"/>
        </w:rPr>
        <w:t>Tenderers must ensure that they complete th</w:t>
      </w:r>
      <w:r w:rsidR="001873BE" w:rsidRPr="00225D40">
        <w:rPr>
          <w:rFonts w:asciiTheme="minorHAnsi" w:hAnsiTheme="minorHAnsi" w:cstheme="minorHAnsi"/>
          <w:b/>
          <w:color w:val="2F5496" w:themeColor="accent1" w:themeShade="BF"/>
          <w:sz w:val="20"/>
          <w:szCs w:val="20"/>
          <w:lang w:val="en-IE"/>
        </w:rPr>
        <w:t>e Tender Response Document (</w:t>
      </w:r>
      <w:r w:rsidRPr="00225D40">
        <w:rPr>
          <w:rFonts w:asciiTheme="minorHAnsi" w:hAnsiTheme="minorHAnsi" w:cstheme="minorHAnsi"/>
          <w:b/>
          <w:color w:val="2F5496" w:themeColor="accent1" w:themeShade="BF"/>
          <w:sz w:val="20"/>
          <w:szCs w:val="20"/>
          <w:lang w:val="en-IE"/>
        </w:rPr>
        <w:t>TRD</w:t>
      </w:r>
      <w:r w:rsidR="001873BE" w:rsidRPr="00225D40">
        <w:rPr>
          <w:rFonts w:asciiTheme="minorHAnsi" w:hAnsiTheme="minorHAnsi" w:cstheme="minorHAnsi"/>
          <w:b/>
          <w:color w:val="2F5496" w:themeColor="accent1" w:themeShade="BF"/>
          <w:sz w:val="20"/>
          <w:szCs w:val="20"/>
          <w:lang w:val="en-IE"/>
        </w:rPr>
        <w:t>)</w:t>
      </w:r>
      <w:r w:rsidRPr="00225D40">
        <w:rPr>
          <w:rFonts w:asciiTheme="minorHAnsi" w:hAnsiTheme="minorHAnsi" w:cstheme="minorHAnsi"/>
          <w:b/>
          <w:color w:val="2F5496" w:themeColor="accent1" w:themeShade="BF"/>
          <w:sz w:val="20"/>
          <w:szCs w:val="20"/>
          <w:lang w:val="en-IE"/>
        </w:rPr>
        <w:t xml:space="preserve"> and Appendix 2: Pricing Schedule </w:t>
      </w:r>
      <w:r w:rsidRPr="00225D40">
        <w:rPr>
          <w:rFonts w:asciiTheme="minorHAnsi" w:hAnsiTheme="minorHAnsi" w:cstheme="minorHAnsi"/>
          <w:b/>
          <w:color w:val="FF0000"/>
          <w:sz w:val="20"/>
          <w:szCs w:val="20"/>
          <w:u w:val="single"/>
          <w:lang w:val="en-IE"/>
        </w:rPr>
        <w:t>IN FULL</w:t>
      </w:r>
      <w:r w:rsidRPr="00225D40">
        <w:rPr>
          <w:rFonts w:asciiTheme="minorHAnsi" w:hAnsiTheme="minorHAnsi" w:cstheme="minorHAnsi"/>
          <w:b/>
          <w:color w:val="2F5496" w:themeColor="accent1" w:themeShade="BF"/>
          <w:sz w:val="20"/>
          <w:szCs w:val="20"/>
          <w:lang w:val="en-IE"/>
        </w:rPr>
        <w:t>.</w:t>
      </w:r>
    </w:p>
    <w:p w14:paraId="37A7931A" w14:textId="748B84BE" w:rsidR="00345251" w:rsidRPr="00225D40" w:rsidRDefault="00345251">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Bidi"/>
          <w:b/>
          <w:color w:val="2F5496" w:themeColor="accent1" w:themeShade="BF"/>
          <w:sz w:val="20"/>
          <w:szCs w:val="20"/>
          <w:lang w:val="en-IE"/>
        </w:rPr>
      </w:pPr>
      <w:r w:rsidRPr="00225D40">
        <w:rPr>
          <w:rFonts w:asciiTheme="minorHAnsi" w:hAnsiTheme="minorHAnsi" w:cstheme="minorBidi"/>
          <w:b/>
          <w:color w:val="2F5496" w:themeColor="accent1" w:themeShade="BF"/>
          <w:sz w:val="20"/>
          <w:szCs w:val="20"/>
          <w:lang w:val="en-IE"/>
        </w:rPr>
        <w:t>Where an additional document is required to support your response, the attached document and relevant section within the document MUST be clearly referenced in your answer.</w:t>
      </w:r>
      <w:r w:rsidR="00B81B96" w:rsidRPr="00225D40">
        <w:rPr>
          <w:rFonts w:asciiTheme="minorHAnsi" w:hAnsiTheme="minorHAnsi" w:cstheme="minorBidi"/>
          <w:b/>
          <w:color w:val="2F5496" w:themeColor="accent1" w:themeShade="BF"/>
          <w:sz w:val="20"/>
          <w:szCs w:val="20"/>
          <w:lang w:val="en-IE"/>
        </w:rPr>
        <w:t xml:space="preserve"> </w:t>
      </w:r>
      <w:r w:rsidRPr="00225D40">
        <w:rPr>
          <w:rFonts w:asciiTheme="minorHAnsi" w:hAnsiTheme="minorHAnsi" w:cstheme="minorBidi"/>
          <w:b/>
          <w:color w:val="FF0000"/>
          <w:sz w:val="20"/>
          <w:szCs w:val="20"/>
          <w:u w:val="single"/>
          <w:lang w:val="en-IE"/>
        </w:rPr>
        <w:t>Only referenced documents will form part of the evaluation</w:t>
      </w:r>
      <w:r w:rsidRPr="00225D40">
        <w:rPr>
          <w:rFonts w:asciiTheme="minorHAnsi" w:hAnsiTheme="minorHAnsi" w:cstheme="minorBidi"/>
          <w:b/>
          <w:color w:val="2F5496" w:themeColor="accent1" w:themeShade="BF"/>
          <w:sz w:val="20"/>
          <w:szCs w:val="20"/>
          <w:lang w:val="en-IE"/>
        </w:rPr>
        <w:t>.</w:t>
      </w:r>
      <w:r w:rsidR="000A7F1C" w:rsidRPr="00225D40">
        <w:rPr>
          <w:sz w:val="20"/>
          <w:szCs w:val="20"/>
          <w:lang w:val="en-IE"/>
        </w:rPr>
        <w:t xml:space="preserve"> </w:t>
      </w:r>
    </w:p>
    <w:p w14:paraId="4D344038" w14:textId="34F640F0" w:rsidR="00E51F3A" w:rsidRPr="00225D40" w:rsidRDefault="00E51F3A">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sz w:val="20"/>
          <w:szCs w:val="20"/>
          <w:lang w:val="en-IE"/>
        </w:rPr>
      </w:pPr>
      <w:r w:rsidRPr="00225D40">
        <w:rPr>
          <w:rFonts w:asciiTheme="minorHAnsi" w:hAnsiTheme="minorHAnsi" w:cstheme="minorHAnsi"/>
          <w:b/>
          <w:color w:val="2F5496" w:themeColor="accent1" w:themeShade="BF"/>
          <w:sz w:val="20"/>
          <w:szCs w:val="20"/>
          <w:lang w:val="en-IE"/>
        </w:rPr>
        <w:t xml:space="preserve">All returned documents must be uploaded to </w:t>
      </w:r>
      <w:r w:rsidR="004F130E" w:rsidRPr="00225D40">
        <w:rPr>
          <w:rFonts w:asciiTheme="minorHAnsi" w:hAnsiTheme="minorHAnsi" w:cstheme="minorHAnsi"/>
          <w:b/>
          <w:color w:val="2F5496" w:themeColor="accent1" w:themeShade="BF"/>
          <w:sz w:val="20"/>
          <w:szCs w:val="20"/>
          <w:lang w:val="en-IE"/>
        </w:rPr>
        <w:t>eT</w:t>
      </w:r>
      <w:r w:rsidRPr="00225D40">
        <w:rPr>
          <w:rFonts w:asciiTheme="minorHAnsi" w:hAnsiTheme="minorHAnsi" w:cstheme="minorHAnsi"/>
          <w:b/>
          <w:color w:val="2F5496" w:themeColor="accent1" w:themeShade="BF"/>
          <w:sz w:val="20"/>
          <w:szCs w:val="20"/>
          <w:lang w:val="en-IE"/>
        </w:rPr>
        <w:t xml:space="preserve">enders in one </w:t>
      </w:r>
      <w:r w:rsidRPr="00225D40">
        <w:rPr>
          <w:rFonts w:asciiTheme="minorHAnsi" w:hAnsiTheme="minorHAnsi" w:cstheme="minorHAnsi"/>
          <w:b/>
          <w:color w:val="FF0000"/>
          <w:sz w:val="20"/>
          <w:szCs w:val="20"/>
          <w:lang w:val="en-IE"/>
        </w:rPr>
        <w:t>zipped folder</w:t>
      </w:r>
      <w:r w:rsidRPr="00225D40">
        <w:rPr>
          <w:rFonts w:asciiTheme="minorHAnsi" w:hAnsiTheme="minorHAnsi" w:cstheme="minorHAnsi"/>
          <w:b/>
          <w:color w:val="2F5496" w:themeColor="accent1" w:themeShade="BF"/>
          <w:sz w:val="20"/>
          <w:szCs w:val="20"/>
          <w:lang w:val="en-IE"/>
        </w:rPr>
        <w:t>.</w:t>
      </w:r>
    </w:p>
    <w:p w14:paraId="74C67473" w14:textId="77777777" w:rsidR="001E1E6D" w:rsidRPr="00225D40" w:rsidRDefault="001E1E6D">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eastAsia="Calibri" w:hAnsiTheme="minorHAnsi" w:cstheme="minorHAnsi"/>
          <w:b/>
          <w:color w:val="2F5496" w:themeColor="accent1" w:themeShade="BF"/>
          <w:sz w:val="20"/>
          <w:szCs w:val="20"/>
          <w:bdr w:val="none" w:sz="0" w:space="0" w:color="auto" w:frame="1"/>
          <w:lang w:eastAsia="en-IE"/>
        </w:rPr>
      </w:pPr>
      <w:r w:rsidRPr="00225D40">
        <w:rPr>
          <w:rFonts w:asciiTheme="minorHAnsi" w:eastAsia="Calibri" w:hAnsiTheme="minorHAnsi" w:cstheme="minorHAnsi"/>
          <w:b/>
          <w:color w:val="2F5496" w:themeColor="accent1" w:themeShade="BF"/>
          <w:sz w:val="20"/>
          <w:szCs w:val="20"/>
          <w:lang w:eastAsia="en-IE"/>
        </w:rPr>
        <w:t xml:space="preserve">The completed TRD must be returned in accordance with Section 2.6 of the RFT. The Contracting Authority is not responsible for corruption in electronic documents. Tenderers must ensure electronic documents are not corrupt. Documents should not be saved with a filename containing any of the following characters: ~ " # % &amp; </w:t>
      </w:r>
      <w:proofErr w:type="gramStart"/>
      <w:r w:rsidRPr="00225D40">
        <w:rPr>
          <w:rFonts w:asciiTheme="minorHAnsi" w:eastAsia="Calibri" w:hAnsiTheme="minorHAnsi" w:cstheme="minorHAnsi"/>
          <w:b/>
          <w:color w:val="2F5496" w:themeColor="accent1" w:themeShade="BF"/>
          <w:sz w:val="20"/>
          <w:szCs w:val="20"/>
          <w:lang w:eastAsia="en-IE"/>
        </w:rPr>
        <w:t>* :</w:t>
      </w:r>
      <w:proofErr w:type="gramEnd"/>
      <w:r w:rsidRPr="00225D40">
        <w:rPr>
          <w:rFonts w:asciiTheme="minorHAnsi" w:eastAsia="Calibri" w:hAnsiTheme="minorHAnsi" w:cstheme="minorHAnsi"/>
          <w:b/>
          <w:color w:val="2F5496" w:themeColor="accent1" w:themeShade="BF"/>
          <w:sz w:val="20"/>
          <w:szCs w:val="20"/>
          <w:lang w:eastAsia="en-IE"/>
        </w:rPr>
        <w:t xml:space="preserve"> &lt; &gt;? / \.</w:t>
      </w:r>
    </w:p>
    <w:p w14:paraId="3CC53EBE" w14:textId="77777777" w:rsidR="001E1E6D" w:rsidRPr="00225D40" w:rsidRDefault="001E1E6D" w:rsidP="001E1E6D">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rPr>
          <w:rFonts w:asciiTheme="minorHAnsi" w:eastAsia="Calibri" w:hAnsiTheme="minorHAnsi" w:cstheme="minorHAnsi"/>
          <w:b/>
          <w:color w:val="2F5496" w:themeColor="accent1" w:themeShade="BF"/>
          <w:sz w:val="20"/>
          <w:szCs w:val="20"/>
          <w:bdr w:val="none" w:sz="0" w:space="0" w:color="auto" w:frame="1"/>
          <w:lang w:eastAsia="en-IE"/>
        </w:rPr>
      </w:pPr>
    </w:p>
    <w:p w14:paraId="7C6E5530" w14:textId="77777777" w:rsidR="001E1E6D" w:rsidRPr="00225D40" w:rsidRDefault="001E1E6D">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b/>
          <w:bCs/>
          <w:color w:val="2F5496" w:themeColor="accent1" w:themeShade="BF"/>
          <w:sz w:val="20"/>
          <w:szCs w:val="20"/>
          <w:bdr w:val="none" w:sz="0" w:space="0" w:color="auto" w:frame="1"/>
          <w:lang w:val="en-IE" w:eastAsia="en-US"/>
        </w:rPr>
      </w:pPr>
      <w:r w:rsidRPr="00225D40">
        <w:rPr>
          <w:rFonts w:asciiTheme="minorHAnsi" w:hAnsiTheme="minorHAnsi" w:cstheme="minorHAnsi"/>
          <w:b/>
          <w:bCs/>
          <w:color w:val="2F5496" w:themeColor="accent1" w:themeShade="BF"/>
          <w:sz w:val="20"/>
          <w:szCs w:val="20"/>
          <w:lang w:val="en-IE"/>
        </w:rPr>
        <w:t xml:space="preserve">Tenderers must ensure that they give themselves sufficient time to upload and submit all required tender documentation in their Tender before the Tender Deadline (as defined in paragraph 2.6.2 of the RFT). Tenderers should </w:t>
      </w:r>
      <w:proofErr w:type="gramStart"/>
      <w:r w:rsidRPr="00225D40">
        <w:rPr>
          <w:rFonts w:asciiTheme="minorHAnsi" w:hAnsiTheme="minorHAnsi" w:cstheme="minorHAnsi"/>
          <w:b/>
          <w:bCs/>
          <w:color w:val="2F5496" w:themeColor="accent1" w:themeShade="BF"/>
          <w:sz w:val="20"/>
          <w:szCs w:val="20"/>
          <w:lang w:val="en-IE"/>
        </w:rPr>
        <w:t>take into account</w:t>
      </w:r>
      <w:proofErr w:type="gramEnd"/>
      <w:r w:rsidRPr="00225D40">
        <w:rPr>
          <w:rFonts w:asciiTheme="minorHAnsi" w:hAnsiTheme="minorHAnsi" w:cstheme="minorHAnsi"/>
          <w:b/>
          <w:bCs/>
          <w:color w:val="2F5496" w:themeColor="accent1" w:themeShade="BF"/>
          <w:sz w:val="20"/>
          <w:szCs w:val="20"/>
          <w:lang w:val="en-IE"/>
        </w:rPr>
        <w:t xml:space="preserve"> the fact that upload speeds vary. </w:t>
      </w:r>
    </w:p>
    <w:p w14:paraId="0A374365" w14:textId="77777777" w:rsidR="00E51F3A" w:rsidRPr="00225D40" w:rsidRDefault="00E51F3A">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Please ensure you complete all of Section A before you progress to Section B.  </w:t>
      </w:r>
    </w:p>
    <w:p w14:paraId="05214154" w14:textId="794E98CD" w:rsidR="00E51F3A" w:rsidRPr="00225D40" w:rsidRDefault="00E51F3A">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Tenderers should note they </w:t>
      </w:r>
      <w:r w:rsidRPr="00225D40">
        <w:rPr>
          <w:rFonts w:asciiTheme="minorHAnsi" w:hAnsiTheme="minorHAnsi" w:cstheme="minorHAnsi"/>
          <w:b/>
          <w:sz w:val="20"/>
          <w:szCs w:val="20"/>
          <w:u w:val="single"/>
          <w:lang w:val="en-IE"/>
        </w:rPr>
        <w:t>must</w:t>
      </w:r>
      <w:r w:rsidRPr="00225D40">
        <w:rPr>
          <w:rFonts w:asciiTheme="minorHAnsi" w:hAnsiTheme="minorHAnsi" w:cstheme="minorHAnsi"/>
          <w:sz w:val="20"/>
          <w:szCs w:val="20"/>
          <w:lang w:val="en-IE"/>
        </w:rPr>
        <w:t xml:space="preserve"> meet and pass all the rules contained in Section A, </w:t>
      </w:r>
      <w:r w:rsidR="007E3736" w:rsidRPr="00225D40">
        <w:rPr>
          <w:rFonts w:asciiTheme="minorHAnsi" w:hAnsiTheme="minorHAnsi" w:cstheme="minorHAnsi"/>
          <w:sz w:val="20"/>
          <w:szCs w:val="20"/>
          <w:lang w:val="en-IE"/>
        </w:rPr>
        <w:t>the Selection</w:t>
      </w:r>
      <w:r w:rsidRPr="00225D40">
        <w:rPr>
          <w:rFonts w:asciiTheme="minorHAnsi" w:hAnsiTheme="minorHAnsi" w:cstheme="minorHAnsi"/>
          <w:sz w:val="20"/>
          <w:szCs w:val="20"/>
          <w:lang w:val="en-IE"/>
        </w:rPr>
        <w:t xml:space="preserve"> Criteria, </w:t>
      </w:r>
      <w:proofErr w:type="gramStart"/>
      <w:r w:rsidRPr="00225D40">
        <w:rPr>
          <w:rFonts w:asciiTheme="minorHAnsi" w:hAnsiTheme="minorHAnsi" w:cstheme="minorHAnsi"/>
          <w:sz w:val="20"/>
          <w:szCs w:val="20"/>
          <w:lang w:val="en-IE"/>
        </w:rPr>
        <w:t>in order to</w:t>
      </w:r>
      <w:proofErr w:type="gramEnd"/>
      <w:r w:rsidRPr="00225D40">
        <w:rPr>
          <w:rFonts w:asciiTheme="minorHAnsi" w:hAnsiTheme="minorHAnsi" w:cstheme="minorHAnsi"/>
          <w:sz w:val="20"/>
          <w:szCs w:val="20"/>
          <w:lang w:val="en-IE"/>
        </w:rPr>
        <w:t xml:space="preserve"> be considered eligible for assessment against the award criteria</w:t>
      </w:r>
      <w:r w:rsidR="00BA3F17" w:rsidRPr="00225D40">
        <w:rPr>
          <w:rFonts w:asciiTheme="minorHAnsi" w:hAnsiTheme="minorHAnsi" w:cstheme="minorHAnsi"/>
          <w:sz w:val="20"/>
          <w:szCs w:val="20"/>
          <w:lang w:val="en-IE"/>
        </w:rPr>
        <w:t xml:space="preserve"> in</w:t>
      </w:r>
      <w:r w:rsidRPr="00225D40">
        <w:rPr>
          <w:rFonts w:asciiTheme="minorHAnsi" w:hAnsiTheme="minorHAnsi" w:cstheme="minorHAnsi"/>
          <w:sz w:val="20"/>
          <w:szCs w:val="20"/>
          <w:lang w:val="en-IE"/>
        </w:rPr>
        <w:t xml:space="preserve"> Section B.</w:t>
      </w:r>
    </w:p>
    <w:p w14:paraId="67D3D981" w14:textId="7D66C10A" w:rsidR="00E51F3A" w:rsidRPr="00225D40" w:rsidRDefault="00E51F3A">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Where evidence of certification is required, please ensure to include it in your tender submission. Each attachment </w:t>
      </w:r>
      <w:r w:rsidRPr="00225D40">
        <w:rPr>
          <w:rFonts w:asciiTheme="minorHAnsi" w:hAnsiTheme="minorHAnsi" w:cstheme="minorHAnsi"/>
          <w:b/>
          <w:sz w:val="20"/>
          <w:szCs w:val="20"/>
          <w:u w:val="single"/>
          <w:lang w:val="en-IE"/>
        </w:rPr>
        <w:t xml:space="preserve">must </w:t>
      </w:r>
      <w:r w:rsidRPr="00225D40">
        <w:rPr>
          <w:rFonts w:asciiTheme="minorHAnsi" w:hAnsiTheme="minorHAnsi" w:cstheme="minorHAnsi"/>
          <w:sz w:val="20"/>
          <w:szCs w:val="20"/>
          <w:lang w:val="en-IE"/>
        </w:rPr>
        <w:t>be clearly identified in your submission</w:t>
      </w:r>
      <w:r w:rsidR="009E430C" w:rsidRPr="00225D40">
        <w:rPr>
          <w:rFonts w:asciiTheme="minorHAnsi" w:hAnsiTheme="minorHAnsi" w:cstheme="minorHAnsi"/>
          <w:sz w:val="20"/>
          <w:szCs w:val="20"/>
          <w:lang w:val="en-IE"/>
        </w:rPr>
        <w:t xml:space="preserve"> in the zipped folder</w:t>
      </w:r>
      <w:r w:rsidRPr="00225D40">
        <w:rPr>
          <w:rFonts w:asciiTheme="minorHAnsi" w:hAnsiTheme="minorHAnsi" w:cstheme="minorHAnsi"/>
          <w:sz w:val="20"/>
          <w:szCs w:val="20"/>
          <w:lang w:val="en-IE"/>
        </w:rPr>
        <w:t>.</w:t>
      </w:r>
    </w:p>
    <w:p w14:paraId="10BDFBFD" w14:textId="4393C7C1" w:rsidR="00E51F3A" w:rsidRPr="00225D40" w:rsidRDefault="00E51F3A" w:rsidP="003F20A9">
      <w:pPr>
        <w:pStyle w:val="Heading1"/>
        <w:jc w:val="center"/>
        <w:rPr>
          <w:rFonts w:asciiTheme="minorHAnsi" w:hAnsiTheme="minorHAnsi" w:cstheme="minorHAnsi"/>
          <w:sz w:val="20"/>
          <w:szCs w:val="20"/>
        </w:rPr>
      </w:pPr>
      <w:bookmarkStart w:id="3" w:name="_Toc144114140"/>
      <w:r w:rsidRPr="00225D40">
        <w:rPr>
          <w:rFonts w:asciiTheme="minorHAnsi" w:hAnsiTheme="minorHAnsi" w:cstheme="minorHAnsi"/>
          <w:sz w:val="20"/>
          <w:szCs w:val="20"/>
        </w:rPr>
        <w:t>Please ensure you have completed ALL the following:</w:t>
      </w:r>
      <w:bookmarkEnd w:id="3"/>
    </w:p>
    <w:p w14:paraId="6378CA10" w14:textId="77777777" w:rsidR="00E51F3A" w:rsidRPr="00225D40" w:rsidRDefault="00E51F3A" w:rsidP="003F20A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bCs/>
          <w:sz w:val="20"/>
          <w:szCs w:val="20"/>
        </w:rPr>
      </w:pPr>
      <w:r w:rsidRPr="00225D40">
        <w:rPr>
          <w:rFonts w:asciiTheme="minorHAnsi" w:hAnsiTheme="minorHAnsi" w:cstheme="minorHAnsi"/>
          <w:noProof/>
          <w:sz w:val="20"/>
          <w:szCs w:val="20"/>
          <w:lang w:eastAsia="ja-JP"/>
        </w:rPr>
        <mc:AlternateContent>
          <mc:Choice Requires="wps">
            <w:drawing>
              <wp:anchor distT="0" distB="0" distL="114300" distR="114300" simplePos="0" relativeHeight="251658241" behindDoc="0" locked="0" layoutInCell="1" allowOverlap="1" wp14:anchorId="01A7C2B3" wp14:editId="3CE55C23">
                <wp:simplePos x="0" y="0"/>
                <wp:positionH relativeFrom="column">
                  <wp:posOffset>4940490</wp:posOffset>
                </wp:positionH>
                <wp:positionV relativeFrom="paragraph">
                  <wp:posOffset>131721</wp:posOffset>
                </wp:positionV>
                <wp:extent cx="352425" cy="204716"/>
                <wp:effectExtent l="0" t="0" r="28575" b="24130"/>
                <wp:wrapNone/>
                <wp:docPr id="13"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0471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4E6EC" id="Rectangle 56" o:spid="_x0000_s1026" style="position:absolute;margin-left:389pt;margin-top:10.35pt;width:27.75pt;height:16.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"/>
            </w:pict>
          </mc:Fallback>
        </mc:AlternateContent>
      </w:r>
    </w:p>
    <w:p w14:paraId="2BECA7A6" w14:textId="33C755BD" w:rsidR="00E51F3A" w:rsidRPr="00225D40" w:rsidRDefault="00E51F3A" w:rsidP="003F20A9">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hAnsiTheme="minorHAnsi" w:cstheme="minorHAnsi"/>
          <w:b/>
          <w:bCs/>
          <w:sz w:val="20"/>
          <w:szCs w:val="20"/>
        </w:rPr>
      </w:pPr>
      <w:r w:rsidRPr="00225D40">
        <w:rPr>
          <w:rFonts w:asciiTheme="minorHAnsi" w:hAnsiTheme="minorHAnsi" w:cstheme="minorHAnsi"/>
          <w:b/>
          <w:bCs/>
          <w:sz w:val="20"/>
          <w:szCs w:val="20"/>
        </w:rPr>
        <w:t>TRD Section</w:t>
      </w:r>
      <w:r w:rsidR="007450F2" w:rsidRPr="00225D40">
        <w:rPr>
          <w:rFonts w:asciiTheme="minorHAnsi" w:hAnsiTheme="minorHAnsi" w:cstheme="minorHAnsi"/>
          <w:b/>
          <w:bCs/>
          <w:sz w:val="20"/>
          <w:szCs w:val="20"/>
        </w:rPr>
        <w:t xml:space="preserve"> </w:t>
      </w:r>
      <w:r w:rsidRPr="00225D40">
        <w:rPr>
          <w:rFonts w:asciiTheme="minorHAnsi" w:hAnsiTheme="minorHAnsi" w:cstheme="minorHAnsi"/>
          <w:b/>
          <w:bCs/>
          <w:sz w:val="20"/>
          <w:szCs w:val="20"/>
        </w:rPr>
        <w:t>A: Selection Criteria</w:t>
      </w:r>
      <w:r w:rsidR="003F20A9" w:rsidRPr="00225D40">
        <w:rPr>
          <w:rFonts w:asciiTheme="minorHAnsi" w:hAnsiTheme="minorHAnsi" w:cstheme="minorHAnsi"/>
          <w:b/>
          <w:bCs/>
          <w:sz w:val="20"/>
          <w:szCs w:val="20"/>
        </w:rPr>
        <w:t xml:space="preserve"> …………………………………………………</w:t>
      </w:r>
      <w:r w:rsidR="00512C05"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p>
    <w:p w14:paraId="30E84AFF" w14:textId="77777777" w:rsidR="00E51F3A" w:rsidRPr="00225D40" w:rsidRDefault="00E51F3A" w:rsidP="003F20A9">
      <w:pPr>
        <w:pStyle w:val="NormalWeb"/>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0" w:after="0"/>
        <w:rPr>
          <w:rFonts w:asciiTheme="minorHAnsi" w:hAnsiTheme="minorHAnsi" w:cstheme="minorHAnsi"/>
          <w:b/>
          <w:bCs/>
          <w:color w:val="auto"/>
          <w:sz w:val="20"/>
          <w:szCs w:val="20"/>
          <w:lang w:val="en-IE"/>
        </w:rPr>
      </w:pPr>
      <w:r w:rsidRPr="00225D40">
        <w:rPr>
          <w:rFonts w:asciiTheme="minorHAnsi" w:hAnsiTheme="minorHAnsi" w:cstheme="minorHAnsi"/>
          <w:b/>
          <w:bCs/>
          <w:noProof/>
          <w:sz w:val="20"/>
          <w:szCs w:val="20"/>
          <w:lang w:val="en-IE" w:eastAsia="ja-JP"/>
        </w:rPr>
        <mc:AlternateContent>
          <mc:Choice Requires="wps">
            <w:drawing>
              <wp:anchor distT="0" distB="0" distL="114300" distR="114300" simplePos="0" relativeHeight="251658242" behindDoc="0" locked="0" layoutInCell="1" allowOverlap="1" wp14:anchorId="3A59F1A9" wp14:editId="3A92DFB3">
                <wp:simplePos x="0" y="0"/>
                <wp:positionH relativeFrom="column">
                  <wp:posOffset>4940490</wp:posOffset>
                </wp:positionH>
                <wp:positionV relativeFrom="paragraph">
                  <wp:posOffset>119988</wp:posOffset>
                </wp:positionV>
                <wp:extent cx="352425" cy="197892"/>
                <wp:effectExtent l="0" t="0" r="28575" b="12065"/>
                <wp:wrapNone/>
                <wp:docPr id="1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978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97D8C" id="Rectangle 57" o:spid="_x0000_s1026" style="position:absolute;margin-left:389pt;margin-top:9.45pt;width:27.75pt;height:15.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"/>
            </w:pict>
          </mc:Fallback>
        </mc:AlternateContent>
      </w:r>
    </w:p>
    <w:p w14:paraId="5A91DB3F" w14:textId="75585D1C" w:rsidR="00E51F3A" w:rsidRPr="00225D40" w:rsidRDefault="00E51F3A" w:rsidP="003F20A9">
      <w:pPr>
        <w:pBdr>
          <w:top w:val="none" w:sz="0" w:space="0" w:color="auto"/>
          <w:left w:val="none" w:sz="0" w:space="0" w:color="auto"/>
          <w:bottom w:val="none" w:sz="0" w:space="0" w:color="auto"/>
          <w:right w:val="none" w:sz="0" w:space="0" w:color="auto"/>
          <w:between w:val="none" w:sz="0" w:space="0" w:color="auto"/>
          <w:bar w:val="none" w:sz="0" w:color="auto"/>
        </w:pBdr>
        <w:ind w:firstLine="720"/>
        <w:rPr>
          <w:rFonts w:asciiTheme="minorHAnsi" w:hAnsiTheme="minorHAnsi" w:cstheme="minorHAnsi"/>
          <w:b/>
          <w:bCs/>
          <w:sz w:val="20"/>
          <w:szCs w:val="20"/>
        </w:rPr>
      </w:pPr>
      <w:r w:rsidRPr="00225D40">
        <w:rPr>
          <w:rFonts w:asciiTheme="minorHAnsi" w:hAnsiTheme="minorHAnsi" w:cstheme="minorHAnsi"/>
          <w:b/>
          <w:bCs/>
          <w:sz w:val="20"/>
          <w:szCs w:val="20"/>
        </w:rPr>
        <w:t>TRD Section</w:t>
      </w:r>
      <w:r w:rsidR="007450F2" w:rsidRPr="00225D40">
        <w:rPr>
          <w:rFonts w:asciiTheme="minorHAnsi" w:hAnsiTheme="minorHAnsi" w:cstheme="minorHAnsi"/>
          <w:b/>
          <w:bCs/>
          <w:sz w:val="20"/>
          <w:szCs w:val="20"/>
        </w:rPr>
        <w:t xml:space="preserve"> </w:t>
      </w:r>
      <w:r w:rsidRPr="00225D40">
        <w:rPr>
          <w:rFonts w:asciiTheme="minorHAnsi" w:hAnsiTheme="minorHAnsi" w:cstheme="minorHAnsi"/>
          <w:b/>
          <w:bCs/>
          <w:sz w:val="20"/>
          <w:szCs w:val="20"/>
        </w:rPr>
        <w:t xml:space="preserve">B: </w:t>
      </w:r>
      <w:r w:rsidR="00075E66" w:rsidRPr="00225D40">
        <w:rPr>
          <w:rFonts w:asciiTheme="minorHAnsi" w:hAnsiTheme="minorHAnsi" w:cstheme="minorHAnsi"/>
          <w:b/>
          <w:bCs/>
          <w:sz w:val="20"/>
          <w:szCs w:val="20"/>
        </w:rPr>
        <w:t xml:space="preserve">Tender </w:t>
      </w:r>
      <w:r w:rsidRPr="00225D40">
        <w:rPr>
          <w:rFonts w:asciiTheme="minorHAnsi" w:hAnsiTheme="minorHAnsi" w:cstheme="minorHAnsi"/>
          <w:b/>
          <w:bCs/>
          <w:sz w:val="20"/>
          <w:szCs w:val="20"/>
        </w:rPr>
        <w:t>Response</w:t>
      </w:r>
      <w:r w:rsidR="00512C05" w:rsidRPr="00225D40">
        <w:rPr>
          <w:rFonts w:asciiTheme="minorHAnsi" w:hAnsiTheme="minorHAnsi" w:cstheme="minorHAnsi"/>
          <w:b/>
          <w:bCs/>
          <w:sz w:val="20"/>
          <w:szCs w:val="20"/>
        </w:rPr>
        <w:t xml:space="preserve"> ………</w:t>
      </w:r>
      <w:r w:rsidR="00075E66" w:rsidRPr="00225D40">
        <w:rPr>
          <w:rFonts w:asciiTheme="minorHAnsi" w:hAnsiTheme="minorHAnsi" w:cstheme="minorHAnsi"/>
          <w:b/>
          <w:bCs/>
          <w:sz w:val="20"/>
          <w:szCs w:val="20"/>
        </w:rPr>
        <w:t>………………………………………</w:t>
      </w:r>
      <w:r w:rsidR="004F130E" w:rsidRPr="00225D40">
        <w:rPr>
          <w:rFonts w:asciiTheme="minorHAnsi" w:hAnsiTheme="minorHAnsi" w:cstheme="minorHAnsi"/>
          <w:b/>
          <w:bCs/>
          <w:sz w:val="20"/>
          <w:szCs w:val="20"/>
        </w:rPr>
        <w:t>….</w:t>
      </w:r>
      <w:r w:rsidR="00512C05"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r w:rsidR="00BA3F17"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r w:rsidR="00BA3F17" w:rsidRPr="00225D40">
        <w:rPr>
          <w:rFonts w:asciiTheme="minorHAnsi" w:hAnsiTheme="minorHAnsi" w:cstheme="minorHAnsi"/>
          <w:b/>
          <w:bCs/>
          <w:sz w:val="20"/>
          <w:szCs w:val="20"/>
        </w:rPr>
        <w:t>…….</w:t>
      </w:r>
    </w:p>
    <w:p w14:paraId="2894EC16" w14:textId="58C8E553" w:rsidR="00E51F3A" w:rsidRPr="00225D40" w:rsidRDefault="003F20A9" w:rsidP="003F20A9">
      <w:pPr>
        <w:pBdr>
          <w:top w:val="none" w:sz="0" w:space="0" w:color="auto"/>
          <w:left w:val="none" w:sz="0" w:space="0" w:color="auto"/>
          <w:bottom w:val="none" w:sz="0" w:space="0" w:color="auto"/>
          <w:right w:val="none" w:sz="0" w:space="0" w:color="auto"/>
          <w:between w:val="none" w:sz="0" w:space="0" w:color="auto"/>
          <w:bar w:val="none" w:sz="0" w:color="auto"/>
        </w:pBdr>
        <w:ind w:firstLine="720"/>
        <w:rPr>
          <w:rFonts w:asciiTheme="minorHAnsi" w:hAnsiTheme="minorHAnsi" w:cstheme="minorHAnsi"/>
          <w:b/>
          <w:bCs/>
          <w:sz w:val="20"/>
          <w:szCs w:val="20"/>
        </w:rPr>
      </w:pPr>
      <w:r w:rsidRPr="00225D40">
        <w:rPr>
          <w:rFonts w:asciiTheme="minorHAnsi" w:hAnsiTheme="minorHAnsi" w:cstheme="minorHAnsi"/>
          <w:b/>
          <w:bCs/>
          <w:strike/>
          <w:noProof/>
          <w:color w:val="FF0000"/>
          <w:sz w:val="20"/>
          <w:szCs w:val="20"/>
          <w:lang w:eastAsia="ja-JP"/>
        </w:rPr>
        <mc:AlternateContent>
          <mc:Choice Requires="wps">
            <w:drawing>
              <wp:anchor distT="0" distB="0" distL="114300" distR="114300" simplePos="0" relativeHeight="251658243" behindDoc="0" locked="0" layoutInCell="1" allowOverlap="1" wp14:anchorId="267450DF" wp14:editId="26FDA6ED">
                <wp:simplePos x="0" y="0"/>
                <wp:positionH relativeFrom="column">
                  <wp:posOffset>4933666</wp:posOffset>
                </wp:positionH>
                <wp:positionV relativeFrom="paragraph">
                  <wp:posOffset>158058</wp:posOffset>
                </wp:positionV>
                <wp:extent cx="352425" cy="211285"/>
                <wp:effectExtent l="0" t="0" r="28575" b="17780"/>
                <wp:wrapNone/>
                <wp:docPr id="55247133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11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0A748" id="Rectangle 57" o:spid="_x0000_s1026" style="position:absolute;margin-left:388.5pt;margin-top:12.45pt;width:27.75pt;height:16.6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"/>
            </w:pict>
          </mc:Fallback>
        </mc:AlternateContent>
      </w:r>
    </w:p>
    <w:p w14:paraId="7431C68E" w14:textId="59F8FC1F" w:rsidR="00E51F3A" w:rsidRPr="00225D40" w:rsidRDefault="00E51F3A" w:rsidP="003F20A9">
      <w:pPr>
        <w:pBdr>
          <w:top w:val="none" w:sz="0" w:space="0" w:color="auto"/>
          <w:left w:val="none" w:sz="0" w:space="0" w:color="auto"/>
          <w:bottom w:val="none" w:sz="0" w:space="0" w:color="auto"/>
          <w:right w:val="none" w:sz="0" w:space="0" w:color="auto"/>
          <w:between w:val="none" w:sz="0" w:space="0" w:color="auto"/>
          <w:bar w:val="none" w:sz="0" w:color="auto"/>
        </w:pBdr>
        <w:ind w:firstLine="720"/>
        <w:rPr>
          <w:rFonts w:asciiTheme="minorHAnsi" w:hAnsiTheme="minorHAnsi" w:cstheme="minorHAnsi"/>
          <w:b/>
          <w:bCs/>
          <w:sz w:val="20"/>
          <w:szCs w:val="20"/>
        </w:rPr>
      </w:pPr>
      <w:r w:rsidRPr="00225D40">
        <w:rPr>
          <w:rFonts w:asciiTheme="minorHAnsi" w:hAnsiTheme="minorHAnsi" w:cstheme="minorHAnsi"/>
          <w:b/>
          <w:bCs/>
          <w:sz w:val="20"/>
          <w:szCs w:val="20"/>
        </w:rPr>
        <w:t>Appendix 2: Pricing Schedule (Separate Document)</w:t>
      </w:r>
      <w:r w:rsidRPr="00225D40">
        <w:rPr>
          <w:rFonts w:asciiTheme="minorHAnsi" w:hAnsiTheme="minorHAnsi" w:cstheme="minorHAnsi"/>
          <w:b/>
          <w:bCs/>
          <w:sz w:val="20"/>
          <w:szCs w:val="20"/>
          <w:lang w:eastAsia="ja-JP"/>
        </w:rPr>
        <w:t xml:space="preserve"> </w:t>
      </w:r>
      <w:r w:rsidR="00512C05" w:rsidRPr="00225D40">
        <w:rPr>
          <w:rFonts w:asciiTheme="minorHAnsi" w:hAnsiTheme="minorHAnsi" w:cstheme="minorHAnsi"/>
          <w:b/>
          <w:bCs/>
          <w:sz w:val="20"/>
          <w:szCs w:val="20"/>
          <w:lang w:eastAsia="ja-JP"/>
        </w:rPr>
        <w:t>………………………………</w:t>
      </w:r>
      <w:r w:rsidR="00A03149" w:rsidRPr="00225D40">
        <w:rPr>
          <w:rFonts w:asciiTheme="minorHAnsi" w:hAnsiTheme="minorHAnsi" w:cstheme="minorHAnsi"/>
          <w:b/>
          <w:bCs/>
          <w:sz w:val="20"/>
          <w:szCs w:val="20"/>
          <w:lang w:eastAsia="ja-JP"/>
        </w:rPr>
        <w:t>….…</w:t>
      </w:r>
      <w:r w:rsidR="00BA3F17" w:rsidRPr="00225D40">
        <w:rPr>
          <w:rFonts w:asciiTheme="minorHAnsi" w:hAnsiTheme="minorHAnsi" w:cstheme="minorHAnsi"/>
          <w:b/>
          <w:bCs/>
          <w:sz w:val="20"/>
          <w:szCs w:val="20"/>
          <w:lang w:eastAsia="ja-JP"/>
        </w:rPr>
        <w:t>.….</w:t>
      </w:r>
    </w:p>
    <w:p w14:paraId="349B2920" w14:textId="0B3F4DFA" w:rsidR="00E51F3A" w:rsidRPr="00225D40" w:rsidRDefault="003F20A9" w:rsidP="003F20A9">
      <w:pPr>
        <w:jc w:val="center"/>
        <w:rPr>
          <w:rFonts w:asciiTheme="minorHAnsi" w:hAnsiTheme="minorHAnsi" w:cstheme="minorHAnsi"/>
          <w:b/>
          <w:bCs/>
          <w:color w:val="2F5496" w:themeColor="accent1" w:themeShade="BF"/>
          <w:sz w:val="20"/>
          <w:szCs w:val="20"/>
        </w:rPr>
      </w:pPr>
      <w:r w:rsidRPr="00225D40">
        <w:rPr>
          <w:rFonts w:asciiTheme="minorHAnsi" w:hAnsiTheme="minorHAnsi" w:cstheme="minorHAnsi"/>
          <w:b/>
          <w:bCs/>
          <w:strike/>
          <w:noProof/>
          <w:color w:val="FF0000"/>
          <w:sz w:val="20"/>
          <w:szCs w:val="20"/>
          <w:lang w:eastAsia="ja-JP"/>
        </w:rPr>
        <mc:AlternateContent>
          <mc:Choice Requires="wps">
            <w:drawing>
              <wp:anchor distT="0" distB="0" distL="114300" distR="114300" simplePos="0" relativeHeight="251661315" behindDoc="0" locked="0" layoutInCell="1" allowOverlap="1" wp14:anchorId="0851ED56" wp14:editId="4211B1E2">
                <wp:simplePos x="0" y="0"/>
                <wp:positionH relativeFrom="column">
                  <wp:posOffset>4940490</wp:posOffset>
                </wp:positionH>
                <wp:positionV relativeFrom="paragraph">
                  <wp:posOffset>154439</wp:posOffset>
                </wp:positionV>
                <wp:extent cx="352425" cy="197892"/>
                <wp:effectExtent l="0" t="0" r="28575" b="12065"/>
                <wp:wrapNone/>
                <wp:docPr id="1740943173"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978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2CBF8F" id="Rectangle 57" o:spid="_x0000_s1026" style="position:absolute;margin-left:389pt;margin-top:12.15pt;width:27.75pt;height:15.6pt;z-index:2516613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"/>
            </w:pict>
          </mc:Fallback>
        </mc:AlternateContent>
      </w:r>
    </w:p>
    <w:p w14:paraId="304F471A" w14:textId="3FED2254" w:rsidR="003F20A9" w:rsidRPr="00225D40" w:rsidRDefault="00512C05" w:rsidP="003F20A9">
      <w:pPr>
        <w:jc w:val="both"/>
        <w:rPr>
          <w:rFonts w:asciiTheme="minorHAnsi" w:hAnsiTheme="minorHAnsi" w:cstheme="minorHAnsi"/>
          <w:b/>
          <w:bCs/>
          <w:sz w:val="20"/>
          <w:szCs w:val="20"/>
        </w:rPr>
      </w:pPr>
      <w:r w:rsidRPr="00225D40">
        <w:rPr>
          <w:rFonts w:asciiTheme="minorHAnsi" w:hAnsiTheme="minorHAnsi" w:cstheme="minorHAnsi"/>
          <w:b/>
          <w:bCs/>
          <w:strike/>
          <w:noProof/>
          <w:color w:val="FF0000"/>
          <w:sz w:val="20"/>
          <w:szCs w:val="20"/>
          <w:lang w:eastAsia="ja-JP"/>
        </w:rPr>
        <mc:AlternateContent>
          <mc:Choice Requires="wps">
            <w:drawing>
              <wp:anchor distT="0" distB="0" distL="114300" distR="114300" simplePos="0" relativeHeight="251663363" behindDoc="0" locked="0" layoutInCell="1" allowOverlap="1" wp14:anchorId="1298B1CE" wp14:editId="3E9E54C6">
                <wp:simplePos x="0" y="0"/>
                <wp:positionH relativeFrom="column">
                  <wp:posOffset>4940300</wp:posOffset>
                </wp:positionH>
                <wp:positionV relativeFrom="paragraph">
                  <wp:posOffset>283636</wp:posOffset>
                </wp:positionV>
                <wp:extent cx="352425" cy="221634"/>
                <wp:effectExtent l="0" t="0" r="28575" b="26035"/>
                <wp:wrapNone/>
                <wp:docPr id="2144984559"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2163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67291" id="Rectangle 57" o:spid="_x0000_s1026" style="position:absolute;margin-left:389pt;margin-top:22.35pt;width:27.75pt;height:17.45pt;z-index:2516633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"/>
            </w:pict>
          </mc:Fallback>
        </mc:AlternateContent>
      </w:r>
      <w:r w:rsidR="00AC6BDE" w:rsidRPr="00225D40">
        <w:rPr>
          <w:rFonts w:asciiTheme="minorHAnsi" w:hAnsiTheme="minorHAnsi" w:cstheme="minorHAnsi"/>
          <w:b/>
          <w:bCs/>
          <w:color w:val="2F5496" w:themeColor="accent1" w:themeShade="BF"/>
          <w:sz w:val="20"/>
          <w:szCs w:val="20"/>
        </w:rPr>
        <w:tab/>
      </w:r>
      <w:r w:rsidR="00AC6BDE" w:rsidRPr="00225D40">
        <w:rPr>
          <w:rFonts w:asciiTheme="minorHAnsi" w:hAnsiTheme="minorHAnsi" w:cstheme="minorHAnsi"/>
          <w:b/>
          <w:bCs/>
          <w:sz w:val="20"/>
          <w:szCs w:val="20"/>
        </w:rPr>
        <w:t xml:space="preserve">Appendix 3: Tenderer’s Statement </w:t>
      </w:r>
      <w:r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r w:rsidR="00BA3F17" w:rsidRPr="00225D40">
        <w:rPr>
          <w:rFonts w:asciiTheme="minorHAnsi" w:hAnsiTheme="minorHAnsi" w:cstheme="minorHAnsi"/>
          <w:b/>
          <w:bCs/>
          <w:sz w:val="20"/>
          <w:szCs w:val="20"/>
        </w:rPr>
        <w:t>.….</w:t>
      </w:r>
      <w:r w:rsidR="003F20A9" w:rsidRPr="00225D40">
        <w:rPr>
          <w:rFonts w:asciiTheme="minorHAnsi" w:hAnsiTheme="minorHAnsi" w:cstheme="minorHAnsi"/>
          <w:b/>
          <w:bCs/>
          <w:sz w:val="20"/>
          <w:szCs w:val="20"/>
        </w:rPr>
        <w:tab/>
      </w:r>
      <w:r w:rsidR="003F20A9" w:rsidRPr="00225D40">
        <w:rPr>
          <w:rFonts w:asciiTheme="minorHAnsi" w:hAnsiTheme="minorHAnsi" w:cstheme="minorHAnsi"/>
          <w:b/>
          <w:bCs/>
          <w:sz w:val="20"/>
          <w:szCs w:val="20"/>
        </w:rPr>
        <w:tab/>
      </w:r>
      <w:r w:rsidR="003F20A9" w:rsidRPr="00225D40">
        <w:rPr>
          <w:rFonts w:asciiTheme="minorHAnsi" w:hAnsiTheme="minorHAnsi" w:cstheme="minorHAnsi"/>
          <w:b/>
          <w:bCs/>
          <w:sz w:val="20"/>
          <w:szCs w:val="20"/>
        </w:rPr>
        <w:tab/>
      </w:r>
    </w:p>
    <w:p w14:paraId="34A52E1D" w14:textId="7973D51F" w:rsidR="00AC6BDE" w:rsidRPr="00225D40" w:rsidRDefault="00AC6BDE" w:rsidP="003F20A9">
      <w:pPr>
        <w:jc w:val="both"/>
        <w:rPr>
          <w:rFonts w:asciiTheme="minorHAnsi" w:hAnsiTheme="minorHAnsi" w:cstheme="minorHAnsi"/>
          <w:b/>
          <w:bCs/>
          <w:sz w:val="20"/>
          <w:szCs w:val="20"/>
        </w:rPr>
      </w:pPr>
      <w:r w:rsidRPr="00225D40">
        <w:rPr>
          <w:rFonts w:asciiTheme="minorHAnsi" w:hAnsiTheme="minorHAnsi" w:cstheme="minorHAnsi"/>
          <w:b/>
          <w:bCs/>
          <w:sz w:val="20"/>
          <w:szCs w:val="20"/>
        </w:rPr>
        <w:tab/>
        <w:t xml:space="preserve">Appendix 4: Declaration as to Personal circumstances of the Tenderer </w:t>
      </w:r>
      <w:r w:rsidR="00512C05"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p>
    <w:p w14:paraId="33CFFAEA" w14:textId="77777777" w:rsidR="006B464B" w:rsidRPr="00225D40" w:rsidRDefault="006B464B" w:rsidP="006B464B">
      <w:pPr>
        <w:ind w:left="720"/>
        <w:rPr>
          <w:rFonts w:ascii="Calibri" w:hAnsi="Calibri" w:cs="Calibri"/>
          <w:b/>
          <w:sz w:val="20"/>
          <w:szCs w:val="20"/>
        </w:rPr>
      </w:pPr>
    </w:p>
    <w:p w14:paraId="1387212F" w14:textId="71E1FC13" w:rsidR="0088182C" w:rsidRPr="00225D40" w:rsidRDefault="000E665E" w:rsidP="003F20A9">
      <w:pPr>
        <w:jc w:val="both"/>
        <w:rPr>
          <w:rFonts w:asciiTheme="minorHAnsi" w:hAnsiTheme="minorHAnsi" w:cstheme="minorHAnsi"/>
          <w:b/>
          <w:bCs/>
          <w:sz w:val="20"/>
          <w:szCs w:val="20"/>
        </w:rPr>
      </w:pPr>
      <w:r w:rsidRPr="000E665E">
        <w:rPr>
          <w:rFonts w:asciiTheme="minorHAnsi" w:hAnsiTheme="minorHAnsi" w:cstheme="minorHAnsi"/>
          <w:b/>
          <w:bCs/>
          <w:sz w:val="20"/>
          <w:szCs w:val="20"/>
          <w:highlight w:val="yellow"/>
        </w:rPr>
        <w:t>………………………….</w:t>
      </w:r>
    </w:p>
    <w:p w14:paraId="214B44C3" w14:textId="77777777" w:rsidR="00C77B0C" w:rsidRPr="00225D40" w:rsidRDefault="00C77B0C" w:rsidP="003F20A9">
      <w:pPr>
        <w:jc w:val="both"/>
        <w:rPr>
          <w:rFonts w:asciiTheme="minorHAnsi" w:hAnsiTheme="minorHAnsi" w:cstheme="minorHAnsi"/>
          <w:b/>
          <w:bCs/>
          <w:sz w:val="20"/>
          <w:szCs w:val="20"/>
        </w:rPr>
      </w:pPr>
    </w:p>
    <w:p w14:paraId="7C35EBB3" w14:textId="77777777" w:rsidR="00C77B0C" w:rsidRPr="00225D40" w:rsidRDefault="00C77B0C" w:rsidP="00C77B0C">
      <w:pPr>
        <w:pStyle w:val="ListParagraph"/>
        <w:pBdr>
          <w:top w:val="single" w:sz="4" w:space="1" w:color="auto"/>
          <w:left w:val="single" w:sz="4" w:space="4" w:color="auto"/>
          <w:bottom w:val="single" w:sz="4" w:space="1" w:color="auto"/>
          <w:right w:val="single" w:sz="4" w:space="4" w:color="auto"/>
          <w:between w:val="none" w:sz="0" w:space="0" w:color="auto"/>
          <w:bar w:val="none" w:sz="0" w:color="auto"/>
        </w:pBdr>
        <w:ind w:left="142"/>
        <w:jc w:val="center"/>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Tenders </w:t>
      </w:r>
      <w:r w:rsidRPr="00225D40">
        <w:rPr>
          <w:rFonts w:asciiTheme="minorHAnsi" w:hAnsiTheme="minorHAnsi" w:cstheme="minorHAnsi"/>
          <w:b/>
          <w:bCs/>
          <w:sz w:val="20"/>
          <w:szCs w:val="20"/>
          <w:lang w:val="en-IE"/>
        </w:rPr>
        <w:t>must</w:t>
      </w:r>
      <w:r w:rsidRPr="00225D40">
        <w:rPr>
          <w:rFonts w:asciiTheme="minorHAnsi" w:hAnsiTheme="minorHAnsi" w:cstheme="minorHAnsi"/>
          <w:sz w:val="20"/>
          <w:szCs w:val="20"/>
          <w:lang w:val="en-IE"/>
        </w:rPr>
        <w:t xml:space="preserve"> be submitted via the ‘electronic tenderbox’ available on </w:t>
      </w:r>
      <w:hyperlink r:id="rId14" w:history="1">
        <w:r w:rsidRPr="00225D40">
          <w:rPr>
            <w:rStyle w:val="Hyperlink"/>
            <w:rFonts w:asciiTheme="minorHAnsi" w:hAnsiTheme="minorHAnsi" w:cstheme="minorHAnsi"/>
            <w:sz w:val="20"/>
            <w:szCs w:val="20"/>
            <w:lang w:val="en-IE"/>
          </w:rPr>
          <w:t>www.etenders.gov.ie</w:t>
        </w:r>
      </w:hyperlink>
      <w:r w:rsidRPr="00225D40">
        <w:rPr>
          <w:rFonts w:asciiTheme="minorHAnsi" w:hAnsiTheme="minorHAnsi" w:cstheme="minorHAnsi"/>
          <w:sz w:val="20"/>
          <w:szCs w:val="20"/>
          <w:lang w:val="en-IE"/>
        </w:rPr>
        <w:t>.</w:t>
      </w:r>
    </w:p>
    <w:p w14:paraId="3BA03707" w14:textId="77777777" w:rsidR="00C77B0C" w:rsidRPr="00225D40" w:rsidRDefault="00C77B0C" w:rsidP="00C77B0C">
      <w:pPr>
        <w:pStyle w:val="ListParagraph"/>
        <w:pBdr>
          <w:top w:val="single" w:sz="4" w:space="1" w:color="auto"/>
          <w:left w:val="single" w:sz="4" w:space="4" w:color="auto"/>
          <w:bottom w:val="single" w:sz="4" w:space="1" w:color="auto"/>
          <w:right w:val="single" w:sz="4" w:space="4" w:color="auto"/>
          <w:between w:val="none" w:sz="0" w:space="0" w:color="auto"/>
          <w:bar w:val="none" w:sz="0" w:color="auto"/>
        </w:pBdr>
        <w:ind w:left="142"/>
        <w:jc w:val="center"/>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Only Tenders submitted to the ‘electronic tenderbox’ </w:t>
      </w:r>
      <w:r w:rsidRPr="00225D40">
        <w:rPr>
          <w:rFonts w:asciiTheme="minorHAnsi" w:hAnsiTheme="minorHAnsi" w:cstheme="minorHAnsi"/>
          <w:b/>
          <w:bCs/>
          <w:sz w:val="20"/>
          <w:szCs w:val="20"/>
          <w:lang w:val="en-IE"/>
        </w:rPr>
        <w:t>will</w:t>
      </w:r>
      <w:r w:rsidRPr="00225D40">
        <w:rPr>
          <w:rFonts w:asciiTheme="minorHAnsi" w:hAnsiTheme="minorHAnsi" w:cstheme="minorHAnsi"/>
          <w:sz w:val="20"/>
          <w:szCs w:val="20"/>
          <w:lang w:val="en-IE"/>
        </w:rPr>
        <w:t xml:space="preserve"> be accepted.</w:t>
      </w:r>
    </w:p>
    <w:p w14:paraId="0C6BCAE8" w14:textId="77777777" w:rsidR="00C77B0C" w:rsidRPr="00225D40" w:rsidRDefault="00C77B0C" w:rsidP="00C77B0C">
      <w:pPr>
        <w:pStyle w:val="ListParagraph"/>
        <w:pBdr>
          <w:top w:val="single" w:sz="4" w:space="1" w:color="auto"/>
          <w:left w:val="single" w:sz="4" w:space="4" w:color="auto"/>
          <w:bottom w:val="single" w:sz="4" w:space="1" w:color="auto"/>
          <w:right w:val="single" w:sz="4" w:space="4" w:color="auto"/>
          <w:between w:val="none" w:sz="0" w:space="0" w:color="auto"/>
          <w:bar w:val="none" w:sz="0" w:color="auto"/>
        </w:pBdr>
        <w:ind w:left="142"/>
        <w:jc w:val="center"/>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Tenders submitted by any other means (including but not limited </w:t>
      </w:r>
      <w:proofErr w:type="gramStart"/>
      <w:r w:rsidRPr="00225D40">
        <w:rPr>
          <w:rFonts w:asciiTheme="minorHAnsi" w:hAnsiTheme="minorHAnsi" w:cstheme="minorHAnsi"/>
          <w:sz w:val="20"/>
          <w:szCs w:val="20"/>
          <w:lang w:val="en-IE"/>
        </w:rPr>
        <w:t>to:</w:t>
      </w:r>
      <w:proofErr w:type="gramEnd"/>
      <w:r w:rsidRPr="00225D40">
        <w:rPr>
          <w:rFonts w:asciiTheme="minorHAnsi" w:hAnsiTheme="minorHAnsi" w:cstheme="minorHAnsi"/>
          <w:sz w:val="20"/>
          <w:szCs w:val="20"/>
          <w:lang w:val="en-IE"/>
        </w:rPr>
        <w:t xml:space="preserve"> by email, fax, post, hand delivery, etc.) will </w:t>
      </w:r>
      <w:r w:rsidRPr="00225D40">
        <w:rPr>
          <w:rFonts w:asciiTheme="minorHAnsi" w:hAnsiTheme="minorHAnsi" w:cstheme="minorHAnsi"/>
          <w:b/>
          <w:bCs/>
          <w:sz w:val="20"/>
          <w:szCs w:val="20"/>
          <w:lang w:val="en-IE"/>
        </w:rPr>
        <w:t>NOT</w:t>
      </w:r>
      <w:r w:rsidRPr="00225D40">
        <w:rPr>
          <w:rFonts w:asciiTheme="minorHAnsi" w:hAnsiTheme="minorHAnsi" w:cstheme="minorHAnsi"/>
          <w:sz w:val="20"/>
          <w:szCs w:val="20"/>
          <w:lang w:val="en-IE"/>
        </w:rPr>
        <w:t xml:space="preserve"> be accepted.</w:t>
      </w:r>
    </w:p>
    <w:p w14:paraId="73C0AE1D" w14:textId="77777777" w:rsidR="00375275" w:rsidRPr="00225D40" w:rsidRDefault="00375275" w:rsidP="00AF60C9">
      <w:pPr>
        <w:keepNext/>
        <w:keepLines/>
        <w:spacing w:before="360" w:after="120" w:line="276" w:lineRule="auto"/>
        <w:jc w:val="both"/>
        <w:outlineLvl w:val="0"/>
        <w:rPr>
          <w:rFonts w:asciiTheme="minorHAnsi" w:eastAsiaTheme="majorEastAsia" w:hAnsiTheme="minorHAnsi" w:cstheme="minorHAnsi"/>
          <w:b/>
          <w:color w:val="2F5496" w:themeColor="accent1" w:themeShade="BF"/>
          <w:szCs w:val="32"/>
          <w:u w:val="single"/>
        </w:rPr>
      </w:pPr>
      <w:bookmarkStart w:id="4" w:name="_Toc1483552"/>
      <w:bookmarkStart w:id="5" w:name="_Toc3290212"/>
      <w:bookmarkStart w:id="6" w:name="_Toc144114141"/>
      <w:r w:rsidRPr="00225D40">
        <w:rPr>
          <w:rFonts w:asciiTheme="minorHAnsi" w:eastAsiaTheme="majorEastAsia" w:hAnsiTheme="minorHAnsi" w:cstheme="minorHAnsi"/>
          <w:b/>
          <w:color w:val="2F5496" w:themeColor="accent1" w:themeShade="BF"/>
          <w:szCs w:val="32"/>
          <w:u w:val="single"/>
        </w:rPr>
        <w:t>Introduction</w:t>
      </w:r>
      <w:bookmarkEnd w:id="4"/>
      <w:bookmarkEnd w:id="5"/>
      <w:bookmarkEnd w:id="6"/>
    </w:p>
    <w:p w14:paraId="66228BD9" w14:textId="00CE08EE" w:rsidR="009D77B1" w:rsidRPr="00225D40" w:rsidRDefault="00524029" w:rsidP="00777D86">
      <w:pPr>
        <w:keepNext/>
        <w:keepLines/>
        <w:spacing w:before="360" w:after="120" w:line="276" w:lineRule="auto"/>
        <w:jc w:val="both"/>
        <w:outlineLvl w:val="0"/>
        <w:rPr>
          <w:rFonts w:asciiTheme="minorHAnsi" w:eastAsiaTheme="minorEastAsia" w:hAnsiTheme="minorHAnsi" w:cstheme="minorHAnsi"/>
          <w:b/>
          <w:bCs/>
          <w:sz w:val="22"/>
          <w:szCs w:val="22"/>
          <w:bdr w:val="none" w:sz="0" w:space="0" w:color="auto"/>
        </w:rPr>
      </w:pPr>
      <w:bookmarkStart w:id="7" w:name="_Toc144114142"/>
      <w:r w:rsidRPr="00225D40">
        <w:rPr>
          <w:rFonts w:asciiTheme="minorHAnsi" w:eastAsiaTheme="minorEastAsia" w:hAnsiTheme="minorHAnsi" w:cstheme="minorHAnsi"/>
          <w:b/>
          <w:bCs/>
          <w:sz w:val="22"/>
          <w:szCs w:val="22"/>
          <w:u w:val="single"/>
          <w:bdr w:val="none" w:sz="0" w:space="0" w:color="auto"/>
        </w:rPr>
        <w:t xml:space="preserve">University </w:t>
      </w:r>
      <w:r w:rsidR="00C61EF7" w:rsidRPr="00225D40">
        <w:rPr>
          <w:rFonts w:asciiTheme="minorHAnsi" w:eastAsiaTheme="minorEastAsia" w:hAnsiTheme="minorHAnsi" w:cstheme="minorHAnsi"/>
          <w:b/>
          <w:bCs/>
          <w:sz w:val="22"/>
          <w:szCs w:val="22"/>
          <w:u w:val="single"/>
          <w:bdr w:val="none" w:sz="0" w:space="0" w:color="auto"/>
        </w:rPr>
        <w:t>of Limeric</w:t>
      </w:r>
      <w:r w:rsidR="00606145" w:rsidRPr="00225D40">
        <w:rPr>
          <w:rFonts w:asciiTheme="minorHAnsi" w:eastAsiaTheme="minorEastAsia" w:hAnsiTheme="minorHAnsi" w:cstheme="minorHAnsi"/>
          <w:b/>
          <w:bCs/>
          <w:sz w:val="22"/>
          <w:szCs w:val="22"/>
          <w:u w:val="single"/>
          <w:bdr w:val="none" w:sz="0" w:space="0" w:color="auto"/>
        </w:rPr>
        <w:t>k</w:t>
      </w:r>
    </w:p>
    <w:p w14:paraId="6EEF98D7" w14:textId="77777777" w:rsidR="009D77B1" w:rsidRPr="00225D40" w:rsidRDefault="009D77B1" w:rsidP="009D77B1">
      <w:pPr>
        <w:contextualSpacing/>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 xml:space="preserve">The University of Limerick (UL) is located on the west coast of Ireland along the picturesque River Shannon and enjoys an unspoiled natural environment blended with state-of-the-art teaching and research facilities. </w:t>
      </w:r>
    </w:p>
    <w:p w14:paraId="78C759F0"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12D24F17"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With close to 18,500 students, including more than 2,000 international students each year, UL is a young and enterprising university with a proud record of innovation in education and scholarship.  A survey of Irish students recently voted UL Ireland’s most popular university with a satisfaction rating of 85%. UL was awarded prestigious 5-star rankings for graduate employability, innovation and knowledge transfer, teaching, engagement, internationalisation, and infrastructure by QS Stars independent assessors.</w:t>
      </w:r>
    </w:p>
    <w:p w14:paraId="2930E56C"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53DE1F53"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UL offers more than 70 undergraduate programmes across Arts, Humanities and Social Sciences, Education and Health Sciences, Science and Engineering and the Kemmy Business School.  UL also delivers a strong postgraduate offering with more than 100 taught postgraduate programmes to Doctoral and Post-doctoral level.</w:t>
      </w:r>
    </w:p>
    <w:p w14:paraId="0B648ABF"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2B2B81D4"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Known as ‘Ireland’s Sporting Campus’, UL boasts Ireland’s first altitude training centre, an Olympic-sized swimming pool and the National Strength and Conditioning Centre. The new 3G pitches are the largest artificial grass development in Europe and the Sports Arena attracts more than 600,000 visitors each year.</w:t>
      </w:r>
    </w:p>
    <w:p w14:paraId="3F205D96"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57B3067A"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As a leading university recognised for innovation, creativity, and impact, UL places strong emphasis on showcasing its research, teaching, student experience, and partnerships with industry and community. High-quality visual content is central to how the University promotes its identity, achievements, and values to national and international audiences.</w:t>
      </w:r>
    </w:p>
    <w:p w14:paraId="0A0C5F00"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09A476C3" w14:textId="0AA2A9E4" w:rsidR="00D50A9E" w:rsidRPr="00225D40" w:rsidRDefault="009D77B1" w:rsidP="00D50A9E">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The successful service providers will work closely with the University’s C</w:t>
      </w:r>
      <w:r w:rsidR="00D50A9E" w:rsidRPr="00225D40">
        <w:rPr>
          <w:rFonts w:asciiTheme="minorHAnsi" w:eastAsiaTheme="minorEastAsia" w:hAnsiTheme="minorHAnsi" w:cstheme="minorHAnsi"/>
          <w:color w:val="000000" w:themeColor="text1"/>
          <w:sz w:val="22"/>
          <w:szCs w:val="22"/>
          <w:bdr w:val="none" w:sz="0" w:space="0" w:color="auto" w:frame="1"/>
          <w:lang w:eastAsia="ja-JP"/>
        </w:rPr>
        <w:t>onferring Office</w:t>
      </w:r>
      <w:r w:rsidRPr="00225D40">
        <w:rPr>
          <w:rFonts w:asciiTheme="minorHAnsi" w:eastAsiaTheme="minorEastAsia" w:hAnsiTheme="minorHAnsi" w:cstheme="minorHAnsi"/>
          <w:color w:val="000000" w:themeColor="text1"/>
          <w:sz w:val="22"/>
          <w:szCs w:val="22"/>
          <w:bdr w:val="none" w:sz="0" w:space="0" w:color="auto" w:frame="1"/>
          <w:lang w:eastAsia="ja-JP"/>
        </w:rPr>
        <w:t xml:space="preserve"> as well as other internal stakeholders</w:t>
      </w:r>
      <w:r w:rsidR="00D50A9E" w:rsidRPr="00225D40">
        <w:rPr>
          <w:rFonts w:asciiTheme="minorHAnsi" w:eastAsiaTheme="minorEastAsia" w:hAnsiTheme="minorHAnsi" w:cstheme="minorHAnsi"/>
          <w:color w:val="000000" w:themeColor="text1"/>
          <w:bdr w:val="none" w:sz="0" w:space="0" w:color="auto" w:frame="1"/>
          <w:lang w:eastAsia="ja-JP"/>
        </w:rPr>
        <w:t xml:space="preserve">.  </w:t>
      </w:r>
      <w:r w:rsidR="00D50A9E" w:rsidRPr="00225D40">
        <w:rPr>
          <w:rFonts w:asciiTheme="minorHAnsi" w:hAnsiTheme="minorHAnsi" w:cstheme="minorHAnsi"/>
          <w:sz w:val="22"/>
          <w:szCs w:val="22"/>
        </w:rPr>
        <w:t xml:space="preserve">Conferring ceremonies at UL are the highlight of the academic year and a time for celebration. Being conferred with their academic award is a very significance milestone for graduands and their families and friends and marks the beginning of a new career. All UL ceremonies are great public occasions and a showcase for the university.   Refer to the </w:t>
      </w:r>
      <w:hyperlink r:id="rId15" w:history="1">
        <w:r w:rsidR="00D50A9E" w:rsidRPr="00225D40">
          <w:rPr>
            <w:rStyle w:val="Hyperlink"/>
            <w:rFonts w:asciiTheme="minorHAnsi" w:hAnsiTheme="minorHAnsi" w:cstheme="minorHAnsi"/>
            <w:sz w:val="22"/>
            <w:szCs w:val="22"/>
          </w:rPr>
          <w:t>University Profile</w:t>
        </w:r>
      </w:hyperlink>
      <w:r w:rsidR="00D50A9E" w:rsidRPr="00225D40">
        <w:rPr>
          <w:rFonts w:asciiTheme="minorHAnsi" w:hAnsiTheme="minorHAnsi" w:cstheme="minorHAnsi"/>
          <w:sz w:val="22"/>
          <w:szCs w:val="22"/>
        </w:rPr>
        <w:t xml:space="preserve"> for more information on UL.</w:t>
      </w:r>
    </w:p>
    <w:p w14:paraId="6512C1FD" w14:textId="77777777" w:rsidR="009D77B1" w:rsidRPr="00225D40" w:rsidRDefault="009D77B1" w:rsidP="00D507F1">
      <w:pPr>
        <w:pStyle w:val="Paragraph"/>
        <w:jc w:val="both"/>
      </w:pPr>
    </w:p>
    <w:p w14:paraId="35E55883" w14:textId="5794B5E2" w:rsidR="00375275" w:rsidRPr="00225D40" w:rsidRDefault="00606145" w:rsidP="00375275">
      <w:pPr>
        <w:keepNext/>
        <w:keepLines/>
        <w:spacing w:before="360" w:after="120" w:line="276" w:lineRule="auto"/>
        <w:outlineLvl w:val="0"/>
        <w:rPr>
          <w:rFonts w:asciiTheme="minorHAnsi" w:eastAsiaTheme="majorEastAsia" w:hAnsiTheme="minorHAnsi" w:cstheme="minorHAnsi"/>
          <w:b/>
          <w:color w:val="2F5496" w:themeColor="accent1" w:themeShade="BF"/>
          <w:szCs w:val="32"/>
          <w:u w:val="single"/>
        </w:rPr>
      </w:pPr>
      <w:r w:rsidRPr="00225D40">
        <w:rPr>
          <w:rFonts w:asciiTheme="minorHAnsi" w:eastAsiaTheme="majorEastAsia" w:hAnsiTheme="minorHAnsi" w:cstheme="minorHAnsi"/>
          <w:b/>
          <w:color w:val="2F5496" w:themeColor="accent1" w:themeShade="BF"/>
          <w:szCs w:val="32"/>
          <w:u w:val="single"/>
        </w:rPr>
        <w:t>S</w:t>
      </w:r>
      <w:r w:rsidR="00375275" w:rsidRPr="00225D40">
        <w:rPr>
          <w:rFonts w:asciiTheme="minorHAnsi" w:eastAsiaTheme="majorEastAsia" w:hAnsiTheme="minorHAnsi" w:cstheme="minorHAnsi"/>
          <w:b/>
          <w:color w:val="2F5496" w:themeColor="accent1" w:themeShade="BF"/>
          <w:szCs w:val="32"/>
          <w:u w:val="single"/>
        </w:rPr>
        <w:t>ummary of Requirements</w:t>
      </w:r>
      <w:bookmarkEnd w:id="7"/>
    </w:p>
    <w:p w14:paraId="3A81572E" w14:textId="77777777" w:rsidR="00375275" w:rsidRPr="00225D40" w:rsidRDefault="00375275" w:rsidP="00375275">
      <w:pPr>
        <w:rPr>
          <w:rFonts w:asciiTheme="minorHAnsi" w:hAnsiTheme="minorHAnsi" w:cstheme="minorHAnsi"/>
          <w:sz w:val="22"/>
          <w:szCs w:val="22"/>
        </w:rPr>
      </w:pPr>
    </w:p>
    <w:p w14:paraId="417490E2" w14:textId="28AAABA3" w:rsidR="00453C55" w:rsidRPr="00225D40" w:rsidRDefault="00453C55" w:rsidP="62267B50">
      <w:pPr>
        <w:jc w:val="both"/>
        <w:rPr>
          <w:rFonts w:asciiTheme="minorHAnsi" w:hAnsiTheme="minorHAnsi" w:cstheme="minorBidi"/>
          <w:sz w:val="22"/>
          <w:szCs w:val="22"/>
        </w:rPr>
      </w:pPr>
      <w:bookmarkStart w:id="8" w:name="_Toc144114143"/>
      <w:r w:rsidRPr="00225D40">
        <w:rPr>
          <w:rFonts w:asciiTheme="minorHAnsi" w:hAnsiTheme="minorHAnsi" w:cstheme="minorBidi"/>
          <w:sz w:val="22"/>
          <w:szCs w:val="22"/>
        </w:rPr>
        <w:t>University of Limerick (UL) invites tenders for the provision of professional photography services for its annual conferring ceremonies. Conferrings are held in Summer (June); over 2 days, in Autumn (August) over 5 days and in Winter (January) over three-and-a-half days.</w:t>
      </w:r>
    </w:p>
    <w:p w14:paraId="4EF185A9" w14:textId="77777777" w:rsidR="00453C55" w:rsidRPr="00225D40" w:rsidRDefault="00453C55" w:rsidP="74179520">
      <w:pPr>
        <w:jc w:val="both"/>
        <w:rPr>
          <w:rFonts w:asciiTheme="minorHAnsi" w:hAnsiTheme="minorHAnsi" w:cstheme="minorHAnsi"/>
          <w:sz w:val="22"/>
          <w:szCs w:val="22"/>
        </w:rPr>
      </w:pPr>
    </w:p>
    <w:p w14:paraId="44E7328D" w14:textId="7424AE14" w:rsidR="00CB24BF" w:rsidRPr="00225D40" w:rsidRDefault="003C433E" w:rsidP="00453C55">
      <w:pPr>
        <w:jc w:val="both"/>
        <w:rPr>
          <w:sz w:val="22"/>
          <w:szCs w:val="22"/>
        </w:rPr>
      </w:pPr>
      <w:r w:rsidRPr="00225D40">
        <w:rPr>
          <w:rFonts w:asciiTheme="minorHAnsi" w:hAnsiTheme="minorHAnsi" w:cstheme="minorHAnsi"/>
          <w:sz w:val="22"/>
          <w:szCs w:val="22"/>
        </w:rPr>
        <w:t>UL wishe</w:t>
      </w:r>
      <w:r w:rsidR="00A73CCF" w:rsidRPr="00225D40">
        <w:rPr>
          <w:rFonts w:asciiTheme="minorHAnsi" w:hAnsiTheme="minorHAnsi" w:cstheme="minorHAnsi"/>
          <w:sz w:val="22"/>
          <w:szCs w:val="22"/>
        </w:rPr>
        <w:t>s</w:t>
      </w:r>
      <w:r w:rsidRPr="00225D40">
        <w:rPr>
          <w:rFonts w:asciiTheme="minorHAnsi" w:hAnsiTheme="minorHAnsi" w:cstheme="minorHAnsi"/>
          <w:sz w:val="22"/>
          <w:szCs w:val="22"/>
        </w:rPr>
        <w:t xml:space="preserve"> to</w:t>
      </w:r>
      <w:r w:rsidR="000B22E8" w:rsidRPr="00225D40">
        <w:rPr>
          <w:rFonts w:asciiTheme="minorHAnsi" w:hAnsiTheme="minorHAnsi" w:cstheme="minorHAnsi"/>
          <w:sz w:val="22"/>
          <w:szCs w:val="22"/>
        </w:rPr>
        <w:t xml:space="preserve"> source</w:t>
      </w:r>
      <w:r w:rsidR="003C7CC5" w:rsidRPr="00225D40">
        <w:rPr>
          <w:rFonts w:asciiTheme="minorHAnsi" w:hAnsiTheme="minorHAnsi" w:cstheme="minorHAnsi"/>
          <w:sz w:val="22"/>
          <w:szCs w:val="22"/>
        </w:rPr>
        <w:t xml:space="preserve"> and appoint</w:t>
      </w:r>
      <w:r w:rsidR="000B22E8" w:rsidRPr="00225D40">
        <w:rPr>
          <w:rFonts w:asciiTheme="minorHAnsi" w:hAnsiTheme="minorHAnsi" w:cstheme="minorHAnsi"/>
          <w:sz w:val="22"/>
          <w:szCs w:val="22"/>
        </w:rPr>
        <w:t xml:space="preserve"> </w:t>
      </w:r>
      <w:r w:rsidRPr="00225D40">
        <w:rPr>
          <w:rFonts w:asciiTheme="minorHAnsi" w:hAnsiTheme="minorHAnsi" w:cstheme="minorHAnsi"/>
          <w:sz w:val="22"/>
          <w:szCs w:val="22"/>
        </w:rPr>
        <w:t>a</w:t>
      </w:r>
      <w:r w:rsidR="00453C55" w:rsidRPr="00225D40">
        <w:rPr>
          <w:rFonts w:asciiTheme="minorHAnsi" w:hAnsiTheme="minorHAnsi" w:cstheme="minorHAnsi"/>
          <w:sz w:val="22"/>
          <w:szCs w:val="22"/>
        </w:rPr>
        <w:t xml:space="preserve"> high-quality professional service from experienced and qualified individuals or companies to provide graduation photography services on an "as needed" basis to UL, with a strong customer focused ethos. Providers must prove their services can be delivered and managed to the highest standard. </w:t>
      </w:r>
    </w:p>
    <w:p w14:paraId="3F3F04A3" w14:textId="77777777" w:rsidR="0086145F" w:rsidRPr="00225D40" w:rsidRDefault="0086145F" w:rsidP="00CB24BF"/>
    <w:p w14:paraId="6A0E8915" w14:textId="2D258F81" w:rsidR="005D6B2B" w:rsidRPr="00225D40" w:rsidRDefault="008708B0" w:rsidP="005D6B2B">
      <w:pPr>
        <w:pBdr>
          <w:top w:val="none" w:sz="0" w:space="0" w:color="auto"/>
          <w:left w:val="none" w:sz="0" w:space="0" w:color="auto"/>
          <w:bottom w:val="none" w:sz="0" w:space="0" w:color="auto"/>
          <w:right w:val="none" w:sz="0" w:space="0" w:color="auto"/>
          <w:between w:val="none" w:sz="0" w:space="0" w:color="auto"/>
          <w:bar w:val="none" w:sz="0" w:color="auto"/>
        </w:pBdr>
        <w:spacing w:after="120"/>
        <w:contextualSpacing/>
        <w:jc w:val="both"/>
      </w:pPr>
      <w:r w:rsidRPr="00225D40">
        <w:rPr>
          <w:rFonts w:asciiTheme="minorHAnsi" w:eastAsiaTheme="minorEastAsia" w:hAnsiTheme="minorHAnsi" w:cstheme="minorBidi"/>
          <w:sz w:val="22"/>
          <w:szCs w:val="22"/>
          <w:bdr w:val="none" w:sz="0" w:space="0" w:color="auto"/>
          <w:lang w:eastAsia="ja-JP"/>
        </w:rPr>
        <w:t>The</w:t>
      </w:r>
      <w:r w:rsidR="00BE67CF" w:rsidRPr="00225D40">
        <w:rPr>
          <w:rFonts w:asciiTheme="minorHAnsi" w:eastAsiaTheme="minorEastAsia" w:hAnsiTheme="minorHAnsi" w:cstheme="minorBidi"/>
          <w:sz w:val="22"/>
          <w:szCs w:val="22"/>
          <w:bdr w:val="none" w:sz="0" w:space="0" w:color="auto"/>
          <w:lang w:eastAsia="ja-JP"/>
        </w:rPr>
        <w:t xml:space="preserve"> University of Limerick</w:t>
      </w:r>
      <w:r w:rsidRPr="00225D40">
        <w:rPr>
          <w:rFonts w:asciiTheme="minorHAnsi" w:eastAsiaTheme="minorEastAsia" w:hAnsiTheme="minorHAnsi" w:cstheme="minorBidi"/>
          <w:sz w:val="22"/>
          <w:szCs w:val="22"/>
          <w:bdr w:val="none" w:sz="0" w:space="0" w:color="auto"/>
          <w:lang w:eastAsia="ja-JP"/>
        </w:rPr>
        <w:t xml:space="preserve"> </w:t>
      </w:r>
      <w:r w:rsidR="005D6B2B" w:rsidRPr="00225D40">
        <w:rPr>
          <w:rFonts w:asciiTheme="minorHAnsi" w:eastAsiaTheme="minorEastAsia" w:hAnsiTheme="minorHAnsi" w:cstheme="minorBidi"/>
          <w:sz w:val="22"/>
          <w:szCs w:val="22"/>
          <w:bdr w:val="none" w:sz="0" w:space="0" w:color="auto"/>
          <w:lang w:eastAsia="ja-JP"/>
        </w:rPr>
        <w:t xml:space="preserve">wishes </w:t>
      </w:r>
      <w:r w:rsidRPr="00225D40">
        <w:rPr>
          <w:rFonts w:asciiTheme="minorHAnsi" w:eastAsiaTheme="minorEastAsia" w:hAnsiTheme="minorHAnsi" w:cstheme="minorBidi"/>
          <w:sz w:val="22"/>
          <w:szCs w:val="22"/>
          <w:bdr w:val="none" w:sz="0" w:space="0" w:color="auto"/>
          <w:lang w:eastAsia="ja-JP"/>
        </w:rPr>
        <w:t xml:space="preserve">to </w:t>
      </w:r>
      <w:r w:rsidR="005D6B2B" w:rsidRPr="00225D40">
        <w:rPr>
          <w:rFonts w:asciiTheme="minorHAnsi" w:eastAsiaTheme="minorEastAsia" w:hAnsiTheme="minorHAnsi" w:cstheme="minorBidi"/>
          <w:sz w:val="22"/>
          <w:szCs w:val="22"/>
          <w:lang w:eastAsia="ja-JP"/>
        </w:rPr>
        <w:t xml:space="preserve">appoint a suitably qualified and experienced partner to provide </w:t>
      </w:r>
      <w:r w:rsidRPr="00225D40">
        <w:rPr>
          <w:rFonts w:asciiTheme="minorHAnsi" w:eastAsiaTheme="minorEastAsia" w:hAnsiTheme="minorHAnsi" w:cstheme="minorBidi"/>
          <w:sz w:val="22"/>
          <w:szCs w:val="22"/>
          <w:lang w:eastAsia="ja-JP"/>
        </w:rPr>
        <w:t xml:space="preserve">professional </w:t>
      </w:r>
      <w:r w:rsidR="005D6B2B" w:rsidRPr="00225D40">
        <w:rPr>
          <w:rFonts w:asciiTheme="minorHAnsi" w:eastAsiaTheme="minorEastAsia" w:hAnsiTheme="minorHAnsi" w:cstheme="minorBidi"/>
          <w:sz w:val="22"/>
          <w:szCs w:val="22"/>
          <w:lang w:eastAsia="ja-JP"/>
        </w:rPr>
        <w:t xml:space="preserve">Photography Services to </w:t>
      </w:r>
      <w:r w:rsidRPr="00225D40">
        <w:rPr>
          <w:rFonts w:asciiTheme="minorHAnsi" w:eastAsiaTheme="minorEastAsia" w:hAnsiTheme="minorHAnsi" w:cstheme="minorBidi"/>
          <w:sz w:val="22"/>
          <w:szCs w:val="22"/>
          <w:lang w:eastAsia="ja-JP"/>
        </w:rPr>
        <w:t xml:space="preserve">manage graduation photography for graduates at </w:t>
      </w:r>
      <w:r w:rsidR="00BE67CF" w:rsidRPr="00225D40">
        <w:rPr>
          <w:rFonts w:asciiTheme="minorHAnsi" w:eastAsiaTheme="minorEastAsia" w:hAnsiTheme="minorHAnsi" w:cstheme="minorBidi"/>
          <w:sz w:val="22"/>
          <w:szCs w:val="22"/>
          <w:lang w:eastAsia="ja-JP"/>
        </w:rPr>
        <w:t>its</w:t>
      </w:r>
      <w:r w:rsidRPr="00225D40">
        <w:rPr>
          <w:rFonts w:asciiTheme="minorHAnsi" w:eastAsiaTheme="minorEastAsia" w:hAnsiTheme="minorHAnsi" w:cstheme="minorBidi"/>
          <w:sz w:val="22"/>
          <w:szCs w:val="22"/>
          <w:lang w:eastAsia="ja-JP"/>
        </w:rPr>
        <w:t xml:space="preserve"> annual conferring sessions</w:t>
      </w:r>
      <w:r w:rsidR="005D6B2B" w:rsidRPr="00225D40">
        <w:rPr>
          <w:rFonts w:asciiTheme="minorHAnsi" w:eastAsiaTheme="minorEastAsia" w:hAnsiTheme="minorHAnsi" w:cstheme="minorBidi"/>
          <w:sz w:val="22"/>
          <w:szCs w:val="22"/>
          <w:lang w:eastAsia="ja-JP"/>
        </w:rPr>
        <w:t>.</w:t>
      </w:r>
    </w:p>
    <w:p w14:paraId="4AADE12A"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after="120"/>
        <w:contextualSpacing/>
        <w:jc w:val="both"/>
        <w:rPr>
          <w:rFonts w:asciiTheme="minorHAnsi" w:eastAsiaTheme="minorEastAsia" w:hAnsiTheme="minorHAnsi" w:cstheme="minorBidi"/>
          <w:sz w:val="22"/>
          <w:szCs w:val="22"/>
          <w:lang w:eastAsia="ja-JP"/>
        </w:rPr>
      </w:pPr>
    </w:p>
    <w:p w14:paraId="0BA3EFBD" w14:textId="78CD12F3" w:rsidR="005D6B2B" w:rsidRPr="00225D40" w:rsidRDefault="008708B0"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The </w:t>
      </w:r>
      <w:r w:rsidR="00BE67CF" w:rsidRPr="00225D40">
        <w:rPr>
          <w:rFonts w:asciiTheme="minorHAnsi" w:eastAsiaTheme="minorEastAsia" w:hAnsiTheme="minorHAnsi" w:cstheme="minorBidi"/>
          <w:sz w:val="22"/>
          <w:szCs w:val="22"/>
          <w:lang w:eastAsia="ja-JP"/>
        </w:rPr>
        <w:t>University of Limerick</w:t>
      </w:r>
      <w:r w:rsidRPr="00225D40">
        <w:rPr>
          <w:rFonts w:asciiTheme="minorHAnsi" w:eastAsiaTheme="minorEastAsia" w:hAnsiTheme="minorHAnsi" w:cstheme="minorBidi"/>
          <w:sz w:val="22"/>
          <w:szCs w:val="22"/>
          <w:lang w:eastAsia="ja-JP"/>
        </w:rPr>
        <w:t xml:space="preserve"> </w:t>
      </w:r>
      <w:r w:rsidR="005D6B2B" w:rsidRPr="00225D40">
        <w:rPr>
          <w:rFonts w:asciiTheme="minorHAnsi" w:eastAsiaTheme="minorEastAsia" w:hAnsiTheme="minorHAnsi" w:cstheme="minorBidi"/>
          <w:sz w:val="22"/>
          <w:szCs w:val="22"/>
          <w:lang w:eastAsia="ja-JP"/>
        </w:rPr>
        <w:t xml:space="preserve">is seeking a company experienced in the supply of formal Graduate Photography Services to Third Level Institutes/Universities for its annual Conferring Ceremonies. A unified approach across </w:t>
      </w:r>
      <w:r w:rsidR="00BE67CF" w:rsidRPr="00225D40">
        <w:rPr>
          <w:rFonts w:asciiTheme="minorHAnsi" w:eastAsiaTheme="minorEastAsia" w:hAnsiTheme="minorHAnsi" w:cstheme="minorBidi"/>
          <w:sz w:val="22"/>
          <w:szCs w:val="22"/>
          <w:lang w:eastAsia="ja-JP"/>
        </w:rPr>
        <w:t xml:space="preserve">the University of Limerick </w:t>
      </w:r>
      <w:r w:rsidR="005D6B2B" w:rsidRPr="00225D40">
        <w:rPr>
          <w:rFonts w:asciiTheme="minorHAnsi" w:eastAsiaTheme="minorEastAsia" w:hAnsiTheme="minorHAnsi" w:cstheme="minorBidi"/>
          <w:sz w:val="22"/>
          <w:szCs w:val="22"/>
          <w:lang w:eastAsia="ja-JP"/>
        </w:rPr>
        <w:t>is required.</w:t>
      </w:r>
    </w:p>
    <w:p w14:paraId="2B30D338" w14:textId="7796EB24"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lang w:eastAsia="ja-JP"/>
        </w:rPr>
      </w:pPr>
      <w:r w:rsidRPr="00225D40">
        <w:br/>
      </w:r>
      <w:r w:rsidRPr="00225D40">
        <w:rPr>
          <w:rFonts w:asciiTheme="minorHAnsi" w:eastAsiaTheme="minorEastAsia" w:hAnsiTheme="minorHAnsi" w:cstheme="minorBidi"/>
          <w:sz w:val="22"/>
          <w:szCs w:val="22"/>
          <w:lang w:eastAsia="ja-JP"/>
        </w:rPr>
        <w:t xml:space="preserve">Conferring days at </w:t>
      </w:r>
      <w:r w:rsidR="008708B0" w:rsidRPr="00225D40">
        <w:rPr>
          <w:rFonts w:asciiTheme="minorHAnsi" w:eastAsiaTheme="minorEastAsia" w:hAnsiTheme="minorHAnsi" w:cstheme="minorBidi"/>
          <w:sz w:val="22"/>
          <w:szCs w:val="22"/>
          <w:lang w:eastAsia="ja-JP"/>
        </w:rPr>
        <w:t xml:space="preserve">UL </w:t>
      </w:r>
      <w:r w:rsidRPr="00225D40">
        <w:rPr>
          <w:rFonts w:asciiTheme="minorHAnsi" w:eastAsiaTheme="minorEastAsia" w:hAnsiTheme="minorHAnsi" w:cstheme="minorBidi"/>
          <w:sz w:val="22"/>
          <w:szCs w:val="22"/>
          <w:lang w:eastAsia="ja-JP"/>
        </w:rPr>
        <w:t xml:space="preserve">are very momentous occasions for our graduates, their families and the whole community </w:t>
      </w:r>
      <w:r w:rsidR="008708B0" w:rsidRPr="00225D40">
        <w:rPr>
          <w:rFonts w:asciiTheme="minorHAnsi" w:eastAsiaTheme="minorEastAsia" w:hAnsiTheme="minorHAnsi" w:cstheme="minorBidi"/>
          <w:sz w:val="22"/>
          <w:szCs w:val="22"/>
          <w:lang w:eastAsia="ja-JP"/>
        </w:rPr>
        <w:t>at the university</w:t>
      </w:r>
      <w:r w:rsidRPr="00225D40">
        <w:rPr>
          <w:rFonts w:asciiTheme="minorHAnsi" w:eastAsiaTheme="minorEastAsia" w:hAnsiTheme="minorHAnsi" w:cstheme="minorBidi"/>
          <w:sz w:val="22"/>
          <w:szCs w:val="22"/>
          <w:lang w:eastAsia="ja-JP"/>
        </w:rPr>
        <w:t xml:space="preserve">. The provision of a </w:t>
      </w:r>
      <w:r w:rsidR="00BE67CF" w:rsidRPr="00225D40">
        <w:rPr>
          <w:rFonts w:asciiTheme="minorHAnsi" w:eastAsiaTheme="minorEastAsia" w:hAnsiTheme="minorHAnsi" w:cstheme="minorBidi"/>
          <w:sz w:val="22"/>
          <w:szCs w:val="22"/>
          <w:lang w:eastAsia="ja-JP"/>
        </w:rPr>
        <w:t>Professional</w:t>
      </w:r>
      <w:r w:rsidRPr="00225D40">
        <w:rPr>
          <w:rFonts w:asciiTheme="minorHAnsi" w:eastAsiaTheme="minorEastAsia" w:hAnsiTheme="minorHAnsi" w:cstheme="minorBidi"/>
          <w:sz w:val="22"/>
          <w:szCs w:val="22"/>
          <w:lang w:eastAsia="ja-JP"/>
        </w:rPr>
        <w:t xml:space="preserve"> Photography Service on campus for conferring days gives graduates an opportunity to record the highpoint of their academic achievement for prosperity, and to capture the unique atmosphere of the occasion. The chosen professionals will enhance the Graduation Day of our </w:t>
      </w:r>
      <w:r w:rsidR="00BE67CF" w:rsidRPr="00225D40">
        <w:rPr>
          <w:rFonts w:asciiTheme="minorHAnsi" w:eastAsiaTheme="minorEastAsia" w:hAnsiTheme="minorHAnsi" w:cstheme="minorBidi"/>
          <w:sz w:val="22"/>
          <w:szCs w:val="22"/>
          <w:lang w:eastAsia="ja-JP"/>
        </w:rPr>
        <w:t>graduands</w:t>
      </w:r>
      <w:r w:rsidRPr="00225D40">
        <w:rPr>
          <w:rFonts w:asciiTheme="minorHAnsi" w:eastAsiaTheme="minorEastAsia" w:hAnsiTheme="minorHAnsi" w:cstheme="minorBidi"/>
          <w:sz w:val="22"/>
          <w:szCs w:val="22"/>
          <w:lang w:eastAsia="ja-JP"/>
        </w:rPr>
        <w:t xml:space="preserve"> and their families as well as our staff members. It is essential that the</w:t>
      </w:r>
      <w:r w:rsidR="00BE67CF" w:rsidRPr="00225D40">
        <w:rPr>
          <w:rFonts w:asciiTheme="minorHAnsi" w:eastAsiaTheme="minorEastAsia" w:hAnsiTheme="minorHAnsi" w:cstheme="minorBidi"/>
          <w:sz w:val="22"/>
          <w:szCs w:val="22"/>
          <w:lang w:eastAsia="ja-JP"/>
        </w:rPr>
        <w:t xml:space="preserve"> approved provider</w:t>
      </w:r>
      <w:r w:rsidRPr="00225D40">
        <w:rPr>
          <w:rFonts w:asciiTheme="minorHAnsi" w:eastAsiaTheme="minorEastAsia" w:hAnsiTheme="minorHAnsi" w:cstheme="minorBidi"/>
          <w:sz w:val="22"/>
          <w:szCs w:val="22"/>
          <w:lang w:eastAsia="ja-JP"/>
        </w:rPr>
        <w:t xml:space="preserve"> representatives respect the significance of the occasion and the importance to the </w:t>
      </w:r>
      <w:r w:rsidR="008708B0" w:rsidRPr="00225D40">
        <w:rPr>
          <w:rFonts w:asciiTheme="minorHAnsi" w:eastAsiaTheme="minorEastAsia" w:hAnsiTheme="minorHAnsi" w:cstheme="minorBidi"/>
          <w:sz w:val="22"/>
          <w:szCs w:val="22"/>
          <w:lang w:eastAsia="ja-JP"/>
        </w:rPr>
        <w:t xml:space="preserve">graduands, </w:t>
      </w:r>
      <w:r w:rsidRPr="00225D40">
        <w:rPr>
          <w:rFonts w:asciiTheme="minorHAnsi" w:eastAsiaTheme="minorEastAsia" w:hAnsiTheme="minorHAnsi" w:cstheme="minorBidi"/>
          <w:sz w:val="22"/>
          <w:szCs w:val="22"/>
          <w:lang w:eastAsia="ja-JP"/>
        </w:rPr>
        <w:t xml:space="preserve">their families and supporters who attend. </w:t>
      </w:r>
    </w:p>
    <w:p w14:paraId="0B23CF9B"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highlight w:val="cyan"/>
          <w:lang w:eastAsia="ja-JP"/>
        </w:rPr>
      </w:pPr>
    </w:p>
    <w:p w14:paraId="77E032FD" w14:textId="26B18D87" w:rsidR="005D6B2B" w:rsidRPr="00225D40" w:rsidRDefault="005D6B2B" w:rsidP="008708B0">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ind w:right="-478"/>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The service will comprise of two key strands:</w:t>
      </w:r>
      <w:r w:rsidR="008708B0" w:rsidRPr="00225D40">
        <w:rPr>
          <w:rFonts w:asciiTheme="minorHAnsi" w:eastAsiaTheme="minorEastAsia" w:hAnsiTheme="minorHAnsi" w:cstheme="minorBidi"/>
          <w:sz w:val="22"/>
          <w:szCs w:val="22"/>
          <w:lang w:eastAsia="ja-JP"/>
        </w:rPr>
        <w:br/>
      </w:r>
    </w:p>
    <w:p w14:paraId="6F111143" w14:textId="283BB966" w:rsidR="005D6B2B" w:rsidRPr="00225D40" w:rsidRDefault="005D6B2B">
      <w:pPr>
        <w:numPr>
          <w:ilvl w:val="0"/>
          <w:numId w:val="31"/>
        </w:numPr>
        <w:pBdr>
          <w:top w:val="none" w:sz="0" w:space="0" w:color="000000"/>
          <w:left w:val="none" w:sz="0" w:space="0" w:color="000000"/>
          <w:bottom w:val="none" w:sz="0" w:space="0" w:color="000000"/>
          <w:right w:val="none" w:sz="0" w:space="0" w:color="000000"/>
          <w:between w:val="none" w:sz="0" w:space="0" w:color="000000"/>
          <w:bar w:val="none" w:sz="0" w:color="000000"/>
        </w:pBdr>
        <w:spacing w:after="120" w:line="276" w:lineRule="auto"/>
        <w:contextualSpacing/>
        <w:jc w:val="both"/>
        <w:rPr>
          <w:rFonts w:asciiTheme="minorHAnsi" w:eastAsiaTheme="minorEastAsia" w:hAnsiTheme="minorHAnsi" w:cstheme="minorBidi"/>
          <w:color w:val="000000"/>
          <w:sz w:val="22"/>
          <w:szCs w:val="22"/>
          <w:u w:color="000000"/>
          <w:lang w:eastAsia="ja-JP"/>
        </w:rPr>
      </w:pPr>
      <w:r w:rsidRPr="00225D40">
        <w:rPr>
          <w:rFonts w:asciiTheme="minorHAnsi" w:eastAsiaTheme="minorEastAsia" w:hAnsiTheme="minorHAnsi" w:cstheme="minorBidi"/>
          <w:color w:val="000000"/>
          <w:sz w:val="22"/>
          <w:szCs w:val="22"/>
          <w:u w:color="000000"/>
          <w:lang w:eastAsia="ja-JP"/>
        </w:rPr>
        <w:t xml:space="preserve">The provision of photographic services to graduands, </w:t>
      </w:r>
      <w:r w:rsidR="008708B0" w:rsidRPr="00225D40">
        <w:rPr>
          <w:rFonts w:asciiTheme="minorHAnsi" w:eastAsiaTheme="minorEastAsia" w:hAnsiTheme="minorHAnsi" w:cstheme="minorBidi"/>
          <w:color w:val="000000"/>
          <w:sz w:val="22"/>
          <w:szCs w:val="22"/>
          <w:u w:color="000000"/>
          <w:lang w:eastAsia="ja-JP"/>
        </w:rPr>
        <w:t xml:space="preserve">of the University of Limerick </w:t>
      </w:r>
      <w:r w:rsidRPr="00225D40">
        <w:rPr>
          <w:rFonts w:asciiTheme="minorHAnsi" w:eastAsiaTheme="minorEastAsia" w:hAnsiTheme="minorHAnsi" w:cstheme="minorBidi"/>
          <w:color w:val="000000"/>
          <w:sz w:val="22"/>
          <w:szCs w:val="22"/>
          <w:u w:color="000000"/>
          <w:lang w:eastAsia="ja-JP"/>
        </w:rPr>
        <w:t xml:space="preserve">for graduation, </w:t>
      </w:r>
      <w:proofErr w:type="gramStart"/>
      <w:r w:rsidRPr="00225D40">
        <w:rPr>
          <w:rFonts w:asciiTheme="minorHAnsi" w:eastAsiaTheme="minorEastAsia" w:hAnsiTheme="minorHAnsi" w:cstheme="minorBidi"/>
          <w:color w:val="000000"/>
          <w:sz w:val="22"/>
          <w:szCs w:val="22"/>
          <w:u w:color="000000"/>
          <w:lang w:eastAsia="ja-JP"/>
        </w:rPr>
        <w:t>on the basis of</w:t>
      </w:r>
      <w:proofErr w:type="gramEnd"/>
      <w:r w:rsidRPr="00225D40">
        <w:rPr>
          <w:rFonts w:asciiTheme="minorHAnsi" w:eastAsiaTheme="minorEastAsia" w:hAnsiTheme="minorHAnsi" w:cstheme="minorBidi"/>
          <w:color w:val="000000"/>
          <w:sz w:val="22"/>
          <w:szCs w:val="22"/>
          <w:u w:color="000000"/>
          <w:lang w:eastAsia="ja-JP"/>
        </w:rPr>
        <w:t xml:space="preserve"> set prices outlined in the contract, with endorsement by </w:t>
      </w:r>
      <w:r w:rsidR="008708B0" w:rsidRPr="00225D40">
        <w:rPr>
          <w:rFonts w:asciiTheme="minorHAnsi" w:eastAsiaTheme="minorEastAsia" w:hAnsiTheme="minorHAnsi" w:cstheme="minorBidi"/>
          <w:color w:val="000000"/>
          <w:sz w:val="22"/>
          <w:szCs w:val="22"/>
          <w:u w:color="000000"/>
          <w:lang w:eastAsia="ja-JP"/>
        </w:rPr>
        <w:t>the Ceremonies Office</w:t>
      </w:r>
      <w:r w:rsidRPr="00225D40">
        <w:rPr>
          <w:rFonts w:asciiTheme="minorHAnsi" w:eastAsiaTheme="minorEastAsia" w:hAnsiTheme="minorHAnsi" w:cstheme="minorBidi"/>
          <w:color w:val="000000"/>
          <w:sz w:val="22"/>
          <w:szCs w:val="22"/>
          <w:u w:color="000000"/>
          <w:lang w:eastAsia="ja-JP"/>
        </w:rPr>
        <w:t xml:space="preserve"> as the official photographers for these occasions.</w:t>
      </w:r>
    </w:p>
    <w:p w14:paraId="7CD03331"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line="276" w:lineRule="auto"/>
        <w:ind w:left="720"/>
        <w:contextualSpacing/>
        <w:jc w:val="both"/>
        <w:rPr>
          <w:rFonts w:asciiTheme="minorHAnsi" w:eastAsiaTheme="minorEastAsia" w:hAnsiTheme="minorHAnsi" w:cstheme="minorBidi"/>
          <w:color w:val="000000"/>
          <w:sz w:val="22"/>
          <w:szCs w:val="22"/>
          <w:highlight w:val="cyan"/>
          <w:u w:color="000000"/>
          <w:lang w:eastAsia="ja-JP"/>
        </w:rPr>
      </w:pPr>
    </w:p>
    <w:p w14:paraId="5A48E8BE" w14:textId="08ADBEB5" w:rsidR="005D6B2B" w:rsidRPr="00225D40" w:rsidRDefault="005D6B2B">
      <w:pPr>
        <w:numPr>
          <w:ilvl w:val="0"/>
          <w:numId w:val="31"/>
        </w:numPr>
        <w:pBdr>
          <w:top w:val="none" w:sz="0" w:space="0" w:color="000000"/>
          <w:left w:val="none" w:sz="0" w:space="0" w:color="000000"/>
          <w:bottom w:val="none" w:sz="0" w:space="0" w:color="000000"/>
          <w:right w:val="none" w:sz="0" w:space="0" w:color="000000"/>
          <w:between w:val="none" w:sz="0" w:space="0" w:color="000000"/>
          <w:bar w:val="none" w:sz="0" w:color="000000"/>
        </w:pBdr>
        <w:spacing w:after="120" w:line="276" w:lineRule="auto"/>
        <w:contextualSpacing/>
        <w:jc w:val="both"/>
        <w:rPr>
          <w:rFonts w:asciiTheme="minorHAnsi" w:eastAsiaTheme="minorEastAsia" w:hAnsiTheme="minorHAnsi" w:cstheme="minorBidi"/>
          <w:color w:val="000000"/>
          <w:sz w:val="22"/>
          <w:szCs w:val="22"/>
          <w:u w:color="000000"/>
          <w:lang w:eastAsia="ja-JP"/>
        </w:rPr>
      </w:pPr>
      <w:r w:rsidRPr="00225D40">
        <w:rPr>
          <w:rFonts w:asciiTheme="minorHAnsi" w:eastAsiaTheme="minorEastAsia" w:hAnsiTheme="minorHAnsi" w:cstheme="minorBidi"/>
          <w:color w:val="000000"/>
          <w:sz w:val="22"/>
          <w:szCs w:val="22"/>
          <w:u w:color="000000"/>
          <w:lang w:eastAsia="ja-JP"/>
        </w:rPr>
        <w:t xml:space="preserve">A concession model for provision of photographic services to graduands, for which the provider will pay </w:t>
      </w:r>
      <w:r w:rsidR="008708B0" w:rsidRPr="00225D40">
        <w:rPr>
          <w:rFonts w:asciiTheme="minorHAnsi" w:eastAsiaTheme="minorEastAsia" w:hAnsiTheme="minorHAnsi" w:cstheme="minorBidi"/>
          <w:color w:val="000000"/>
          <w:sz w:val="22"/>
          <w:szCs w:val="22"/>
          <w:u w:color="000000"/>
          <w:lang w:eastAsia="ja-JP"/>
        </w:rPr>
        <w:t xml:space="preserve">University of Limerick </w:t>
      </w:r>
      <w:r w:rsidRPr="00225D40">
        <w:rPr>
          <w:rFonts w:asciiTheme="minorHAnsi" w:eastAsiaTheme="minorEastAsia" w:hAnsiTheme="minorHAnsi" w:cstheme="minorBidi"/>
          <w:color w:val="000000"/>
          <w:sz w:val="22"/>
          <w:szCs w:val="22"/>
          <w:u w:color="000000"/>
          <w:lang w:eastAsia="ja-JP"/>
        </w:rPr>
        <w:t xml:space="preserve">a fixed annual Concession fee, based on an agreed % of sales. </w:t>
      </w:r>
    </w:p>
    <w:p w14:paraId="3A15AA4C"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highlight w:val="cyan"/>
          <w:lang w:eastAsia="ja-JP"/>
        </w:rPr>
      </w:pPr>
    </w:p>
    <w:p w14:paraId="6C330750"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The ceremonies cater for the following per annum: </w:t>
      </w:r>
    </w:p>
    <w:p w14:paraId="7CAC82DE"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lang w:eastAsia="ja-JP"/>
        </w:rPr>
      </w:pPr>
    </w:p>
    <w:p w14:paraId="012573C4" w14:textId="49E7A043"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r w:rsidRPr="00225D40">
        <w:rPr>
          <w:rFonts w:ascii="Calibri" w:eastAsia="Calibri" w:hAnsi="Calibri" w:cs="Calibri"/>
          <w:b/>
          <w:bCs/>
          <w:sz w:val="22"/>
          <w:szCs w:val="22"/>
        </w:rPr>
        <w:t>Campus/Location:</w:t>
      </w:r>
      <w:r w:rsidRPr="00225D40">
        <w:rPr>
          <w:rFonts w:ascii="Calibri" w:eastAsia="Calibri" w:hAnsi="Calibri" w:cs="Calibri"/>
          <w:sz w:val="22"/>
          <w:szCs w:val="22"/>
        </w:rPr>
        <w:t xml:space="preserve"> Currently our Conferrings take place </w:t>
      </w:r>
      <w:r w:rsidR="008708B0" w:rsidRPr="00225D40">
        <w:rPr>
          <w:rFonts w:ascii="Calibri" w:eastAsia="Calibri" w:hAnsi="Calibri" w:cs="Calibri"/>
          <w:sz w:val="22"/>
          <w:szCs w:val="22"/>
        </w:rPr>
        <w:t xml:space="preserve">in the University Concert Hall (UCH) </w:t>
      </w:r>
      <w:r w:rsidR="00F06C6B" w:rsidRPr="00225D40">
        <w:rPr>
          <w:rFonts w:ascii="Calibri" w:eastAsia="Calibri" w:hAnsi="Calibri" w:cs="Calibri"/>
          <w:sz w:val="22"/>
          <w:szCs w:val="22"/>
        </w:rPr>
        <w:t xml:space="preserve">which </w:t>
      </w:r>
      <w:proofErr w:type="gramStart"/>
      <w:r w:rsidR="00F06C6B" w:rsidRPr="00225D40">
        <w:rPr>
          <w:rFonts w:ascii="Calibri" w:eastAsia="Calibri" w:hAnsi="Calibri" w:cs="Calibri"/>
          <w:sz w:val="22"/>
          <w:szCs w:val="22"/>
        </w:rPr>
        <w:t xml:space="preserve">is </w:t>
      </w:r>
      <w:r w:rsidR="008708B0" w:rsidRPr="00225D40">
        <w:rPr>
          <w:rFonts w:ascii="Calibri" w:eastAsia="Calibri" w:hAnsi="Calibri" w:cs="Calibri"/>
          <w:sz w:val="22"/>
          <w:szCs w:val="22"/>
        </w:rPr>
        <w:t>located in</w:t>
      </w:r>
      <w:proofErr w:type="gramEnd"/>
      <w:r w:rsidR="008708B0" w:rsidRPr="00225D40">
        <w:rPr>
          <w:rFonts w:ascii="Calibri" w:eastAsia="Calibri" w:hAnsi="Calibri" w:cs="Calibri"/>
          <w:sz w:val="22"/>
          <w:szCs w:val="22"/>
        </w:rPr>
        <w:t xml:space="preserve"> the Foundation Building on </w:t>
      </w:r>
      <w:r w:rsidRPr="00225D40">
        <w:rPr>
          <w:rFonts w:ascii="Calibri" w:eastAsia="Calibri" w:hAnsi="Calibri" w:cs="Calibri"/>
          <w:sz w:val="22"/>
          <w:szCs w:val="22"/>
        </w:rPr>
        <w:t xml:space="preserve">campus. </w:t>
      </w:r>
    </w:p>
    <w:p w14:paraId="14D6D616" w14:textId="77777777"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p>
    <w:p w14:paraId="10DFC018" w14:textId="1EFFBCE5"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r w:rsidRPr="00225D40">
        <w:rPr>
          <w:rFonts w:ascii="Calibri" w:eastAsia="Calibri" w:hAnsi="Calibri" w:cs="Calibri"/>
          <w:b/>
          <w:bCs/>
          <w:sz w:val="22"/>
          <w:szCs w:val="22"/>
        </w:rPr>
        <w:t>Eligible to graduate:</w:t>
      </w:r>
      <w:r w:rsidRPr="00225D40">
        <w:rPr>
          <w:rFonts w:ascii="Calibri" w:eastAsia="Calibri" w:hAnsi="Calibri" w:cs="Calibri"/>
          <w:sz w:val="22"/>
          <w:szCs w:val="22"/>
        </w:rPr>
        <w:t xml:space="preserve"> Circa </w:t>
      </w:r>
      <w:r w:rsidR="00F06C6B" w:rsidRPr="00225D40">
        <w:rPr>
          <w:rFonts w:ascii="Calibri" w:eastAsia="Calibri" w:hAnsi="Calibri" w:cs="Calibri"/>
          <w:sz w:val="22"/>
          <w:szCs w:val="22"/>
        </w:rPr>
        <w:t xml:space="preserve">1500 graduate in Summer (June) circa </w:t>
      </w:r>
      <w:r w:rsidRPr="00225D40">
        <w:rPr>
          <w:rFonts w:ascii="Calibri" w:eastAsia="Calibri" w:hAnsi="Calibri" w:cs="Calibri"/>
          <w:sz w:val="22"/>
          <w:szCs w:val="22"/>
        </w:rPr>
        <w:t>5,</w:t>
      </w:r>
      <w:r w:rsidR="00F06C6B" w:rsidRPr="00225D40">
        <w:rPr>
          <w:rFonts w:ascii="Calibri" w:eastAsia="Calibri" w:hAnsi="Calibri" w:cs="Calibri"/>
          <w:sz w:val="22"/>
          <w:szCs w:val="22"/>
        </w:rPr>
        <w:t>200</w:t>
      </w:r>
      <w:r w:rsidRPr="00225D40">
        <w:rPr>
          <w:rFonts w:ascii="Calibri" w:eastAsia="Calibri" w:hAnsi="Calibri" w:cs="Calibri"/>
          <w:sz w:val="22"/>
          <w:szCs w:val="22"/>
        </w:rPr>
        <w:t xml:space="preserve"> </w:t>
      </w:r>
      <w:r w:rsidR="00F06C6B" w:rsidRPr="00225D40">
        <w:rPr>
          <w:rFonts w:ascii="Calibri" w:eastAsia="Calibri" w:hAnsi="Calibri" w:cs="Calibri"/>
          <w:sz w:val="22"/>
          <w:szCs w:val="22"/>
        </w:rPr>
        <w:t>g</w:t>
      </w:r>
      <w:r w:rsidRPr="00225D40">
        <w:rPr>
          <w:rFonts w:ascii="Calibri" w:eastAsia="Calibri" w:hAnsi="Calibri" w:cs="Calibri"/>
          <w:sz w:val="22"/>
          <w:szCs w:val="22"/>
        </w:rPr>
        <w:t xml:space="preserve">raduate </w:t>
      </w:r>
      <w:r w:rsidR="00F06C6B" w:rsidRPr="00225D40">
        <w:rPr>
          <w:rFonts w:ascii="Calibri" w:eastAsia="Calibri" w:hAnsi="Calibri" w:cs="Calibri"/>
          <w:sz w:val="22"/>
          <w:szCs w:val="22"/>
        </w:rPr>
        <w:t xml:space="preserve">in </w:t>
      </w:r>
      <w:r w:rsidRPr="00225D40">
        <w:rPr>
          <w:rFonts w:ascii="Calibri" w:eastAsia="Calibri" w:hAnsi="Calibri" w:cs="Calibri"/>
          <w:sz w:val="22"/>
          <w:szCs w:val="22"/>
        </w:rPr>
        <w:t>Autumn </w:t>
      </w:r>
      <w:r w:rsidR="00F06C6B" w:rsidRPr="00225D40">
        <w:rPr>
          <w:rFonts w:ascii="Calibri" w:eastAsia="Calibri" w:hAnsi="Calibri" w:cs="Calibri"/>
          <w:sz w:val="22"/>
          <w:szCs w:val="22"/>
        </w:rPr>
        <w:t xml:space="preserve">(August) </w:t>
      </w:r>
      <w:r w:rsidRPr="00225D40">
        <w:rPr>
          <w:rFonts w:ascii="Calibri" w:eastAsia="Calibri" w:hAnsi="Calibri" w:cs="Calibri"/>
          <w:sz w:val="22"/>
          <w:szCs w:val="22"/>
        </w:rPr>
        <w:t>and</w:t>
      </w:r>
      <w:r w:rsidR="00F06C6B" w:rsidRPr="00225D40">
        <w:rPr>
          <w:rFonts w:ascii="Calibri" w:eastAsia="Calibri" w:hAnsi="Calibri" w:cs="Calibri"/>
          <w:sz w:val="22"/>
          <w:szCs w:val="22"/>
        </w:rPr>
        <w:t xml:space="preserve"> circa</w:t>
      </w:r>
      <w:r w:rsidRPr="00225D40">
        <w:rPr>
          <w:rFonts w:ascii="Calibri" w:eastAsia="Calibri" w:hAnsi="Calibri" w:cs="Calibri"/>
          <w:sz w:val="22"/>
          <w:szCs w:val="22"/>
        </w:rPr>
        <w:t xml:space="preserve"> 1,</w:t>
      </w:r>
      <w:r w:rsidR="00F06C6B" w:rsidRPr="00225D40">
        <w:rPr>
          <w:rFonts w:ascii="Calibri" w:eastAsia="Calibri" w:hAnsi="Calibri" w:cs="Calibri"/>
          <w:sz w:val="22"/>
          <w:szCs w:val="22"/>
        </w:rPr>
        <w:t>5</w:t>
      </w:r>
      <w:r w:rsidRPr="00225D40">
        <w:rPr>
          <w:rFonts w:ascii="Calibri" w:eastAsia="Calibri" w:hAnsi="Calibri" w:cs="Calibri"/>
          <w:sz w:val="22"/>
          <w:szCs w:val="22"/>
        </w:rPr>
        <w:t xml:space="preserve">00 </w:t>
      </w:r>
      <w:r w:rsidR="00BE67CF" w:rsidRPr="00225D40">
        <w:rPr>
          <w:rFonts w:ascii="Calibri" w:eastAsia="Calibri" w:hAnsi="Calibri" w:cs="Calibri"/>
          <w:sz w:val="22"/>
          <w:szCs w:val="22"/>
        </w:rPr>
        <w:t xml:space="preserve">graduate </w:t>
      </w:r>
      <w:r w:rsidRPr="00225D40">
        <w:rPr>
          <w:rFonts w:ascii="Calibri" w:eastAsia="Calibri" w:hAnsi="Calibri" w:cs="Calibri"/>
          <w:sz w:val="22"/>
          <w:szCs w:val="22"/>
        </w:rPr>
        <w:t xml:space="preserve">at </w:t>
      </w:r>
      <w:r w:rsidR="00F06C6B" w:rsidRPr="00225D40">
        <w:rPr>
          <w:rFonts w:ascii="Calibri" w:eastAsia="Calibri" w:hAnsi="Calibri" w:cs="Calibri"/>
          <w:sz w:val="22"/>
          <w:szCs w:val="22"/>
        </w:rPr>
        <w:t>Winter (January)</w:t>
      </w:r>
      <w:r w:rsidRPr="00225D40">
        <w:rPr>
          <w:rFonts w:ascii="Calibri" w:eastAsia="Calibri" w:hAnsi="Calibri" w:cs="Calibri"/>
          <w:sz w:val="22"/>
          <w:szCs w:val="22"/>
        </w:rPr>
        <w:t> Conferrings. </w:t>
      </w:r>
    </w:p>
    <w:p w14:paraId="72D91D3D" w14:textId="77777777"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highlight w:val="cyan"/>
        </w:rPr>
      </w:pPr>
    </w:p>
    <w:p w14:paraId="0E439E6B" w14:textId="5B7FEE75"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r w:rsidRPr="00225D40">
        <w:rPr>
          <w:rFonts w:ascii="Calibri" w:eastAsia="Calibri" w:hAnsi="Calibri" w:cs="Calibri"/>
          <w:b/>
          <w:bCs/>
          <w:sz w:val="22"/>
          <w:szCs w:val="22"/>
        </w:rPr>
        <w:t>Expected Attendance:</w:t>
      </w:r>
      <w:r w:rsidR="00F06C6B" w:rsidRPr="00225D40">
        <w:rPr>
          <w:rFonts w:ascii="Calibri" w:eastAsia="Calibri" w:hAnsi="Calibri" w:cs="Calibri"/>
          <w:sz w:val="22"/>
          <w:szCs w:val="22"/>
        </w:rPr>
        <w:t xml:space="preserve">  </w:t>
      </w:r>
      <w:r w:rsidR="00F70456" w:rsidRPr="00225D40">
        <w:rPr>
          <w:rFonts w:ascii="Calibri" w:eastAsia="Calibri" w:hAnsi="Calibri" w:cs="Calibri"/>
          <w:sz w:val="22"/>
          <w:szCs w:val="22"/>
        </w:rPr>
        <w:t xml:space="preserve">Maximum student attendance at each ceremony would be approximately 300-325 graduands. </w:t>
      </w:r>
      <w:r w:rsidRPr="00225D40">
        <w:rPr>
          <w:rFonts w:ascii="Calibri" w:eastAsia="Calibri" w:hAnsi="Calibri" w:cs="Calibri"/>
          <w:sz w:val="22"/>
          <w:szCs w:val="22"/>
        </w:rPr>
        <w:t>A</w:t>
      </w:r>
      <w:r w:rsidR="00F06C6B" w:rsidRPr="00225D40">
        <w:rPr>
          <w:rFonts w:ascii="Calibri" w:eastAsia="Calibri" w:hAnsi="Calibri" w:cs="Calibri"/>
          <w:sz w:val="22"/>
          <w:szCs w:val="22"/>
        </w:rPr>
        <w:t>tt</w:t>
      </w:r>
      <w:r w:rsidRPr="00225D40">
        <w:rPr>
          <w:rFonts w:ascii="Calibri" w:eastAsia="Calibri" w:hAnsi="Calibri" w:cs="Calibri"/>
          <w:sz w:val="22"/>
          <w:szCs w:val="22"/>
        </w:rPr>
        <w:t>endance</w:t>
      </w:r>
      <w:r w:rsidR="00F06C6B" w:rsidRPr="00225D40">
        <w:rPr>
          <w:rFonts w:ascii="Calibri" w:eastAsia="Calibri" w:hAnsi="Calibri" w:cs="Calibri"/>
          <w:sz w:val="22"/>
          <w:szCs w:val="22"/>
        </w:rPr>
        <w:t xml:space="preserve"> </w:t>
      </w:r>
      <w:r w:rsidR="00F70456" w:rsidRPr="00225D40">
        <w:rPr>
          <w:rFonts w:ascii="Calibri" w:eastAsia="Calibri" w:hAnsi="Calibri" w:cs="Calibri"/>
          <w:sz w:val="22"/>
          <w:szCs w:val="22"/>
        </w:rPr>
        <w:t xml:space="preserve">figures are between </w:t>
      </w:r>
      <w:r w:rsidR="00F06C6B" w:rsidRPr="00225D40">
        <w:rPr>
          <w:rFonts w:ascii="Calibri" w:eastAsia="Calibri" w:hAnsi="Calibri" w:cs="Calibri"/>
          <w:sz w:val="22"/>
          <w:szCs w:val="22"/>
        </w:rPr>
        <w:t xml:space="preserve">85 – 90% of the number expected to </w:t>
      </w:r>
      <w:r w:rsidR="00F70456" w:rsidRPr="00225D40">
        <w:rPr>
          <w:rFonts w:ascii="Calibri" w:eastAsia="Calibri" w:hAnsi="Calibri" w:cs="Calibri"/>
          <w:sz w:val="22"/>
          <w:szCs w:val="22"/>
        </w:rPr>
        <w:t>graduate</w:t>
      </w:r>
      <w:r w:rsidR="00F06C6B" w:rsidRPr="00225D40">
        <w:rPr>
          <w:rFonts w:ascii="Calibri" w:eastAsia="Calibri" w:hAnsi="Calibri" w:cs="Calibri"/>
          <w:sz w:val="22"/>
          <w:szCs w:val="22"/>
        </w:rPr>
        <w:t xml:space="preserve">.  </w:t>
      </w:r>
      <w:r w:rsidR="00F70456" w:rsidRPr="00225D40">
        <w:rPr>
          <w:rFonts w:ascii="Calibri" w:eastAsia="Calibri" w:hAnsi="Calibri" w:cs="Calibri"/>
          <w:sz w:val="22"/>
          <w:szCs w:val="22"/>
        </w:rPr>
        <w:t>Table1 (see below) confirms when conferrings take place, the number of conferring ceremonies taking place</w:t>
      </w:r>
      <w:r w:rsidR="009E4251" w:rsidRPr="00225D40">
        <w:rPr>
          <w:rFonts w:ascii="Calibri" w:eastAsia="Calibri" w:hAnsi="Calibri" w:cs="Calibri"/>
          <w:sz w:val="22"/>
          <w:szCs w:val="22"/>
        </w:rPr>
        <w:t xml:space="preserve">, </w:t>
      </w:r>
      <w:r w:rsidR="00F70456" w:rsidRPr="00225D40">
        <w:rPr>
          <w:rFonts w:ascii="Calibri" w:eastAsia="Calibri" w:hAnsi="Calibri" w:cs="Calibri"/>
          <w:sz w:val="22"/>
          <w:szCs w:val="22"/>
        </w:rPr>
        <w:t xml:space="preserve">and the approximate numbers graduating.  </w:t>
      </w:r>
    </w:p>
    <w:p w14:paraId="5321244B" w14:textId="77777777"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p>
    <w:p w14:paraId="397A3EA4" w14:textId="228FD96E" w:rsidR="005D6B2B" w:rsidRPr="00225D40" w:rsidRDefault="00F70456" w:rsidP="005D6B2B">
      <w:pPr>
        <w:shd w:val="clear" w:color="auto" w:fill="FFFFFF" w:themeFill="background1"/>
        <w:spacing w:before="100" w:beforeAutospacing="1" w:after="300"/>
        <w:contextualSpacing/>
        <w:jc w:val="center"/>
        <w:rPr>
          <w:rFonts w:ascii="Calibri" w:eastAsia="Calibri" w:hAnsi="Calibri" w:cs="Calibri"/>
          <w:b/>
          <w:bCs/>
          <w:sz w:val="22"/>
          <w:szCs w:val="22"/>
        </w:rPr>
      </w:pPr>
      <w:r w:rsidRPr="00225D40">
        <w:rPr>
          <w:rFonts w:ascii="Calibri" w:eastAsia="Calibri" w:hAnsi="Calibri" w:cs="Calibri"/>
          <w:b/>
          <w:bCs/>
          <w:sz w:val="22"/>
          <w:szCs w:val="22"/>
        </w:rPr>
        <w:t xml:space="preserve">Table 1 - </w:t>
      </w:r>
      <w:r w:rsidR="005D6B2B" w:rsidRPr="00225D40">
        <w:rPr>
          <w:rFonts w:ascii="Calibri" w:eastAsia="Calibri" w:hAnsi="Calibri" w:cs="Calibri"/>
          <w:b/>
          <w:bCs/>
          <w:sz w:val="22"/>
          <w:szCs w:val="22"/>
        </w:rPr>
        <w:t>Summary Outline of Approximate Requirements:</w:t>
      </w:r>
    </w:p>
    <w:p w14:paraId="5301C708" w14:textId="77777777" w:rsidR="004F75EF" w:rsidRPr="00225D40" w:rsidRDefault="004F75EF" w:rsidP="005D6B2B">
      <w:pPr>
        <w:shd w:val="clear" w:color="auto" w:fill="FFFFFF" w:themeFill="background1"/>
        <w:spacing w:before="100" w:beforeAutospacing="1" w:after="300"/>
        <w:contextualSpacing/>
        <w:jc w:val="center"/>
        <w:rPr>
          <w:rFonts w:ascii="Calibri" w:eastAsia="Calibri" w:hAnsi="Calibri" w:cs="Calibri"/>
          <w:sz w:val="22"/>
          <w:szCs w:val="22"/>
        </w:rPr>
      </w:pPr>
    </w:p>
    <w:tbl>
      <w:tblPr>
        <w:tblStyle w:val="TableGrid"/>
        <w:tblW w:w="0" w:type="auto"/>
        <w:jc w:val="center"/>
        <w:tblLook w:val="04A0" w:firstRow="1" w:lastRow="0" w:firstColumn="1" w:lastColumn="0" w:noHBand="0" w:noVBand="1"/>
      </w:tblPr>
      <w:tblGrid>
        <w:gridCol w:w="2361"/>
        <w:gridCol w:w="1974"/>
        <w:gridCol w:w="2337"/>
        <w:gridCol w:w="2338"/>
      </w:tblGrid>
      <w:tr w:rsidR="005D6B2B" w:rsidRPr="00225D40" w14:paraId="7A5036F3" w14:textId="77777777" w:rsidTr="00D56B73">
        <w:trPr>
          <w:jc w:val="center"/>
        </w:trPr>
        <w:tc>
          <w:tcPr>
            <w:tcW w:w="2361" w:type="dxa"/>
          </w:tcPr>
          <w:p w14:paraId="21C1FAEA" w14:textId="4B0558D7" w:rsidR="005D6B2B" w:rsidRPr="00225D40" w:rsidRDefault="00F70456"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r w:rsidRPr="00225D40">
              <w:rPr>
                <w:rFonts w:ascii="Calibri" w:eastAsia="Calibri" w:hAnsi="Calibri" w:cs="Calibri"/>
                <w:b/>
                <w:bCs/>
                <w:sz w:val="22"/>
                <w:szCs w:val="22"/>
              </w:rPr>
              <w:t>Conferring Session</w:t>
            </w:r>
          </w:p>
        </w:tc>
        <w:tc>
          <w:tcPr>
            <w:tcW w:w="1974" w:type="dxa"/>
          </w:tcPr>
          <w:p w14:paraId="29C3949D"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b/>
                <w:bCs/>
                <w:sz w:val="22"/>
                <w:szCs w:val="22"/>
              </w:rPr>
            </w:pPr>
            <w:r w:rsidRPr="00225D40">
              <w:rPr>
                <w:rFonts w:ascii="Calibri" w:eastAsia="Calibri" w:hAnsi="Calibri" w:cs="Calibri"/>
                <w:b/>
                <w:bCs/>
                <w:sz w:val="22"/>
                <w:szCs w:val="22"/>
              </w:rPr>
              <w:t>Duration (days)</w:t>
            </w:r>
          </w:p>
        </w:tc>
        <w:tc>
          <w:tcPr>
            <w:tcW w:w="2337" w:type="dxa"/>
          </w:tcPr>
          <w:p w14:paraId="4F2907F4"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b/>
                <w:bCs/>
                <w:sz w:val="22"/>
                <w:szCs w:val="22"/>
              </w:rPr>
            </w:pPr>
            <w:r w:rsidRPr="00225D40">
              <w:rPr>
                <w:rFonts w:ascii="Calibri" w:eastAsia="Calibri" w:hAnsi="Calibri" w:cs="Calibri"/>
                <w:b/>
                <w:bCs/>
                <w:sz w:val="22"/>
                <w:szCs w:val="22"/>
              </w:rPr>
              <w:t>Graduates 2026/2027</w:t>
            </w:r>
          </w:p>
        </w:tc>
        <w:tc>
          <w:tcPr>
            <w:tcW w:w="2338" w:type="dxa"/>
          </w:tcPr>
          <w:p w14:paraId="7422E8F7"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b/>
                <w:bCs/>
                <w:sz w:val="22"/>
                <w:szCs w:val="22"/>
              </w:rPr>
            </w:pPr>
            <w:r w:rsidRPr="00225D40">
              <w:rPr>
                <w:rFonts w:ascii="Calibri" w:eastAsia="Calibri" w:hAnsi="Calibri" w:cs="Calibri"/>
                <w:b/>
                <w:bCs/>
                <w:sz w:val="22"/>
                <w:szCs w:val="22"/>
              </w:rPr>
              <w:t>Graduates 2027/2028</w:t>
            </w:r>
          </w:p>
        </w:tc>
      </w:tr>
      <w:tr w:rsidR="00F06C6B" w:rsidRPr="00225D40" w14:paraId="3766920D" w14:textId="77777777" w:rsidTr="00D56B73">
        <w:trPr>
          <w:jc w:val="center"/>
        </w:trPr>
        <w:tc>
          <w:tcPr>
            <w:tcW w:w="2361" w:type="dxa"/>
          </w:tcPr>
          <w:p w14:paraId="2153C208" w14:textId="77777777"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p>
        </w:tc>
        <w:tc>
          <w:tcPr>
            <w:tcW w:w="1974" w:type="dxa"/>
          </w:tcPr>
          <w:p w14:paraId="254779B6" w14:textId="77777777"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p>
        </w:tc>
        <w:tc>
          <w:tcPr>
            <w:tcW w:w="2337" w:type="dxa"/>
          </w:tcPr>
          <w:p w14:paraId="4214F590" w14:textId="77777777"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p>
        </w:tc>
        <w:tc>
          <w:tcPr>
            <w:tcW w:w="2338" w:type="dxa"/>
          </w:tcPr>
          <w:p w14:paraId="391D62DD" w14:textId="77777777"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p>
        </w:tc>
      </w:tr>
      <w:tr w:rsidR="00F06C6B" w:rsidRPr="00225D40" w14:paraId="28B2E554" w14:textId="77777777" w:rsidTr="00D56B73">
        <w:trPr>
          <w:jc w:val="center"/>
        </w:trPr>
        <w:tc>
          <w:tcPr>
            <w:tcW w:w="2361" w:type="dxa"/>
          </w:tcPr>
          <w:p w14:paraId="6AECFDD8" w14:textId="417F6993"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r w:rsidRPr="00225D40">
              <w:rPr>
                <w:rFonts w:ascii="Calibri" w:eastAsia="Calibri" w:hAnsi="Calibri" w:cs="Calibri"/>
                <w:b/>
                <w:bCs/>
                <w:sz w:val="22"/>
                <w:szCs w:val="22"/>
              </w:rPr>
              <w:t>Summer</w:t>
            </w:r>
            <w:r w:rsidR="00107FBD" w:rsidRPr="00225D40">
              <w:rPr>
                <w:rFonts w:ascii="Calibri" w:eastAsia="Calibri" w:hAnsi="Calibri" w:cs="Calibri"/>
                <w:b/>
                <w:bCs/>
                <w:sz w:val="22"/>
                <w:szCs w:val="22"/>
              </w:rPr>
              <w:t xml:space="preserve"> </w:t>
            </w:r>
            <w:r w:rsidR="00BC524D" w:rsidRPr="00225D40">
              <w:rPr>
                <w:rFonts w:ascii="Calibri" w:eastAsia="Calibri" w:hAnsi="Calibri" w:cs="Calibri"/>
                <w:b/>
                <w:bCs/>
                <w:sz w:val="22"/>
                <w:szCs w:val="22"/>
              </w:rPr>
              <w:t>(June)</w:t>
            </w:r>
          </w:p>
        </w:tc>
        <w:tc>
          <w:tcPr>
            <w:tcW w:w="1974" w:type="dxa"/>
          </w:tcPr>
          <w:p w14:paraId="20D33970" w14:textId="74D4890F"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2</w:t>
            </w:r>
          </w:p>
        </w:tc>
        <w:tc>
          <w:tcPr>
            <w:tcW w:w="2337" w:type="dxa"/>
          </w:tcPr>
          <w:p w14:paraId="624F3BCD" w14:textId="02728751"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1</w:t>
            </w:r>
            <w:r w:rsidR="00BC524D" w:rsidRPr="00225D40">
              <w:rPr>
                <w:rFonts w:ascii="Calibri" w:eastAsia="Calibri" w:hAnsi="Calibri" w:cs="Calibri"/>
                <w:sz w:val="22"/>
                <w:szCs w:val="22"/>
              </w:rPr>
              <w:t>,</w:t>
            </w:r>
            <w:r w:rsidRPr="00225D40">
              <w:rPr>
                <w:rFonts w:ascii="Calibri" w:eastAsia="Calibri" w:hAnsi="Calibri" w:cs="Calibri"/>
                <w:sz w:val="22"/>
                <w:szCs w:val="22"/>
              </w:rPr>
              <w:t>200</w:t>
            </w:r>
          </w:p>
        </w:tc>
        <w:tc>
          <w:tcPr>
            <w:tcW w:w="2338" w:type="dxa"/>
          </w:tcPr>
          <w:p w14:paraId="14B61791" w14:textId="7EBDEB0A"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1</w:t>
            </w:r>
            <w:r w:rsidR="00BC524D" w:rsidRPr="00225D40">
              <w:rPr>
                <w:rFonts w:ascii="Calibri" w:eastAsia="Calibri" w:hAnsi="Calibri" w:cs="Calibri"/>
                <w:sz w:val="22"/>
                <w:szCs w:val="22"/>
              </w:rPr>
              <w:t>,</w:t>
            </w:r>
            <w:r w:rsidRPr="00225D40">
              <w:rPr>
                <w:rFonts w:ascii="Calibri" w:eastAsia="Calibri" w:hAnsi="Calibri" w:cs="Calibri"/>
                <w:sz w:val="22"/>
                <w:szCs w:val="22"/>
              </w:rPr>
              <w:t>200</w:t>
            </w:r>
          </w:p>
        </w:tc>
      </w:tr>
      <w:tr w:rsidR="005D6B2B" w:rsidRPr="00225D40" w14:paraId="254228ED" w14:textId="77777777" w:rsidTr="00D56B73">
        <w:trPr>
          <w:jc w:val="center"/>
        </w:trPr>
        <w:tc>
          <w:tcPr>
            <w:tcW w:w="2361" w:type="dxa"/>
          </w:tcPr>
          <w:p w14:paraId="725905C8" w14:textId="396CF573"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r w:rsidRPr="00225D40">
              <w:rPr>
                <w:rFonts w:ascii="Calibri" w:eastAsia="Calibri" w:hAnsi="Calibri" w:cs="Calibri"/>
                <w:b/>
                <w:bCs/>
                <w:sz w:val="22"/>
                <w:szCs w:val="22"/>
              </w:rPr>
              <w:t xml:space="preserve">Autumn </w:t>
            </w:r>
            <w:r w:rsidR="00BC524D" w:rsidRPr="00225D40">
              <w:rPr>
                <w:rFonts w:ascii="Calibri" w:eastAsia="Calibri" w:hAnsi="Calibri" w:cs="Calibri"/>
                <w:b/>
                <w:bCs/>
                <w:sz w:val="22"/>
                <w:szCs w:val="22"/>
              </w:rPr>
              <w:t>(August)</w:t>
            </w:r>
          </w:p>
        </w:tc>
        <w:tc>
          <w:tcPr>
            <w:tcW w:w="1974" w:type="dxa"/>
          </w:tcPr>
          <w:p w14:paraId="5C3FAD16"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5</w:t>
            </w:r>
          </w:p>
        </w:tc>
        <w:tc>
          <w:tcPr>
            <w:tcW w:w="2337" w:type="dxa"/>
          </w:tcPr>
          <w:p w14:paraId="11E00055" w14:textId="44B39E6A" w:rsidR="005D6B2B" w:rsidRPr="00225D40" w:rsidRDefault="00CD2EF2"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3,600</w:t>
            </w:r>
          </w:p>
        </w:tc>
        <w:tc>
          <w:tcPr>
            <w:tcW w:w="2338" w:type="dxa"/>
          </w:tcPr>
          <w:p w14:paraId="59798077" w14:textId="34ED78A2"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p>
        </w:tc>
      </w:tr>
      <w:tr w:rsidR="005D6B2B" w:rsidRPr="00225D40" w14:paraId="43F3BC3B" w14:textId="77777777" w:rsidTr="00D56B73">
        <w:trPr>
          <w:jc w:val="center"/>
        </w:trPr>
        <w:tc>
          <w:tcPr>
            <w:tcW w:w="2361" w:type="dxa"/>
          </w:tcPr>
          <w:p w14:paraId="7628E1D0" w14:textId="2DB63DCD" w:rsidR="005D6B2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r w:rsidRPr="00225D40">
              <w:rPr>
                <w:rFonts w:ascii="Calibri" w:eastAsia="Calibri" w:hAnsi="Calibri" w:cs="Calibri"/>
                <w:b/>
                <w:bCs/>
                <w:sz w:val="22"/>
                <w:szCs w:val="22"/>
              </w:rPr>
              <w:t xml:space="preserve">Winter </w:t>
            </w:r>
            <w:r w:rsidR="00BC524D" w:rsidRPr="00225D40">
              <w:rPr>
                <w:rFonts w:ascii="Calibri" w:eastAsia="Calibri" w:hAnsi="Calibri" w:cs="Calibri"/>
                <w:b/>
                <w:bCs/>
                <w:sz w:val="22"/>
                <w:szCs w:val="22"/>
              </w:rPr>
              <w:t xml:space="preserve">(January) </w:t>
            </w:r>
          </w:p>
        </w:tc>
        <w:tc>
          <w:tcPr>
            <w:tcW w:w="1974" w:type="dxa"/>
          </w:tcPr>
          <w:p w14:paraId="196BE0FA" w14:textId="2ADCB078" w:rsidR="005D6B2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3</w:t>
            </w:r>
          </w:p>
        </w:tc>
        <w:tc>
          <w:tcPr>
            <w:tcW w:w="2337" w:type="dxa"/>
          </w:tcPr>
          <w:p w14:paraId="5AA28666" w14:textId="1CA2AFE0" w:rsidR="005D6B2B" w:rsidRPr="00225D40" w:rsidRDefault="00BC524D"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2</w:t>
            </w:r>
            <w:r w:rsidR="005D6B2B" w:rsidRPr="00225D40">
              <w:rPr>
                <w:rFonts w:ascii="Calibri" w:eastAsia="Calibri" w:hAnsi="Calibri" w:cs="Calibri"/>
                <w:sz w:val="22"/>
                <w:szCs w:val="22"/>
              </w:rPr>
              <w:t>,000</w:t>
            </w:r>
          </w:p>
        </w:tc>
        <w:tc>
          <w:tcPr>
            <w:tcW w:w="2338" w:type="dxa"/>
          </w:tcPr>
          <w:p w14:paraId="280ADE02" w14:textId="4397AE04" w:rsidR="005D6B2B" w:rsidRPr="00225D40" w:rsidRDefault="00BC524D"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2</w:t>
            </w:r>
            <w:r w:rsidR="005D6B2B" w:rsidRPr="00225D40">
              <w:rPr>
                <w:rFonts w:ascii="Calibri" w:eastAsia="Calibri" w:hAnsi="Calibri" w:cs="Calibri"/>
                <w:sz w:val="22"/>
                <w:szCs w:val="22"/>
              </w:rPr>
              <w:t>,000</w:t>
            </w:r>
          </w:p>
        </w:tc>
      </w:tr>
    </w:tbl>
    <w:p w14:paraId="7889048A" w14:textId="77777777"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highlight w:val="cyan"/>
        </w:rPr>
      </w:pPr>
    </w:p>
    <w:p w14:paraId="46D87E1C" w14:textId="77777777" w:rsidR="00F06C6B" w:rsidRPr="00225D40" w:rsidRDefault="00F06C6B" w:rsidP="005D6B2B">
      <w:pPr>
        <w:shd w:val="clear" w:color="auto" w:fill="FFFFFF" w:themeFill="background1"/>
        <w:spacing w:before="100" w:beforeAutospacing="1" w:after="300"/>
        <w:contextualSpacing/>
        <w:jc w:val="both"/>
        <w:rPr>
          <w:rFonts w:ascii="Calibri" w:eastAsia="Calibri" w:hAnsi="Calibri" w:cs="Calibri"/>
          <w:sz w:val="22"/>
          <w:szCs w:val="22"/>
        </w:rPr>
      </w:pPr>
    </w:p>
    <w:p w14:paraId="3B800B8F" w14:textId="62DFFD84"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r w:rsidRPr="00225D40">
        <w:rPr>
          <w:rFonts w:ascii="Calibri" w:eastAsia="Calibri" w:hAnsi="Calibri" w:cs="Calibri"/>
          <w:sz w:val="22"/>
          <w:szCs w:val="22"/>
        </w:rPr>
        <w:t xml:space="preserve">The contract will be awarded for </w:t>
      </w:r>
      <w:r w:rsidR="00760F8C">
        <w:rPr>
          <w:rFonts w:ascii="Calibri" w:eastAsia="Calibri" w:hAnsi="Calibri" w:cs="Calibri"/>
          <w:b/>
          <w:bCs/>
          <w:sz w:val="22"/>
          <w:szCs w:val="22"/>
        </w:rPr>
        <w:t>two</w:t>
      </w:r>
      <w:r w:rsidRPr="00225D40">
        <w:rPr>
          <w:rFonts w:ascii="Calibri" w:eastAsia="Calibri" w:hAnsi="Calibri" w:cs="Calibri"/>
          <w:b/>
          <w:bCs/>
          <w:sz w:val="22"/>
          <w:szCs w:val="22"/>
        </w:rPr>
        <w:t xml:space="preserve"> (</w:t>
      </w:r>
      <w:r w:rsidR="00760F8C">
        <w:rPr>
          <w:rFonts w:ascii="Calibri" w:eastAsia="Calibri" w:hAnsi="Calibri" w:cs="Calibri"/>
          <w:b/>
          <w:bCs/>
          <w:sz w:val="22"/>
          <w:szCs w:val="22"/>
        </w:rPr>
        <w:t>2</w:t>
      </w:r>
      <w:r w:rsidRPr="00225D40">
        <w:rPr>
          <w:rFonts w:ascii="Calibri" w:eastAsia="Calibri" w:hAnsi="Calibri" w:cs="Calibri"/>
          <w:b/>
          <w:bCs/>
          <w:sz w:val="22"/>
          <w:szCs w:val="22"/>
        </w:rPr>
        <w:t>)</w:t>
      </w:r>
      <w:r w:rsidRPr="00225D40">
        <w:rPr>
          <w:rFonts w:ascii="Calibri" w:eastAsia="Calibri" w:hAnsi="Calibri" w:cs="Calibri"/>
          <w:sz w:val="22"/>
          <w:szCs w:val="22"/>
        </w:rPr>
        <w:t xml:space="preserve"> academic years, subject to annual review and may be extended annually for up to a further </w:t>
      </w:r>
      <w:r w:rsidRPr="00225D40">
        <w:rPr>
          <w:rFonts w:ascii="Calibri" w:eastAsia="Calibri" w:hAnsi="Calibri" w:cs="Calibri"/>
          <w:b/>
          <w:bCs/>
          <w:sz w:val="22"/>
          <w:szCs w:val="22"/>
        </w:rPr>
        <w:t>one (1</w:t>
      </w:r>
      <w:r w:rsidRPr="00225D40">
        <w:rPr>
          <w:rFonts w:ascii="Calibri" w:eastAsia="Calibri" w:hAnsi="Calibri" w:cs="Calibri"/>
          <w:sz w:val="22"/>
          <w:szCs w:val="22"/>
        </w:rPr>
        <w:t xml:space="preserve">) academic year at the discretion of </w:t>
      </w:r>
      <w:r w:rsidR="00BC524D" w:rsidRPr="00225D40">
        <w:rPr>
          <w:rFonts w:ascii="Calibri" w:eastAsia="Calibri" w:hAnsi="Calibri" w:cs="Calibri"/>
          <w:sz w:val="22"/>
          <w:szCs w:val="22"/>
        </w:rPr>
        <w:t xml:space="preserve">the University.  </w:t>
      </w:r>
      <w:r w:rsidR="00EA3CD3" w:rsidRPr="00225D40">
        <w:rPr>
          <w:rFonts w:ascii="Calibri" w:eastAsia="Calibri" w:hAnsi="Calibri" w:cs="Calibri"/>
          <w:i/>
          <w:iCs/>
          <w:sz w:val="22"/>
          <w:szCs w:val="22"/>
        </w:rPr>
        <w:t xml:space="preserve"> </w:t>
      </w:r>
      <w:r w:rsidRPr="00225D40">
        <w:rPr>
          <w:rFonts w:ascii="Calibri" w:eastAsia="Calibri" w:hAnsi="Calibri" w:cs="Calibri"/>
          <w:sz w:val="22"/>
          <w:szCs w:val="22"/>
        </w:rPr>
        <w:t xml:space="preserve">The aggregate duration will not exceed </w:t>
      </w:r>
      <w:r w:rsidR="00760F8C">
        <w:rPr>
          <w:rFonts w:ascii="Calibri" w:eastAsia="Calibri" w:hAnsi="Calibri" w:cs="Calibri"/>
          <w:b/>
          <w:bCs/>
          <w:sz w:val="22"/>
          <w:szCs w:val="22"/>
        </w:rPr>
        <w:t>three</w:t>
      </w:r>
      <w:r w:rsidRPr="00225D40">
        <w:rPr>
          <w:rFonts w:ascii="Calibri" w:eastAsia="Calibri" w:hAnsi="Calibri" w:cs="Calibri"/>
          <w:b/>
          <w:bCs/>
          <w:sz w:val="22"/>
          <w:szCs w:val="22"/>
        </w:rPr>
        <w:t xml:space="preserve"> (</w:t>
      </w:r>
      <w:r w:rsidR="00760F8C">
        <w:rPr>
          <w:rFonts w:ascii="Calibri" w:eastAsia="Calibri" w:hAnsi="Calibri" w:cs="Calibri"/>
          <w:b/>
          <w:bCs/>
          <w:sz w:val="22"/>
          <w:szCs w:val="22"/>
        </w:rPr>
        <w:t>3</w:t>
      </w:r>
      <w:r w:rsidRPr="00225D40">
        <w:rPr>
          <w:rFonts w:ascii="Calibri" w:eastAsia="Calibri" w:hAnsi="Calibri" w:cs="Calibri"/>
          <w:b/>
          <w:bCs/>
          <w:sz w:val="22"/>
          <w:szCs w:val="22"/>
        </w:rPr>
        <w:t>) years</w:t>
      </w:r>
      <w:r w:rsidRPr="00225D40">
        <w:rPr>
          <w:rFonts w:ascii="Calibri" w:eastAsia="Calibri" w:hAnsi="Calibri" w:cs="Calibri"/>
          <w:sz w:val="22"/>
          <w:szCs w:val="22"/>
        </w:rPr>
        <w:t>. </w:t>
      </w:r>
    </w:p>
    <w:p w14:paraId="3A48364E" w14:textId="77777777" w:rsidR="005D6B2B" w:rsidRPr="00225D40" w:rsidRDefault="005D6B2B" w:rsidP="005D6B2B">
      <w:pPr>
        <w:contextualSpacing/>
        <w:jc w:val="both"/>
        <w:rPr>
          <w:rFonts w:asciiTheme="minorHAnsi" w:eastAsiaTheme="minorEastAsia" w:hAnsiTheme="minorHAnsi" w:cstheme="minorBidi"/>
          <w:sz w:val="22"/>
          <w:szCs w:val="22"/>
          <w:highlight w:val="cyan"/>
          <w:lang w:eastAsia="ja-JP"/>
        </w:rPr>
      </w:pPr>
    </w:p>
    <w:p w14:paraId="7F582181" w14:textId="65890FC7" w:rsidR="005D6B2B" w:rsidRPr="00225D40" w:rsidRDefault="005D6B2B" w:rsidP="005D6B2B">
      <w:pPr>
        <w:contextualSpacing/>
        <w:jc w:val="both"/>
        <w:rPr>
          <w:rFonts w:ascii="Calibri" w:eastAsia="Yu Mincho" w:hAnsi="Calibri" w:cs="Calibri"/>
          <w:sz w:val="22"/>
          <w:szCs w:val="22"/>
        </w:rPr>
      </w:pPr>
      <w:r w:rsidRPr="00225D40">
        <w:rPr>
          <w:rFonts w:asciiTheme="minorHAnsi" w:eastAsiaTheme="minorEastAsia" w:hAnsiTheme="minorHAnsi" w:cstheme="minorBidi"/>
          <w:sz w:val="22"/>
          <w:szCs w:val="22"/>
          <w:lang w:eastAsia="ja-JP"/>
        </w:rPr>
        <w:t>Service required is for studio photography, portrait photography, online booking payment facility a</w:t>
      </w:r>
      <w:r w:rsidR="004D6B14" w:rsidRPr="00225D40">
        <w:rPr>
          <w:rFonts w:asciiTheme="minorHAnsi" w:eastAsiaTheme="minorEastAsia" w:hAnsiTheme="minorHAnsi" w:cstheme="minorBidi"/>
          <w:sz w:val="22"/>
          <w:szCs w:val="22"/>
          <w:lang w:eastAsia="ja-JP"/>
        </w:rPr>
        <w:t xml:space="preserve">s well as </w:t>
      </w:r>
      <w:r w:rsidRPr="00225D40">
        <w:rPr>
          <w:rFonts w:asciiTheme="minorHAnsi" w:eastAsiaTheme="minorEastAsia" w:hAnsiTheme="minorHAnsi" w:cstheme="minorBidi"/>
          <w:sz w:val="22"/>
          <w:szCs w:val="22"/>
          <w:lang w:eastAsia="ja-JP"/>
        </w:rPr>
        <w:t xml:space="preserve">payment on the day of Graduation. The </w:t>
      </w:r>
      <w:r w:rsidRPr="00225D40">
        <w:rPr>
          <w:rFonts w:ascii="Calibri" w:eastAsia="Yu Mincho" w:hAnsi="Calibri" w:cs="Calibri"/>
          <w:sz w:val="22"/>
          <w:szCs w:val="22"/>
        </w:rPr>
        <w:t>requirements consist of, but are not limited to the following:</w:t>
      </w:r>
    </w:p>
    <w:p w14:paraId="730A4387" w14:textId="77777777" w:rsidR="005D6B2B" w:rsidRPr="00225D40" w:rsidRDefault="005D6B2B" w:rsidP="005D6B2B">
      <w:pPr>
        <w:contextualSpacing/>
        <w:jc w:val="both"/>
        <w:rPr>
          <w:rFonts w:ascii="Calibri" w:eastAsia="Times New Roman" w:hAnsi="Calibri" w:cs="Calibri"/>
          <w:b/>
          <w:bCs/>
          <w:sz w:val="22"/>
          <w:szCs w:val="22"/>
          <w:highlight w:val="cyan"/>
        </w:rPr>
      </w:pPr>
      <w:r w:rsidRPr="00225D40">
        <w:rPr>
          <w:rFonts w:ascii="Calibri" w:eastAsia="Yu Mincho" w:hAnsi="Calibri" w:cs="Calibri"/>
          <w:sz w:val="22"/>
          <w:szCs w:val="22"/>
          <w:highlight w:val="cyan"/>
        </w:rPr>
        <w:t xml:space="preserve"> </w:t>
      </w:r>
      <w:r w:rsidRPr="00225D40">
        <w:rPr>
          <w:highlight w:val="cyan"/>
        </w:rPr>
        <w:br/>
      </w:r>
      <w:r w:rsidRPr="00225D40">
        <w:rPr>
          <w:rFonts w:ascii="Calibri" w:eastAsia="Times New Roman" w:hAnsi="Calibri" w:cs="Calibri"/>
          <w:b/>
          <w:bCs/>
          <w:sz w:val="22"/>
          <w:szCs w:val="22"/>
        </w:rPr>
        <w:t>Specific Requirements of this Service Photography:</w:t>
      </w:r>
    </w:p>
    <w:p w14:paraId="6D5B6A4E" w14:textId="77777777" w:rsidR="00394EDC" w:rsidRPr="00225D40" w:rsidRDefault="00394EDC" w:rsidP="005D6B2B">
      <w:pPr>
        <w:contextualSpacing/>
        <w:jc w:val="both"/>
        <w:rPr>
          <w:rFonts w:ascii="Calibri" w:hAnsi="Calibri" w:cs="Calibri"/>
          <w:b/>
          <w:bCs/>
          <w:sz w:val="22"/>
          <w:szCs w:val="22"/>
          <w:highlight w:val="cyan"/>
        </w:rPr>
      </w:pPr>
    </w:p>
    <w:p w14:paraId="6BCD8102" w14:textId="49743E52" w:rsidR="005D6B2B" w:rsidRPr="00225D40" w:rsidRDefault="00394EDC">
      <w:pPr>
        <w:pStyle w:val="ListParagraph"/>
        <w:numPr>
          <w:ilvl w:val="0"/>
          <w:numId w:val="34"/>
        </w:numPr>
        <w:jc w:val="both"/>
        <w:rPr>
          <w:rFonts w:eastAsia="Times New Roman"/>
          <w:lang w:val="en-IE"/>
        </w:rPr>
      </w:pPr>
      <w:r w:rsidRPr="00225D40">
        <w:rPr>
          <w:rFonts w:eastAsia="Times New Roman"/>
          <w:lang w:val="en-IE"/>
        </w:rPr>
        <w:t>Provision of online information for attendees who require photography services in accordance with agreed graduation timelines.</w:t>
      </w:r>
    </w:p>
    <w:p w14:paraId="45DB2A61" w14:textId="7CF8E434" w:rsidR="005D6B2B" w:rsidRPr="00225D40" w:rsidRDefault="005D6B2B">
      <w:pPr>
        <w:pStyle w:val="ListParagraph"/>
        <w:numPr>
          <w:ilvl w:val="0"/>
          <w:numId w:val="34"/>
        </w:numPr>
        <w:jc w:val="both"/>
        <w:rPr>
          <w:lang w:val="en-IE"/>
        </w:rPr>
      </w:pPr>
      <w:r w:rsidRPr="00225D40">
        <w:rPr>
          <w:rFonts w:eastAsia="Times New Roman"/>
          <w:lang w:val="en-IE"/>
        </w:rPr>
        <w:t>Provision of online registration &amp; booking facilit</w:t>
      </w:r>
      <w:r w:rsidR="004D6B14" w:rsidRPr="00225D40">
        <w:rPr>
          <w:rFonts w:eastAsia="Times New Roman"/>
          <w:lang w:val="en-IE"/>
        </w:rPr>
        <w:t>ies</w:t>
      </w:r>
      <w:r w:rsidRPr="00225D40">
        <w:rPr>
          <w:rFonts w:eastAsia="Times New Roman"/>
          <w:lang w:val="en-IE"/>
        </w:rPr>
        <w:t xml:space="preserve"> and card payment options for attendees who require photography services. </w:t>
      </w:r>
    </w:p>
    <w:p w14:paraId="011889F6" w14:textId="58C38245" w:rsidR="005D6B2B" w:rsidRPr="00225D40" w:rsidRDefault="005D6B2B">
      <w:pPr>
        <w:pStyle w:val="ListParagraph"/>
        <w:numPr>
          <w:ilvl w:val="0"/>
          <w:numId w:val="34"/>
        </w:numPr>
        <w:jc w:val="both"/>
        <w:rPr>
          <w:rFonts w:eastAsia="Times New Roman"/>
          <w:lang w:val="en-IE"/>
        </w:rPr>
      </w:pPr>
      <w:r w:rsidRPr="00225D40">
        <w:rPr>
          <w:rFonts w:eastAsia="Times New Roman"/>
          <w:lang w:val="en-IE"/>
        </w:rPr>
        <w:t xml:space="preserve">Attendance on the days and times of the ceremonies, as requested by </w:t>
      </w:r>
      <w:r w:rsidR="00D06040" w:rsidRPr="00225D40">
        <w:rPr>
          <w:rFonts w:eastAsia="Times New Roman"/>
          <w:lang w:val="en-IE"/>
        </w:rPr>
        <w:t>University of Limerick</w:t>
      </w:r>
      <w:r w:rsidRPr="00225D40">
        <w:rPr>
          <w:rFonts w:eastAsia="Times New Roman"/>
          <w:lang w:val="en-IE"/>
        </w:rPr>
        <w:t xml:space="preserve">, with sufficient photography equipment to ensure efficient and smooth photography operation. </w:t>
      </w:r>
      <w:r w:rsidR="000A01E3" w:rsidRPr="00225D40">
        <w:rPr>
          <w:rFonts w:eastAsia="Times New Roman"/>
          <w:lang w:val="en-IE"/>
        </w:rPr>
        <w:t xml:space="preserve">  Attendance on-stage during conferring ceremonies for photography as required.  </w:t>
      </w:r>
    </w:p>
    <w:p w14:paraId="6859A0F1" w14:textId="3D1B9993" w:rsidR="00AC2F92" w:rsidRPr="00225D40" w:rsidRDefault="0057091D">
      <w:pPr>
        <w:pStyle w:val="ListParagraph"/>
        <w:numPr>
          <w:ilvl w:val="0"/>
          <w:numId w:val="34"/>
        </w:numPr>
        <w:jc w:val="both"/>
        <w:rPr>
          <w:rFonts w:eastAsia="Times New Roman"/>
          <w:lang w:val="en-IE"/>
        </w:rPr>
      </w:pPr>
      <w:r w:rsidRPr="00225D40">
        <w:rPr>
          <w:rFonts w:eastAsia="Times New Roman"/>
          <w:lang w:val="en-IE"/>
        </w:rPr>
        <w:t>Experience of a</w:t>
      </w:r>
      <w:r w:rsidR="00AC2F92" w:rsidRPr="00225D40">
        <w:rPr>
          <w:rFonts w:eastAsia="Times New Roman"/>
          <w:lang w:val="en-IE"/>
        </w:rPr>
        <w:t xml:space="preserve">ttendance at ad-hoc events, such as honorary doctorate conferrings and scholarship award ceremonies. Dates for these events </w:t>
      </w:r>
      <w:r w:rsidR="000A01E3" w:rsidRPr="00225D40">
        <w:rPr>
          <w:rFonts w:eastAsia="Times New Roman"/>
          <w:lang w:val="en-IE"/>
        </w:rPr>
        <w:t>vary and</w:t>
      </w:r>
      <w:r w:rsidR="00AC2F92" w:rsidRPr="00225D40">
        <w:rPr>
          <w:rFonts w:eastAsia="Times New Roman"/>
          <w:lang w:val="en-IE"/>
        </w:rPr>
        <w:t xml:space="preserve"> may take place at short notice.  </w:t>
      </w:r>
    </w:p>
    <w:p w14:paraId="2571485C" w14:textId="1B5999EF" w:rsidR="005D6B2B" w:rsidRPr="00225D40" w:rsidRDefault="005D6B2B" w:rsidP="00A20007">
      <w:pPr>
        <w:pStyle w:val="ListParagraph"/>
        <w:numPr>
          <w:ilvl w:val="0"/>
          <w:numId w:val="34"/>
        </w:numPr>
        <w:jc w:val="both"/>
        <w:rPr>
          <w:lang w:val="en-IE"/>
        </w:rPr>
      </w:pPr>
      <w:r w:rsidRPr="00225D40">
        <w:rPr>
          <w:rFonts w:eastAsia="Times New Roman"/>
          <w:lang w:val="en-IE"/>
        </w:rPr>
        <w:t>Provision of ample photographer</w:t>
      </w:r>
      <w:r w:rsidR="00D06040" w:rsidRPr="00225D40">
        <w:rPr>
          <w:rFonts w:eastAsia="Times New Roman"/>
          <w:lang w:val="en-IE"/>
        </w:rPr>
        <w:t xml:space="preserve">s and </w:t>
      </w:r>
      <w:r w:rsidRPr="00225D40">
        <w:rPr>
          <w:rFonts w:eastAsia="Times New Roman"/>
          <w:lang w:val="en-IE"/>
        </w:rPr>
        <w:t>sufficient</w:t>
      </w:r>
      <w:r w:rsidR="00D06040" w:rsidRPr="00225D40">
        <w:rPr>
          <w:rFonts w:eastAsia="Times New Roman"/>
          <w:lang w:val="en-IE"/>
        </w:rPr>
        <w:t>ly</w:t>
      </w:r>
      <w:r w:rsidRPr="00225D40">
        <w:rPr>
          <w:rFonts w:eastAsia="Times New Roman"/>
          <w:lang w:val="en-IE"/>
        </w:rPr>
        <w:t xml:space="preserve"> experienced staff to ensure that graduates and their families are catered for in a professional and efficient manner in line with the requirements of </w:t>
      </w:r>
      <w:r w:rsidR="00D06040" w:rsidRPr="00225D40">
        <w:rPr>
          <w:rFonts w:eastAsia="Times New Roman"/>
          <w:lang w:val="en-IE"/>
        </w:rPr>
        <w:t xml:space="preserve">University of Limerick.  </w:t>
      </w:r>
      <w:r w:rsidRPr="00225D40">
        <w:rPr>
          <w:rFonts w:eastAsia="Times New Roman"/>
          <w:lang w:val="en-IE"/>
        </w:rPr>
        <w:t xml:space="preserve"> </w:t>
      </w:r>
    </w:p>
    <w:p w14:paraId="05F1A86D" w14:textId="26869AD2" w:rsidR="005D6B2B" w:rsidRPr="00225D40" w:rsidRDefault="005D6B2B" w:rsidP="00A20007">
      <w:pPr>
        <w:pStyle w:val="ListParagraph"/>
        <w:numPr>
          <w:ilvl w:val="0"/>
          <w:numId w:val="34"/>
        </w:numPr>
        <w:jc w:val="both"/>
        <w:rPr>
          <w:lang w:val="en-IE"/>
        </w:rPr>
      </w:pPr>
      <w:r w:rsidRPr="00225D40">
        <w:rPr>
          <w:rFonts w:eastAsia="Times New Roman"/>
          <w:lang w:val="en-IE"/>
        </w:rPr>
        <w:t xml:space="preserve">Ability to liaise in a </w:t>
      </w:r>
      <w:r w:rsidR="00D06040" w:rsidRPr="00225D40">
        <w:rPr>
          <w:rFonts w:eastAsia="Times New Roman"/>
          <w:lang w:val="en-IE"/>
        </w:rPr>
        <w:t xml:space="preserve">professional and </w:t>
      </w:r>
      <w:r w:rsidRPr="00225D40">
        <w:rPr>
          <w:rFonts w:eastAsia="Times New Roman"/>
          <w:lang w:val="en-IE"/>
        </w:rPr>
        <w:t xml:space="preserve">courteous manner with </w:t>
      </w:r>
      <w:r w:rsidR="00D06040" w:rsidRPr="00225D40">
        <w:rPr>
          <w:rFonts w:eastAsia="Times New Roman"/>
          <w:lang w:val="en-IE"/>
        </w:rPr>
        <w:t xml:space="preserve">other service providers in attendance on the day.  </w:t>
      </w:r>
    </w:p>
    <w:p w14:paraId="22D702A7" w14:textId="1C500B49" w:rsidR="005D6B2B" w:rsidRPr="00225D40" w:rsidRDefault="005D6B2B" w:rsidP="00A20007">
      <w:pPr>
        <w:pStyle w:val="ListParagraph"/>
        <w:numPr>
          <w:ilvl w:val="0"/>
          <w:numId w:val="34"/>
        </w:numPr>
        <w:jc w:val="both"/>
        <w:rPr>
          <w:rFonts w:eastAsia="Times New Roman"/>
          <w:lang w:val="en-IE"/>
        </w:rPr>
      </w:pPr>
      <w:r w:rsidRPr="00225D40">
        <w:rPr>
          <w:rFonts w:eastAsia="Times New Roman"/>
          <w:lang w:val="en-IE"/>
        </w:rPr>
        <w:t xml:space="preserve">The selected photographer shall be responsible for taking photos of </w:t>
      </w:r>
      <w:r w:rsidR="00BA6B6A" w:rsidRPr="00225D40">
        <w:rPr>
          <w:rFonts w:eastAsia="Times New Roman"/>
          <w:lang w:val="en-IE"/>
        </w:rPr>
        <w:t xml:space="preserve">graduands </w:t>
      </w:r>
      <w:r w:rsidRPr="00225D40">
        <w:rPr>
          <w:rFonts w:eastAsia="Times New Roman"/>
          <w:lang w:val="en-IE"/>
        </w:rPr>
        <w:t xml:space="preserve">and relatives for use as a record capturing </w:t>
      </w:r>
      <w:r w:rsidR="004D6B14" w:rsidRPr="00225D40">
        <w:rPr>
          <w:rFonts w:eastAsia="Times New Roman"/>
          <w:lang w:val="en-IE"/>
        </w:rPr>
        <w:t>their graduation from University of Limerick</w:t>
      </w:r>
      <w:r w:rsidRPr="00225D40">
        <w:rPr>
          <w:rFonts w:eastAsia="Times New Roman"/>
          <w:lang w:val="en-IE"/>
        </w:rPr>
        <w:t>.</w:t>
      </w:r>
    </w:p>
    <w:p w14:paraId="2D8D8079" w14:textId="55DA7AC6" w:rsidR="005D6B2B" w:rsidRPr="00225D40" w:rsidRDefault="00107FBD" w:rsidP="00BF15C2">
      <w:pPr>
        <w:pStyle w:val="ListParagraph"/>
        <w:numPr>
          <w:ilvl w:val="0"/>
          <w:numId w:val="34"/>
        </w:numPr>
        <w:jc w:val="both"/>
        <w:rPr>
          <w:lang w:val="en-IE"/>
        </w:rPr>
      </w:pPr>
      <w:r w:rsidRPr="00225D40">
        <w:rPr>
          <w:lang w:val="en-IE"/>
        </w:rPr>
        <w:t>P</w:t>
      </w:r>
      <w:r w:rsidR="005D6B2B" w:rsidRPr="00225D40">
        <w:rPr>
          <w:lang w:val="en-IE"/>
        </w:rPr>
        <w:t>rovision of an appropriate backdrop</w:t>
      </w:r>
      <w:r w:rsidR="00D06040" w:rsidRPr="00225D40">
        <w:rPr>
          <w:lang w:val="en-IE"/>
        </w:rPr>
        <w:t xml:space="preserve"> for this type of photography</w:t>
      </w:r>
      <w:r w:rsidR="005D6B2B" w:rsidRPr="00225D40">
        <w:rPr>
          <w:lang w:val="en-IE"/>
        </w:rPr>
        <w:t>.</w:t>
      </w:r>
    </w:p>
    <w:p w14:paraId="28865BD7" w14:textId="77777777" w:rsidR="005D6B2B" w:rsidRPr="00225D40" w:rsidRDefault="005D6B2B" w:rsidP="00BF15C2">
      <w:pPr>
        <w:spacing w:after="200" w:line="276" w:lineRule="auto"/>
        <w:jc w:val="both"/>
        <w:rPr>
          <w:rFonts w:ascii="Calibri" w:hAnsi="Calibri" w:cs="Calibri"/>
          <w:sz w:val="22"/>
          <w:szCs w:val="22"/>
        </w:rPr>
      </w:pPr>
      <w:r w:rsidRPr="00225D40">
        <w:rPr>
          <w:rFonts w:ascii="Calibri" w:eastAsia="Calibri" w:hAnsi="Calibri" w:cs="Calibri"/>
          <w:sz w:val="22"/>
          <w:szCs w:val="22"/>
        </w:rPr>
        <w:t xml:space="preserve"> </w:t>
      </w:r>
      <w:r w:rsidRPr="00225D40">
        <w:rPr>
          <w:rFonts w:ascii="Calibri" w:eastAsia="Calibri" w:hAnsi="Calibri" w:cs="Calibri"/>
          <w:b/>
          <w:bCs/>
          <w:sz w:val="22"/>
          <w:szCs w:val="22"/>
        </w:rPr>
        <w:t>Detailed Requirements:</w:t>
      </w:r>
    </w:p>
    <w:p w14:paraId="457E19F0" w14:textId="432CC22E" w:rsidR="005D6B2B" w:rsidRPr="00225D40" w:rsidRDefault="005D6B2B" w:rsidP="00BF15C2">
      <w:pPr>
        <w:pStyle w:val="ListParagraph"/>
        <w:numPr>
          <w:ilvl w:val="0"/>
          <w:numId w:val="33"/>
        </w:numPr>
        <w:jc w:val="both"/>
        <w:rPr>
          <w:strike/>
          <w:color w:val="auto"/>
          <w:lang w:val="en-IE"/>
        </w:rPr>
      </w:pPr>
      <w:r w:rsidRPr="00225D40">
        <w:rPr>
          <w:color w:val="auto"/>
          <w:lang w:val="en-IE"/>
        </w:rPr>
        <w:t xml:space="preserve">Availability of onsite booking and payment for those not engaging with online booking. </w:t>
      </w:r>
    </w:p>
    <w:p w14:paraId="11B5F1AE" w14:textId="5AA4C98B" w:rsidR="005D6B2B" w:rsidRPr="00225D40" w:rsidRDefault="005D6B2B" w:rsidP="00BF15C2">
      <w:pPr>
        <w:pStyle w:val="ListParagraph"/>
        <w:numPr>
          <w:ilvl w:val="0"/>
          <w:numId w:val="33"/>
        </w:numPr>
        <w:jc w:val="both"/>
        <w:rPr>
          <w:strike/>
          <w:color w:val="auto"/>
          <w:lang w:val="en-IE"/>
        </w:rPr>
      </w:pPr>
      <w:r w:rsidRPr="00225D40">
        <w:rPr>
          <w:color w:val="auto"/>
          <w:lang w:val="en-IE"/>
        </w:rPr>
        <w:t xml:space="preserve">Provision of cash payment facility on the day, if required. </w:t>
      </w:r>
    </w:p>
    <w:p w14:paraId="4679154E" w14:textId="620987D0" w:rsidR="005D6B2B" w:rsidRPr="00225D40" w:rsidRDefault="005D6B2B" w:rsidP="00BF15C2">
      <w:pPr>
        <w:pStyle w:val="ListParagraph"/>
        <w:numPr>
          <w:ilvl w:val="0"/>
          <w:numId w:val="33"/>
        </w:numPr>
        <w:ind w:right="-194"/>
        <w:jc w:val="both"/>
        <w:rPr>
          <w:lang w:val="en-IE"/>
        </w:rPr>
      </w:pPr>
      <w:r w:rsidRPr="00225D40">
        <w:rPr>
          <w:lang w:val="en-IE"/>
        </w:rPr>
        <w:t xml:space="preserve">Provide an outline of proposed photography ‘packages’ which will be made available to graduates. At minimum, students should have a choice of a Basic Pack i.e. only one pose with a 10x8 and two </w:t>
      </w:r>
      <w:r w:rsidR="00BE67CF" w:rsidRPr="00225D40">
        <w:rPr>
          <w:lang w:val="en-IE"/>
        </w:rPr>
        <w:t>7</w:t>
      </w:r>
      <w:r w:rsidRPr="00225D40">
        <w:rPr>
          <w:lang w:val="en-IE"/>
        </w:rPr>
        <w:t>x</w:t>
      </w:r>
      <w:r w:rsidR="00BE67CF" w:rsidRPr="00225D40">
        <w:rPr>
          <w:lang w:val="en-IE"/>
        </w:rPr>
        <w:t>5</w:t>
      </w:r>
      <w:r w:rsidRPr="00225D40">
        <w:rPr>
          <w:lang w:val="en-IE"/>
        </w:rPr>
        <w:t xml:space="preserve"> prints, or a larger pack i.e. 3 poses with a 10x8 and two </w:t>
      </w:r>
      <w:r w:rsidR="00BE67CF" w:rsidRPr="00225D40">
        <w:rPr>
          <w:lang w:val="en-IE"/>
        </w:rPr>
        <w:t>7</w:t>
      </w:r>
      <w:r w:rsidRPr="00225D40">
        <w:rPr>
          <w:lang w:val="en-IE"/>
        </w:rPr>
        <w:t>x</w:t>
      </w:r>
      <w:r w:rsidR="00BE67CF" w:rsidRPr="00225D40">
        <w:rPr>
          <w:lang w:val="en-IE"/>
        </w:rPr>
        <w:t>5</w:t>
      </w:r>
      <w:r w:rsidRPr="00225D40">
        <w:rPr>
          <w:lang w:val="en-IE"/>
        </w:rPr>
        <w:t xml:space="preserve"> of each pose</w:t>
      </w:r>
      <w:r w:rsidR="00BF15C2" w:rsidRPr="00225D40">
        <w:rPr>
          <w:lang w:val="en-IE"/>
        </w:rPr>
        <w:t>.</w:t>
      </w:r>
    </w:p>
    <w:p w14:paraId="2E331E37" w14:textId="2BA2375B" w:rsidR="005D6B2B" w:rsidRPr="00225D40" w:rsidRDefault="005D6B2B" w:rsidP="00BF15C2">
      <w:pPr>
        <w:pStyle w:val="ListParagraph"/>
        <w:numPr>
          <w:ilvl w:val="0"/>
          <w:numId w:val="33"/>
        </w:numPr>
        <w:jc w:val="both"/>
        <w:rPr>
          <w:lang w:val="en-IE"/>
        </w:rPr>
      </w:pPr>
      <w:r w:rsidRPr="00225D40">
        <w:rPr>
          <w:lang w:val="en-IE"/>
        </w:rPr>
        <w:t>Ensure photographs are available for the graduates to view in a timely manner after the conclusion of the event.</w:t>
      </w:r>
    </w:p>
    <w:p w14:paraId="208CFBA4" w14:textId="09D33C05" w:rsidR="005D6B2B" w:rsidRPr="00225D40" w:rsidRDefault="005D6B2B" w:rsidP="00BF15C2">
      <w:pPr>
        <w:pStyle w:val="ListParagraph"/>
        <w:numPr>
          <w:ilvl w:val="0"/>
          <w:numId w:val="33"/>
        </w:numPr>
        <w:jc w:val="both"/>
        <w:rPr>
          <w:lang w:val="en-IE"/>
        </w:rPr>
      </w:pPr>
      <w:r w:rsidRPr="00225D40">
        <w:rPr>
          <w:lang w:val="en-IE"/>
        </w:rPr>
        <w:t xml:space="preserve">Minimum number of photography studios is required, depending on the graduation event. </w:t>
      </w:r>
    </w:p>
    <w:p w14:paraId="68DBEBFD" w14:textId="457C85E7" w:rsidR="005D6B2B" w:rsidRPr="00225D40" w:rsidRDefault="005D6B2B" w:rsidP="00BF15C2">
      <w:pPr>
        <w:pStyle w:val="ListParagraph"/>
        <w:numPr>
          <w:ilvl w:val="0"/>
          <w:numId w:val="33"/>
        </w:numPr>
        <w:jc w:val="both"/>
        <w:rPr>
          <w:lang w:val="en-IE"/>
        </w:rPr>
      </w:pPr>
      <w:r w:rsidRPr="00225D40">
        <w:rPr>
          <w:lang w:val="en-IE"/>
        </w:rPr>
        <w:t xml:space="preserve">Provision of administrative staff for processing of photography orders during conferring. Please indicate numbers of supervision and support staff that will be provided on graduation days. </w:t>
      </w:r>
    </w:p>
    <w:p w14:paraId="213D49E8" w14:textId="272229B7" w:rsidR="005D6B2B" w:rsidRPr="00225D40" w:rsidRDefault="005D6B2B" w:rsidP="00BF15C2">
      <w:pPr>
        <w:pStyle w:val="ListParagraph"/>
        <w:numPr>
          <w:ilvl w:val="0"/>
          <w:numId w:val="33"/>
        </w:numPr>
        <w:jc w:val="both"/>
        <w:rPr>
          <w:lang w:val="en-IE"/>
        </w:rPr>
      </w:pPr>
      <w:r w:rsidRPr="00225D40">
        <w:rPr>
          <w:lang w:val="en-IE"/>
        </w:rPr>
        <w:t xml:space="preserve">Description of how you will manage queuing to ensure minimal wait times for graduates. </w:t>
      </w:r>
    </w:p>
    <w:p w14:paraId="34D64B7A" w14:textId="3586E86E" w:rsidR="005D6B2B" w:rsidRPr="00225D40" w:rsidRDefault="005D6B2B" w:rsidP="00A20007">
      <w:pPr>
        <w:pStyle w:val="ListParagraph"/>
        <w:numPr>
          <w:ilvl w:val="0"/>
          <w:numId w:val="33"/>
        </w:numPr>
        <w:jc w:val="both"/>
        <w:rPr>
          <w:lang w:val="en-IE"/>
        </w:rPr>
      </w:pPr>
      <w:r w:rsidRPr="00225D40">
        <w:rPr>
          <w:lang w:val="en-IE"/>
        </w:rPr>
        <w:t>Provide description of your process for distributing photographs</w:t>
      </w:r>
      <w:r w:rsidR="00BA6B6A" w:rsidRPr="00225D40">
        <w:rPr>
          <w:lang w:val="en-IE"/>
        </w:rPr>
        <w:t xml:space="preserve"> </w:t>
      </w:r>
      <w:r w:rsidRPr="00225D40">
        <w:rPr>
          <w:lang w:val="en-IE"/>
        </w:rPr>
        <w:t>to graduates.</w:t>
      </w:r>
    </w:p>
    <w:p w14:paraId="7B30263A" w14:textId="5EA146E6" w:rsidR="00310A13" w:rsidRPr="00225D40" w:rsidRDefault="005D6B2B" w:rsidP="00A20007">
      <w:pPr>
        <w:pStyle w:val="ListParagraph"/>
        <w:numPr>
          <w:ilvl w:val="0"/>
          <w:numId w:val="33"/>
        </w:numPr>
        <w:jc w:val="both"/>
        <w:rPr>
          <w:lang w:val="en-IE"/>
        </w:rPr>
      </w:pPr>
      <w:r w:rsidRPr="00225D40">
        <w:rPr>
          <w:lang w:val="en-IE"/>
        </w:rPr>
        <w:t>Photographs to be posted to customers in appropriate packaging to ensure safe delivery.</w:t>
      </w:r>
    </w:p>
    <w:p w14:paraId="3B3951A1" w14:textId="64A72480" w:rsidR="005D6B2B" w:rsidRPr="00225D40" w:rsidRDefault="005D6B2B" w:rsidP="00A20007">
      <w:pPr>
        <w:spacing w:after="200" w:line="276" w:lineRule="auto"/>
        <w:jc w:val="both"/>
        <w:rPr>
          <w:rFonts w:ascii="Calibri" w:eastAsia="Calibri" w:hAnsi="Calibri" w:cs="Calibri"/>
          <w:b/>
          <w:bCs/>
          <w:sz w:val="22"/>
          <w:szCs w:val="22"/>
        </w:rPr>
      </w:pPr>
      <w:r w:rsidRPr="00225D40">
        <w:rPr>
          <w:rFonts w:ascii="Calibri" w:eastAsia="Calibri" w:hAnsi="Calibri" w:cs="Calibri"/>
          <w:b/>
          <w:bCs/>
          <w:sz w:val="22"/>
          <w:szCs w:val="22"/>
        </w:rPr>
        <w:t xml:space="preserve">Service Level: </w:t>
      </w:r>
    </w:p>
    <w:p w14:paraId="20FD4F6D" w14:textId="0DBCE04E" w:rsidR="005D6B2B" w:rsidRPr="00225D40" w:rsidRDefault="005D6B2B" w:rsidP="00A20007">
      <w:pPr>
        <w:pStyle w:val="ListParagraph"/>
        <w:numPr>
          <w:ilvl w:val="0"/>
          <w:numId w:val="32"/>
        </w:numPr>
        <w:jc w:val="both"/>
        <w:rPr>
          <w:lang w:val="en-IE"/>
        </w:rPr>
      </w:pPr>
      <w:r w:rsidRPr="00225D40">
        <w:rPr>
          <w:lang w:val="en-IE"/>
        </w:rPr>
        <w:t xml:space="preserve">There will be a dedicated Account Manager for </w:t>
      </w:r>
      <w:r w:rsidR="00D06040" w:rsidRPr="00225D40">
        <w:rPr>
          <w:lang w:val="en-IE"/>
        </w:rPr>
        <w:t>University of Limerick</w:t>
      </w:r>
      <w:r w:rsidRPr="00225D40">
        <w:rPr>
          <w:lang w:val="en-IE"/>
        </w:rPr>
        <w:t xml:space="preserve"> assigned to handle </w:t>
      </w:r>
      <w:r w:rsidR="00D06040" w:rsidRPr="00225D40">
        <w:rPr>
          <w:lang w:val="en-IE"/>
        </w:rPr>
        <w:t>University of Limerick conferring</w:t>
      </w:r>
      <w:r w:rsidRPr="00225D40">
        <w:rPr>
          <w:lang w:val="en-IE"/>
        </w:rPr>
        <w:t xml:space="preserve"> requirements, having overall responsibility and accountability for the administration and delivery of the contract, including meeting all relevant timescales and ensuring the quality of the service provided. </w:t>
      </w:r>
    </w:p>
    <w:p w14:paraId="30DCDC72" w14:textId="152F8265" w:rsidR="005D6B2B" w:rsidRPr="00225D40" w:rsidRDefault="005D6B2B" w:rsidP="00A20007">
      <w:pPr>
        <w:pStyle w:val="ListParagraph"/>
        <w:numPr>
          <w:ilvl w:val="0"/>
          <w:numId w:val="32"/>
        </w:numPr>
        <w:jc w:val="both"/>
        <w:rPr>
          <w:lang w:val="en-IE"/>
        </w:rPr>
      </w:pPr>
      <w:r w:rsidRPr="00225D40">
        <w:rPr>
          <w:lang w:val="en-IE"/>
        </w:rPr>
        <w:t xml:space="preserve">The Account Manager(s) will liaise as required with the </w:t>
      </w:r>
      <w:r w:rsidR="00107FBD" w:rsidRPr="00225D40">
        <w:rPr>
          <w:lang w:val="en-IE"/>
        </w:rPr>
        <w:t>Ceremonies Office</w:t>
      </w:r>
      <w:r w:rsidRPr="00225D40">
        <w:rPr>
          <w:lang w:val="en-IE"/>
        </w:rPr>
        <w:t xml:space="preserve"> and will be the ‘main point of contact’ for </w:t>
      </w:r>
      <w:r w:rsidR="00D06040" w:rsidRPr="00225D40">
        <w:rPr>
          <w:lang w:val="en-IE"/>
        </w:rPr>
        <w:t xml:space="preserve">University of Limerick </w:t>
      </w:r>
      <w:r w:rsidRPr="00225D40">
        <w:rPr>
          <w:lang w:val="en-IE"/>
        </w:rPr>
        <w:t xml:space="preserve">and should be able to deal with any problems arising from the contract. </w:t>
      </w:r>
    </w:p>
    <w:p w14:paraId="2401BEB5" w14:textId="73E40CB5" w:rsidR="005D6B2B" w:rsidRPr="00225D40" w:rsidRDefault="005D6B2B" w:rsidP="00A20007">
      <w:pPr>
        <w:pStyle w:val="ListParagraph"/>
        <w:numPr>
          <w:ilvl w:val="0"/>
          <w:numId w:val="32"/>
        </w:numPr>
        <w:jc w:val="both"/>
        <w:rPr>
          <w:lang w:val="en-IE"/>
        </w:rPr>
      </w:pPr>
      <w:r w:rsidRPr="00225D40">
        <w:rPr>
          <w:lang w:val="en-IE"/>
        </w:rPr>
        <w:t>The Account Manager(s) will be supported by a</w:t>
      </w:r>
      <w:r w:rsidR="00D06040" w:rsidRPr="00225D40">
        <w:rPr>
          <w:lang w:val="en-IE"/>
        </w:rPr>
        <w:t xml:space="preserve"> </w:t>
      </w:r>
      <w:r w:rsidRPr="00225D40">
        <w:rPr>
          <w:lang w:val="en-IE"/>
        </w:rPr>
        <w:t xml:space="preserve">Customer Service Representatives (CSR) to deal with any queries regarding </w:t>
      </w:r>
      <w:r w:rsidR="00D06040" w:rsidRPr="00225D40">
        <w:rPr>
          <w:lang w:val="en-IE"/>
        </w:rPr>
        <w:t>University of Limerick.</w:t>
      </w:r>
      <w:r w:rsidRPr="00225D40">
        <w:rPr>
          <w:lang w:val="en-IE"/>
        </w:rPr>
        <w:t xml:space="preserve"> </w:t>
      </w:r>
    </w:p>
    <w:p w14:paraId="10195D47" w14:textId="6C29BF51" w:rsidR="00310A13" w:rsidRPr="00225D40" w:rsidRDefault="005D6B2B" w:rsidP="00A20007">
      <w:pPr>
        <w:pStyle w:val="ListParagraph"/>
        <w:numPr>
          <w:ilvl w:val="0"/>
          <w:numId w:val="32"/>
        </w:numPr>
        <w:jc w:val="both"/>
        <w:rPr>
          <w:lang w:val="en-IE"/>
        </w:rPr>
      </w:pPr>
      <w:r w:rsidRPr="00225D40">
        <w:rPr>
          <w:lang w:val="en-IE"/>
        </w:rPr>
        <w:t xml:space="preserve">The successful service provider will also be committed to developing a good working relationship with </w:t>
      </w:r>
      <w:r w:rsidR="00310A13" w:rsidRPr="00225D40">
        <w:rPr>
          <w:lang w:val="en-IE"/>
        </w:rPr>
        <w:t>other onsite providers.</w:t>
      </w:r>
    </w:p>
    <w:p w14:paraId="35DC1791" w14:textId="676E7856" w:rsidR="005D6B2B" w:rsidRPr="00225D40" w:rsidRDefault="00310A13" w:rsidP="00A20007">
      <w:pPr>
        <w:pStyle w:val="ListParagraph"/>
        <w:numPr>
          <w:ilvl w:val="0"/>
          <w:numId w:val="32"/>
        </w:numPr>
        <w:jc w:val="both"/>
        <w:rPr>
          <w:lang w:val="en-IE"/>
        </w:rPr>
      </w:pPr>
      <w:r w:rsidRPr="00225D40">
        <w:rPr>
          <w:lang w:val="en-IE"/>
        </w:rPr>
        <w:t>H</w:t>
      </w:r>
      <w:r w:rsidR="005D6B2B" w:rsidRPr="00225D40">
        <w:rPr>
          <w:lang w:val="en-IE"/>
        </w:rPr>
        <w:t xml:space="preserve">ave appropriate complaints handling and escalation processes in place. </w:t>
      </w:r>
    </w:p>
    <w:p w14:paraId="5780EE9D" w14:textId="77777777" w:rsidR="005D6B2B" w:rsidRPr="00225D40" w:rsidRDefault="005D6B2B" w:rsidP="00A20007">
      <w:pPr>
        <w:spacing w:after="200" w:line="276" w:lineRule="auto"/>
        <w:jc w:val="both"/>
        <w:rPr>
          <w:b/>
          <w:bCs/>
        </w:rPr>
      </w:pPr>
      <w:r w:rsidRPr="00225D40">
        <w:rPr>
          <w:rFonts w:ascii="Calibri" w:eastAsia="Calibri" w:hAnsi="Calibri" w:cs="Calibri"/>
          <w:b/>
          <w:bCs/>
          <w:sz w:val="22"/>
          <w:szCs w:val="22"/>
        </w:rPr>
        <w:t xml:space="preserve">Please note </w:t>
      </w:r>
      <w:proofErr w:type="gramStart"/>
      <w:r w:rsidRPr="00225D40">
        <w:rPr>
          <w:rFonts w:ascii="Calibri" w:eastAsia="Calibri" w:hAnsi="Calibri" w:cs="Calibri"/>
          <w:b/>
          <w:bCs/>
          <w:sz w:val="22"/>
          <w:szCs w:val="22"/>
        </w:rPr>
        <w:t>any and all</w:t>
      </w:r>
      <w:proofErr w:type="gramEnd"/>
      <w:r w:rsidRPr="00225D40">
        <w:rPr>
          <w:rFonts w:ascii="Calibri" w:eastAsia="Calibri" w:hAnsi="Calibri" w:cs="Calibri"/>
          <w:b/>
          <w:bCs/>
          <w:sz w:val="22"/>
          <w:szCs w:val="22"/>
        </w:rPr>
        <w:t xml:space="preserve"> communication regardless of the medium used must be viewed, stored and acted upon in line with Data Protection. </w:t>
      </w:r>
    </w:p>
    <w:p w14:paraId="33EBDD09" w14:textId="77777777" w:rsidR="005D6B2B" w:rsidRPr="00225D40" w:rsidRDefault="005D6B2B" w:rsidP="00A20007">
      <w:pPr>
        <w:jc w:val="both"/>
        <w:rPr>
          <w:highlight w:val="cyan"/>
        </w:rPr>
      </w:pPr>
    </w:p>
    <w:p w14:paraId="78D75B73" w14:textId="5836A87B" w:rsidR="00606145" w:rsidRPr="00225D40" w:rsidRDefault="005D6B2B" w:rsidP="00A20007">
      <w:pPr>
        <w:jc w:val="both"/>
      </w:pPr>
      <w:r w:rsidRPr="00225D40">
        <w:rPr>
          <w:rFonts w:asciiTheme="minorHAnsi" w:eastAsiaTheme="minorEastAsia" w:hAnsiTheme="minorHAnsi" w:cstheme="minorHAnsi"/>
          <w:sz w:val="22"/>
          <w:szCs w:val="22"/>
          <w:bdr w:val="none" w:sz="0" w:space="0" w:color="auto"/>
          <w:lang w:eastAsia="ja-JP"/>
        </w:rPr>
        <w:t xml:space="preserve">No minimum out-turn is guaranteed by </w:t>
      </w:r>
      <w:r w:rsidR="00D06040" w:rsidRPr="00225D40">
        <w:rPr>
          <w:rFonts w:asciiTheme="minorHAnsi" w:eastAsiaTheme="minorEastAsia" w:hAnsiTheme="minorHAnsi" w:cstheme="minorHAnsi"/>
          <w:sz w:val="22"/>
          <w:szCs w:val="22"/>
          <w:bdr w:val="none" w:sz="0" w:space="0" w:color="auto"/>
          <w:lang w:eastAsia="ja-JP"/>
        </w:rPr>
        <w:t>University of Limerick.</w:t>
      </w:r>
    </w:p>
    <w:p w14:paraId="40D0C748" w14:textId="77777777" w:rsidR="00E74645" w:rsidRPr="00225D40" w:rsidRDefault="00E74645" w:rsidP="00A20007">
      <w:pPr>
        <w:jc w:val="both"/>
      </w:pPr>
    </w:p>
    <w:p w14:paraId="5F486F16" w14:textId="77777777" w:rsidR="0086145F" w:rsidRPr="00225D40" w:rsidRDefault="0086145F" w:rsidP="00A20007">
      <w:pPr>
        <w:jc w:val="both"/>
      </w:pPr>
    </w:p>
    <w:p w14:paraId="04D1E887" w14:textId="77777777" w:rsidR="00CB24BF" w:rsidRPr="00225D40" w:rsidRDefault="00CB24BF" w:rsidP="00A20007">
      <w:pPr>
        <w:jc w:val="both"/>
      </w:pPr>
    </w:p>
    <w:p w14:paraId="72033234" w14:textId="77777777" w:rsidR="00107FBD" w:rsidRPr="00225D40" w:rsidRDefault="00107FBD" w:rsidP="00A20007">
      <w:pPr>
        <w:jc w:val="both"/>
      </w:pPr>
    </w:p>
    <w:p w14:paraId="31C87DF5" w14:textId="77777777" w:rsidR="00107FBD" w:rsidRPr="00225D40" w:rsidRDefault="00107FBD" w:rsidP="00A20007">
      <w:pPr>
        <w:jc w:val="both"/>
      </w:pPr>
    </w:p>
    <w:p w14:paraId="353625A9" w14:textId="77777777" w:rsidR="00107FBD" w:rsidRPr="00225D40" w:rsidRDefault="00107FBD" w:rsidP="00A20007">
      <w:pPr>
        <w:jc w:val="both"/>
      </w:pPr>
    </w:p>
    <w:p w14:paraId="7B235BBF" w14:textId="77777777" w:rsidR="00107FBD" w:rsidRPr="00225D40" w:rsidRDefault="00107FBD" w:rsidP="00A20007">
      <w:pPr>
        <w:jc w:val="both"/>
      </w:pPr>
    </w:p>
    <w:p w14:paraId="53973692" w14:textId="77777777" w:rsidR="00107FBD" w:rsidRPr="00225D40" w:rsidRDefault="00107FBD" w:rsidP="00A20007">
      <w:pPr>
        <w:jc w:val="both"/>
      </w:pPr>
    </w:p>
    <w:p w14:paraId="2BAF308B" w14:textId="77777777" w:rsidR="00107FBD" w:rsidRPr="00225D40" w:rsidRDefault="00107FBD" w:rsidP="00A20007">
      <w:pPr>
        <w:jc w:val="both"/>
      </w:pPr>
    </w:p>
    <w:p w14:paraId="669CF824" w14:textId="77777777" w:rsidR="00107FBD" w:rsidRPr="00225D40" w:rsidRDefault="00107FBD" w:rsidP="00A20007">
      <w:pPr>
        <w:jc w:val="both"/>
      </w:pPr>
    </w:p>
    <w:p w14:paraId="23E23575" w14:textId="77777777" w:rsidR="00107FBD" w:rsidRPr="00225D40" w:rsidRDefault="00107FBD" w:rsidP="00A20007">
      <w:pPr>
        <w:jc w:val="both"/>
      </w:pPr>
    </w:p>
    <w:p w14:paraId="2CDA21C5" w14:textId="77777777" w:rsidR="00107FBD" w:rsidRPr="00225D40" w:rsidRDefault="00107FBD" w:rsidP="00A20007">
      <w:pPr>
        <w:jc w:val="both"/>
      </w:pPr>
    </w:p>
    <w:p w14:paraId="6536C78A" w14:textId="77777777" w:rsidR="00CB24BF" w:rsidRPr="00225D40" w:rsidRDefault="00CB24BF" w:rsidP="00CB24BF"/>
    <w:bookmarkEnd w:id="8"/>
    <w:p w14:paraId="5D3452B2" w14:textId="77777777" w:rsidR="00CC3E42" w:rsidRPr="00225D40" w:rsidRDefault="00CC3E42" w:rsidP="003752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color w:val="4472C4" w:themeColor="accent1"/>
          <w:sz w:val="28"/>
          <w:szCs w:val="28"/>
          <w:u w:val="single"/>
        </w:rPr>
      </w:pPr>
    </w:p>
    <w:p w14:paraId="1DA49E6A" w14:textId="5DC54855" w:rsidR="00CC3E42" w:rsidRPr="00225D40" w:rsidRDefault="00CC3E42" w:rsidP="00CC3E42">
      <w:pPr>
        <w:pStyle w:val="Heading1"/>
        <w:pBdr>
          <w:top w:val="single" w:sz="4" w:space="1" w:color="auto"/>
          <w:left w:val="single" w:sz="4" w:space="1" w:color="auto"/>
          <w:bottom w:val="single" w:sz="4" w:space="1" w:color="auto"/>
          <w:right w:val="single" w:sz="4" w:space="1" w:color="auto"/>
        </w:pBdr>
        <w:shd w:val="clear" w:color="auto" w:fill="4472C4" w:themeFill="accent1"/>
        <w:jc w:val="center"/>
        <w:rPr>
          <w:rFonts w:asciiTheme="minorHAnsi" w:hAnsiTheme="minorHAnsi" w:cstheme="minorHAnsi"/>
          <w:color w:val="FFFFFF" w:themeColor="background1"/>
          <w:sz w:val="32"/>
          <w:szCs w:val="40"/>
        </w:rPr>
      </w:pPr>
      <w:r w:rsidRPr="00225D40">
        <w:rPr>
          <w:rFonts w:asciiTheme="minorHAnsi" w:hAnsiTheme="minorHAnsi" w:cstheme="minorHAnsi"/>
          <w:color w:val="FFFFFF" w:themeColor="background1"/>
          <w:sz w:val="32"/>
          <w:szCs w:val="40"/>
        </w:rPr>
        <w:t>Section A: Selection Criteria</w:t>
      </w:r>
    </w:p>
    <w:p w14:paraId="144D42A4" w14:textId="2E417231" w:rsidR="00E6151D" w:rsidRPr="00225D40" w:rsidRDefault="00E6151D" w:rsidP="00CC3E42">
      <w:pPr>
        <w:pStyle w:val="Heading1"/>
        <w:spacing w:line="276" w:lineRule="auto"/>
        <w:jc w:val="center"/>
        <w:rPr>
          <w:rFonts w:asciiTheme="minorHAnsi" w:hAnsiTheme="minorHAnsi" w:cstheme="minorHAnsi"/>
          <w:color w:val="auto"/>
          <w:szCs w:val="22"/>
          <w:u w:val="none"/>
        </w:rPr>
      </w:pPr>
      <w:bookmarkStart w:id="9" w:name="_Toc133999639"/>
      <w:bookmarkStart w:id="10" w:name="_Toc134622084"/>
      <w:bookmarkStart w:id="11" w:name="_Toc144114145"/>
      <w:r w:rsidRPr="00225D40">
        <w:rPr>
          <w:rFonts w:asciiTheme="minorHAnsi" w:hAnsiTheme="minorHAnsi" w:cstheme="minorHAnsi"/>
          <w:color w:val="auto"/>
          <w:szCs w:val="22"/>
          <w:u w:val="none"/>
        </w:rPr>
        <w:t>Please Note:</w:t>
      </w:r>
      <w:bookmarkEnd w:id="9"/>
      <w:bookmarkEnd w:id="10"/>
      <w:bookmarkEnd w:id="11"/>
    </w:p>
    <w:p w14:paraId="5BD8245C" w14:textId="4503FED4" w:rsidR="0005140D" w:rsidRPr="00225D40" w:rsidRDefault="0005140D" w:rsidP="74179520">
      <w:pPr>
        <w:pStyle w:val="Heading1"/>
        <w:spacing w:line="276" w:lineRule="auto"/>
        <w:jc w:val="center"/>
        <w:rPr>
          <w:rFonts w:asciiTheme="minorHAnsi" w:hAnsiTheme="minorHAnsi" w:cstheme="minorBidi"/>
          <w:color w:val="auto"/>
          <w:u w:val="none"/>
        </w:rPr>
      </w:pPr>
      <w:bookmarkStart w:id="12" w:name="_Toc133999640"/>
      <w:bookmarkStart w:id="13" w:name="_Toc134622085"/>
      <w:bookmarkStart w:id="14" w:name="_Toc144114146"/>
      <w:r w:rsidRPr="00225D40">
        <w:rPr>
          <w:rFonts w:asciiTheme="minorHAnsi" w:hAnsiTheme="minorHAnsi" w:cstheme="minorBidi"/>
          <w:color w:val="auto"/>
          <w:u w:val="none"/>
        </w:rPr>
        <w:t>Tenderers will either Pass OR Fail each of the Selection Criteria</w:t>
      </w:r>
      <w:r w:rsidR="00267FA4" w:rsidRPr="00225D40">
        <w:rPr>
          <w:rFonts w:asciiTheme="minorHAnsi" w:hAnsiTheme="minorHAnsi" w:cstheme="minorBidi"/>
          <w:color w:val="auto"/>
          <w:u w:val="none"/>
        </w:rPr>
        <w:t>.</w:t>
      </w:r>
      <w:r w:rsidRPr="00225D40">
        <w:rPr>
          <w:rFonts w:asciiTheme="minorHAnsi" w:hAnsiTheme="minorHAnsi" w:cstheme="minorBidi"/>
          <w:color w:val="auto"/>
          <w:u w:val="none"/>
        </w:rPr>
        <w:t xml:space="preserve"> In the event of one or more of the Selection Criteria achieving a </w:t>
      </w:r>
      <w:proofErr w:type="gramStart"/>
      <w:r w:rsidRPr="00225D40">
        <w:rPr>
          <w:rFonts w:asciiTheme="minorHAnsi" w:hAnsiTheme="minorHAnsi" w:cstheme="minorBidi"/>
          <w:color w:val="auto"/>
          <w:u w:val="none"/>
        </w:rPr>
        <w:t>fail</w:t>
      </w:r>
      <w:proofErr w:type="gramEnd"/>
      <w:r w:rsidRPr="00225D40">
        <w:rPr>
          <w:rFonts w:asciiTheme="minorHAnsi" w:hAnsiTheme="minorHAnsi" w:cstheme="minorBidi"/>
          <w:color w:val="auto"/>
          <w:u w:val="none"/>
        </w:rPr>
        <w:t>, the Tenderer will be excluded from participating in this Competition.</w:t>
      </w:r>
      <w:bookmarkEnd w:id="12"/>
      <w:bookmarkEnd w:id="13"/>
      <w:bookmarkEnd w:id="14"/>
    </w:p>
    <w:p w14:paraId="38D705E9" w14:textId="2C5D0194" w:rsidR="00CC3E42" w:rsidRPr="00225D40" w:rsidRDefault="00516EB3" w:rsidP="001846B2">
      <w:pPr>
        <w:pStyle w:val="Heading1"/>
        <w:pBdr>
          <w:top w:val="single" w:sz="4" w:space="1" w:color="auto"/>
          <w:left w:val="single" w:sz="4" w:space="1" w:color="auto"/>
          <w:bottom w:val="single" w:sz="4" w:space="1" w:color="auto"/>
          <w:right w:val="single" w:sz="4" w:space="1" w:color="auto"/>
        </w:pBdr>
        <w:shd w:val="clear" w:color="auto" w:fill="D9D9D9" w:themeFill="background1" w:themeFillShade="D9"/>
        <w:jc w:val="center"/>
        <w:rPr>
          <w:rFonts w:ascii="Calibri" w:hAnsi="Calibri" w:cs="Calibri"/>
          <w:sz w:val="28"/>
          <w:szCs w:val="36"/>
        </w:rPr>
      </w:pPr>
      <w:r w:rsidRPr="00225D40">
        <w:rPr>
          <w:rFonts w:ascii="Calibri" w:hAnsi="Calibri" w:cs="Calibri"/>
          <w:sz w:val="28"/>
          <w:szCs w:val="36"/>
        </w:rPr>
        <w:t xml:space="preserve">A.1 – A.2 </w:t>
      </w:r>
      <w:r w:rsidR="006F22C2" w:rsidRPr="00225D40">
        <w:rPr>
          <w:rFonts w:ascii="Calibri" w:hAnsi="Calibri" w:cs="Calibri"/>
          <w:sz w:val="28"/>
          <w:szCs w:val="36"/>
        </w:rPr>
        <w:t>Economic and Financial Standing</w:t>
      </w:r>
    </w:p>
    <w:p w14:paraId="5303B863" w14:textId="77777777" w:rsidR="00FB32BF" w:rsidRPr="00225D40" w:rsidRDefault="00FB32BF" w:rsidP="00975D70">
      <w:pPr>
        <w:spacing w:line="276" w:lineRule="auto"/>
        <w:rPr>
          <w:rFonts w:asciiTheme="minorHAnsi" w:hAnsiTheme="minorHAnsi" w:cstheme="minorHAnsi"/>
        </w:rPr>
      </w:pPr>
    </w:p>
    <w:tbl>
      <w:tblPr>
        <w:tblW w:w="9214" w:type="dxa"/>
        <w:jc w:val="center"/>
        <w:shd w:val="clear" w:color="auto" w:fill="385623"/>
        <w:tblLook w:val="04A0" w:firstRow="1" w:lastRow="0" w:firstColumn="1" w:lastColumn="0" w:noHBand="0" w:noVBand="1"/>
      </w:tblPr>
      <w:tblGrid>
        <w:gridCol w:w="9214"/>
      </w:tblGrid>
      <w:tr w:rsidR="008C6C66" w:rsidRPr="00225D40" w14:paraId="3DBFE74F" w14:textId="77777777" w:rsidTr="002932A3">
        <w:trPr>
          <w:jc w:val="center"/>
        </w:trPr>
        <w:tc>
          <w:tcPr>
            <w:tcW w:w="9214" w:type="dxa"/>
            <w:shd w:val="clear" w:color="auto" w:fill="D9D9D9" w:themeFill="background1" w:themeFillShade="D9"/>
          </w:tcPr>
          <w:p w14:paraId="7B27B7B7" w14:textId="09B5D586" w:rsidR="008C6C66" w:rsidRPr="00225D40" w:rsidRDefault="008C6C66" w:rsidP="00AA1C72">
            <w:pPr>
              <w:pStyle w:val="Heading1"/>
              <w:spacing w:before="0" w:after="0" w:line="276" w:lineRule="auto"/>
              <w:jc w:val="center"/>
              <w:rPr>
                <w:rFonts w:asciiTheme="minorHAnsi" w:hAnsiTheme="minorHAnsi" w:cstheme="minorHAnsi"/>
                <w:sz w:val="28"/>
                <w:szCs w:val="28"/>
                <w:bdr w:val="none" w:sz="0" w:space="0" w:color="auto"/>
              </w:rPr>
            </w:pPr>
            <w:bookmarkStart w:id="15" w:name="_Toc134622086"/>
            <w:bookmarkStart w:id="16" w:name="_Toc144114147"/>
            <w:r w:rsidRPr="00225D40">
              <w:rPr>
                <w:rFonts w:asciiTheme="minorHAnsi" w:hAnsiTheme="minorHAnsi" w:cstheme="minorHAnsi"/>
                <w:sz w:val="28"/>
                <w:szCs w:val="28"/>
                <w:bdr w:val="none" w:sz="0" w:space="0" w:color="auto"/>
              </w:rPr>
              <w:t>A.1 Company Summary</w:t>
            </w:r>
            <w:bookmarkEnd w:id="15"/>
            <w:bookmarkEnd w:id="16"/>
          </w:p>
        </w:tc>
      </w:tr>
    </w:tbl>
    <w:p w14:paraId="2E05F52F" w14:textId="77777777" w:rsidR="008C6C66" w:rsidRPr="00225D40" w:rsidRDefault="008C6C66" w:rsidP="00975D70">
      <w:pPr>
        <w:spacing w:line="276" w:lineRule="auto"/>
        <w:rPr>
          <w:rFonts w:asciiTheme="minorHAnsi" w:hAnsiTheme="minorHAnsi" w:cstheme="minorHAnsi"/>
        </w:rPr>
      </w:pPr>
    </w:p>
    <w:p w14:paraId="6E640C0F" w14:textId="77777777" w:rsidR="0005140D" w:rsidRPr="00225D40" w:rsidRDefault="0005140D" w:rsidP="74179520">
      <w:pPr>
        <w:spacing w:line="276" w:lineRule="auto"/>
        <w:jc w:val="both"/>
        <w:rPr>
          <w:rFonts w:asciiTheme="minorHAnsi" w:hAnsiTheme="minorHAnsi" w:cstheme="minorBidi"/>
          <w:sz w:val="22"/>
          <w:szCs w:val="22"/>
        </w:rPr>
      </w:pPr>
      <w:r w:rsidRPr="00225D40">
        <w:rPr>
          <w:rFonts w:asciiTheme="minorHAnsi" w:hAnsiTheme="minorHAnsi" w:cstheme="minorBidi"/>
          <w:sz w:val="22"/>
          <w:szCs w:val="22"/>
        </w:rPr>
        <w:t>Please complete the following table(s) with your Company Summary.  If the Tenderer is a grouping, separate information must be completed for each group member.</w:t>
      </w:r>
    </w:p>
    <w:p w14:paraId="0F2F966A" w14:textId="77777777" w:rsidR="0005140D" w:rsidRPr="00225D40" w:rsidRDefault="0005140D" w:rsidP="00975D70">
      <w:pPr>
        <w:spacing w:line="276" w:lineRule="auto"/>
        <w:rPr>
          <w:rFonts w:asciiTheme="minorHAnsi" w:hAnsiTheme="minorHAnsi" w:cstheme="minorHAnsi"/>
          <w:sz w:val="22"/>
          <w:szCs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575"/>
        <w:gridCol w:w="6918"/>
      </w:tblGrid>
      <w:tr w:rsidR="00E6151D" w:rsidRPr="00225D40" w14:paraId="28EA91F2" w14:textId="77777777" w:rsidTr="421DE384">
        <w:trPr>
          <w:jc w:val="center"/>
        </w:trPr>
        <w:tc>
          <w:tcPr>
            <w:tcW w:w="9493" w:type="dxa"/>
            <w:gridSpan w:val="2"/>
            <w:shd w:val="clear" w:color="auto" w:fill="D9D9D9" w:themeFill="background1" w:themeFillShade="D9"/>
          </w:tcPr>
          <w:p w14:paraId="2FAA0766" w14:textId="77777777" w:rsidR="0005140D" w:rsidRPr="00225D40" w:rsidRDefault="0005140D" w:rsidP="00975D70">
            <w:pPr>
              <w:spacing w:line="276" w:lineRule="auto"/>
              <w:contextualSpacing/>
              <w:jc w:val="center"/>
              <w:rPr>
                <w:rFonts w:asciiTheme="minorHAnsi" w:hAnsiTheme="minorHAnsi" w:cstheme="minorHAnsi"/>
                <w:b/>
                <w:color w:val="2F5496" w:themeColor="accent1" w:themeShade="BF"/>
              </w:rPr>
            </w:pPr>
            <w:r w:rsidRPr="00225D40">
              <w:rPr>
                <w:rFonts w:asciiTheme="minorHAnsi" w:hAnsiTheme="minorHAnsi" w:cstheme="minorHAnsi"/>
                <w:b/>
                <w:color w:val="2F5496" w:themeColor="accent1" w:themeShade="BF"/>
              </w:rPr>
              <w:t xml:space="preserve">A1.1 Company Summary </w:t>
            </w:r>
          </w:p>
        </w:tc>
      </w:tr>
      <w:tr w:rsidR="0005140D" w:rsidRPr="00225D40" w14:paraId="3C2BAD71"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52"/>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49EDCC1A" w14:textId="4C4E36D9" w:rsidR="0005140D" w:rsidRPr="00225D40" w:rsidRDefault="0005140D" w:rsidP="00975D70">
            <w:pPr>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Co</w:t>
            </w:r>
            <w:r w:rsidR="00470CE8" w:rsidRPr="00225D40">
              <w:rPr>
                <w:rFonts w:asciiTheme="minorHAnsi" w:hAnsiTheme="minorHAnsi" w:cstheme="minorHAnsi"/>
                <w:b/>
                <w:color w:val="1F4E79"/>
                <w:sz w:val="22"/>
                <w:szCs w:val="22"/>
              </w:rPr>
              <w:t xml:space="preserve">mpany </w:t>
            </w:r>
            <w:r w:rsidRPr="00225D40">
              <w:rPr>
                <w:rFonts w:asciiTheme="minorHAnsi" w:hAnsiTheme="minorHAnsi" w:cstheme="minorHAnsi"/>
                <w:b/>
                <w:color w:val="1F4E79"/>
                <w:sz w:val="22"/>
                <w:szCs w:val="22"/>
              </w:rPr>
              <w:t>Name</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42BBDD75"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56C51A12"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45"/>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72A99D04" w14:textId="77777777" w:rsidR="0005140D" w:rsidRPr="00225D40" w:rsidRDefault="0005140D" w:rsidP="00975D70">
            <w:pPr>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Address</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6FF9A1E7" w14:textId="5BD7245F" w:rsidR="0005140D" w:rsidRPr="00225D40" w:rsidRDefault="0005140D" w:rsidP="421DE384">
            <w:pPr>
              <w:spacing w:line="276" w:lineRule="auto"/>
              <w:rPr>
                <w:rFonts w:asciiTheme="minorHAnsi" w:hAnsiTheme="minorHAnsi" w:cstheme="minorBidi"/>
                <w:sz w:val="22"/>
                <w:szCs w:val="22"/>
              </w:rPr>
            </w:pPr>
          </w:p>
        </w:tc>
      </w:tr>
      <w:tr w:rsidR="0005140D" w:rsidRPr="00225D40" w14:paraId="13DE0243"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628607D1"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Landline telephone number</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4AE6D09D"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237A9F05"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376"/>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4709750B"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Mobile number</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50DC0362"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1F63B1F5"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3233432E"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Out of hours contact telephone number</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73A516AC"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7799AA3C"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4EAEC604"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Email address</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21EF6245"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11DDDAFD"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9493"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5D24B056" w14:textId="77777777" w:rsidR="0005140D" w:rsidRPr="00225D40" w:rsidRDefault="0005140D" w:rsidP="00975D70">
            <w:pPr>
              <w:spacing w:line="276" w:lineRule="auto"/>
              <w:rPr>
                <w:rFonts w:asciiTheme="minorHAnsi" w:hAnsiTheme="minorHAnsi" w:cstheme="minorHAnsi"/>
                <w:b/>
                <w:sz w:val="22"/>
                <w:szCs w:val="22"/>
              </w:rPr>
            </w:pPr>
            <w:r w:rsidRPr="00225D40">
              <w:rPr>
                <w:rFonts w:asciiTheme="minorHAnsi" w:hAnsiTheme="minorHAnsi" w:cstheme="minorHAnsi"/>
                <w:b/>
                <w:bCs/>
                <w:sz w:val="22"/>
                <w:szCs w:val="22"/>
              </w:rPr>
              <w:t>Please provide a brief company profile including an organisation chart</w:t>
            </w:r>
          </w:p>
          <w:p w14:paraId="638DCCD9" w14:textId="77777777" w:rsidR="0005140D" w:rsidRPr="00225D40" w:rsidRDefault="0005140D" w:rsidP="00975D70">
            <w:pPr>
              <w:spacing w:line="276" w:lineRule="auto"/>
              <w:rPr>
                <w:rFonts w:asciiTheme="minorHAnsi" w:hAnsiTheme="minorHAnsi" w:cstheme="minorHAnsi"/>
                <w:b/>
                <w:i/>
                <w:iCs/>
                <w:color w:val="FF0000"/>
                <w:sz w:val="22"/>
                <w:szCs w:val="22"/>
              </w:rPr>
            </w:pPr>
            <w:r w:rsidRPr="00225D40">
              <w:rPr>
                <w:rFonts w:asciiTheme="minorHAnsi" w:hAnsiTheme="minorHAnsi" w:cstheme="minorHAnsi"/>
                <w:b/>
                <w:i/>
                <w:iCs/>
                <w:color w:val="FF0000"/>
                <w:sz w:val="22"/>
                <w:szCs w:val="22"/>
              </w:rPr>
              <w:t>(Please expand this box as necessary)</w:t>
            </w:r>
          </w:p>
          <w:p w14:paraId="49245501" w14:textId="77777777" w:rsidR="0005140D" w:rsidRPr="00225D40" w:rsidRDefault="0005140D" w:rsidP="00975D70">
            <w:pPr>
              <w:spacing w:line="276" w:lineRule="auto"/>
              <w:rPr>
                <w:rFonts w:asciiTheme="minorHAnsi" w:hAnsiTheme="minorHAnsi" w:cstheme="minorHAnsi"/>
                <w:sz w:val="22"/>
                <w:szCs w:val="22"/>
              </w:rPr>
            </w:pPr>
          </w:p>
        </w:tc>
      </w:tr>
    </w:tbl>
    <w:p w14:paraId="0F7B1D6F" w14:textId="77777777" w:rsidR="00B70A79" w:rsidRPr="00225D40" w:rsidRDefault="00B70A79" w:rsidP="00975D70">
      <w:pPr>
        <w:pStyle w:val="Header"/>
        <w:spacing w:line="276" w:lineRule="auto"/>
        <w:jc w:val="both"/>
        <w:rPr>
          <w:rFonts w:asciiTheme="minorHAnsi" w:hAnsiTheme="minorHAnsi" w:cstheme="minorHAnsi"/>
          <w:lang w:val="en-IE"/>
        </w:rPr>
      </w:pPr>
    </w:p>
    <w:p w14:paraId="75456DC6" w14:textId="77777777" w:rsidR="0005140D" w:rsidRPr="00225D40" w:rsidRDefault="0005140D" w:rsidP="00975D70">
      <w:pPr>
        <w:pStyle w:val="Header"/>
        <w:spacing w:line="276" w:lineRule="auto"/>
        <w:jc w:val="both"/>
        <w:rPr>
          <w:rFonts w:asciiTheme="minorHAnsi" w:hAnsiTheme="minorHAnsi" w:cstheme="minorHAnsi"/>
          <w:lang w:val="en-IE"/>
        </w:rPr>
      </w:pP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659"/>
        <w:gridCol w:w="6859"/>
      </w:tblGrid>
      <w:tr w:rsidR="00E6151D" w:rsidRPr="00225D40" w14:paraId="766F4299" w14:textId="77777777" w:rsidTr="00E6151D">
        <w:trPr>
          <w:trHeight w:val="334"/>
          <w:jc w:val="center"/>
        </w:trPr>
        <w:tc>
          <w:tcPr>
            <w:tcW w:w="9518" w:type="dxa"/>
            <w:gridSpan w:val="2"/>
            <w:shd w:val="clear" w:color="auto" w:fill="D9D9D9" w:themeFill="background1" w:themeFillShade="D9"/>
          </w:tcPr>
          <w:p w14:paraId="039140CA" w14:textId="77777777" w:rsidR="0005140D" w:rsidRPr="00225D40" w:rsidRDefault="0005140D" w:rsidP="00975D70">
            <w:pPr>
              <w:spacing w:line="276" w:lineRule="auto"/>
              <w:contextualSpacing/>
              <w:jc w:val="center"/>
              <w:rPr>
                <w:rFonts w:asciiTheme="minorHAnsi" w:hAnsiTheme="minorHAnsi" w:cstheme="minorHAnsi"/>
                <w:b/>
                <w:color w:val="2F5496" w:themeColor="accent1" w:themeShade="BF"/>
              </w:rPr>
            </w:pPr>
            <w:r w:rsidRPr="00225D40">
              <w:rPr>
                <w:rFonts w:asciiTheme="minorHAnsi" w:hAnsiTheme="minorHAnsi" w:cstheme="minorHAnsi"/>
                <w:b/>
                <w:color w:val="2F5496" w:themeColor="accent1" w:themeShade="BF"/>
              </w:rPr>
              <w:t>A1.2 Contact Person for the purposes of this Tender Competition</w:t>
            </w:r>
          </w:p>
        </w:tc>
      </w:tr>
      <w:tr w:rsidR="0005140D" w:rsidRPr="00225D40" w14:paraId="64D9F241"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60"/>
          <w:jc w:val="center"/>
        </w:trPr>
        <w:tc>
          <w:tcPr>
            <w:tcW w:w="2659" w:type="dxa"/>
            <w:shd w:val="clear" w:color="auto" w:fill="DEEAF6"/>
          </w:tcPr>
          <w:p w14:paraId="255AD0C9" w14:textId="77777777" w:rsidR="0005140D" w:rsidRPr="00225D40" w:rsidRDefault="0005140D" w:rsidP="00975D70">
            <w:pPr>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Contact Name</w:t>
            </w:r>
          </w:p>
        </w:tc>
        <w:tc>
          <w:tcPr>
            <w:tcW w:w="6859" w:type="dxa"/>
            <w:vAlign w:val="center"/>
          </w:tcPr>
          <w:p w14:paraId="28086365"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75B7E9CE"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243"/>
          <w:jc w:val="center"/>
        </w:trPr>
        <w:tc>
          <w:tcPr>
            <w:tcW w:w="2659" w:type="dxa"/>
            <w:shd w:val="clear" w:color="auto" w:fill="DEEAF6"/>
            <w:vAlign w:val="center"/>
          </w:tcPr>
          <w:p w14:paraId="182F9C48"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Landline telephone number</w:t>
            </w:r>
          </w:p>
        </w:tc>
        <w:tc>
          <w:tcPr>
            <w:tcW w:w="6859" w:type="dxa"/>
            <w:vAlign w:val="center"/>
          </w:tcPr>
          <w:p w14:paraId="758B2283"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428AD7AA"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381"/>
          <w:jc w:val="center"/>
        </w:trPr>
        <w:tc>
          <w:tcPr>
            <w:tcW w:w="2659" w:type="dxa"/>
            <w:tcBorders>
              <w:bottom w:val="single" w:sz="4" w:space="0" w:color="9CC2E5"/>
            </w:tcBorders>
            <w:shd w:val="clear" w:color="auto" w:fill="DEEAF6"/>
            <w:vAlign w:val="center"/>
          </w:tcPr>
          <w:p w14:paraId="2B918B88"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Mobile number</w:t>
            </w:r>
          </w:p>
        </w:tc>
        <w:tc>
          <w:tcPr>
            <w:tcW w:w="6859" w:type="dxa"/>
            <w:tcBorders>
              <w:bottom w:val="single" w:sz="4" w:space="0" w:color="9CC2E5"/>
            </w:tcBorders>
            <w:vAlign w:val="center"/>
          </w:tcPr>
          <w:p w14:paraId="09A2B873"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27698447"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22"/>
          <w:jc w:val="center"/>
        </w:trPr>
        <w:tc>
          <w:tcPr>
            <w:tcW w:w="2659" w:type="dxa"/>
            <w:tcBorders>
              <w:bottom w:val="single" w:sz="4" w:space="0" w:color="auto"/>
            </w:tcBorders>
            <w:shd w:val="clear" w:color="auto" w:fill="DEEAF6"/>
            <w:vAlign w:val="center"/>
          </w:tcPr>
          <w:p w14:paraId="63805DF6"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Email address</w:t>
            </w:r>
          </w:p>
        </w:tc>
        <w:tc>
          <w:tcPr>
            <w:tcW w:w="6859" w:type="dxa"/>
            <w:tcBorders>
              <w:bottom w:val="single" w:sz="4" w:space="0" w:color="auto"/>
            </w:tcBorders>
            <w:vAlign w:val="center"/>
          </w:tcPr>
          <w:p w14:paraId="4EA191F7" w14:textId="77777777" w:rsidR="0005140D" w:rsidRPr="00225D40" w:rsidRDefault="0005140D" w:rsidP="00975D70">
            <w:pPr>
              <w:spacing w:line="276" w:lineRule="auto"/>
              <w:rPr>
                <w:rFonts w:asciiTheme="minorHAnsi" w:hAnsiTheme="minorHAnsi" w:cstheme="minorHAnsi"/>
                <w:sz w:val="22"/>
                <w:szCs w:val="22"/>
              </w:rPr>
            </w:pPr>
          </w:p>
        </w:tc>
      </w:tr>
    </w:tbl>
    <w:p w14:paraId="16045F94" w14:textId="77777777" w:rsidR="0005140D" w:rsidRPr="00225D40"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p w14:paraId="2A8437AD" w14:textId="77777777" w:rsidR="0035428F" w:rsidRPr="00225D40" w:rsidRDefault="0035428F"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p w14:paraId="411F6DB4" w14:textId="77777777" w:rsidR="0035428F" w:rsidRPr="00225D40" w:rsidRDefault="0035428F"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tbl>
      <w:tblPr>
        <w:tblW w:w="9214" w:type="dxa"/>
        <w:jc w:val="center"/>
        <w:shd w:val="clear" w:color="auto" w:fill="385623"/>
        <w:tblLook w:val="04A0" w:firstRow="1" w:lastRow="0" w:firstColumn="1" w:lastColumn="0" w:noHBand="0" w:noVBand="1"/>
      </w:tblPr>
      <w:tblGrid>
        <w:gridCol w:w="9214"/>
      </w:tblGrid>
      <w:tr w:rsidR="008C6C66" w:rsidRPr="00225D40" w14:paraId="16EE5123" w14:textId="77777777" w:rsidTr="002932A3">
        <w:trPr>
          <w:jc w:val="center"/>
        </w:trPr>
        <w:tc>
          <w:tcPr>
            <w:tcW w:w="9214" w:type="dxa"/>
            <w:shd w:val="clear" w:color="auto" w:fill="D9D9D9" w:themeFill="background1" w:themeFillShade="D9"/>
          </w:tcPr>
          <w:p w14:paraId="272A2586" w14:textId="028AA11D" w:rsidR="008C6C66" w:rsidRPr="00225D40" w:rsidRDefault="008C6C66" w:rsidP="00347B21">
            <w:pPr>
              <w:pStyle w:val="Heading1"/>
              <w:spacing w:before="0" w:after="0" w:line="276" w:lineRule="auto"/>
              <w:jc w:val="center"/>
              <w:rPr>
                <w:rFonts w:asciiTheme="minorHAnsi" w:hAnsiTheme="minorHAnsi" w:cstheme="minorHAnsi"/>
                <w:sz w:val="28"/>
                <w:szCs w:val="28"/>
                <w:bdr w:val="none" w:sz="0" w:space="0" w:color="auto"/>
              </w:rPr>
            </w:pPr>
            <w:bookmarkStart w:id="17" w:name="_Toc134622087"/>
            <w:bookmarkStart w:id="18" w:name="_Toc144114148"/>
            <w:r w:rsidRPr="00225D40">
              <w:rPr>
                <w:rFonts w:asciiTheme="minorHAnsi" w:hAnsiTheme="minorHAnsi" w:cstheme="minorHAnsi"/>
                <w:sz w:val="28"/>
                <w:szCs w:val="28"/>
                <w:bdr w:val="none" w:sz="0" w:space="0" w:color="auto"/>
              </w:rPr>
              <w:t>A.2 Financial Capacity</w:t>
            </w:r>
            <w:bookmarkEnd w:id="17"/>
            <w:bookmarkEnd w:id="18"/>
          </w:p>
        </w:tc>
      </w:tr>
    </w:tbl>
    <w:p w14:paraId="5D82584D" w14:textId="77777777" w:rsidR="0005140D" w:rsidRPr="00225D40" w:rsidRDefault="0005140D" w:rsidP="00975D70">
      <w:pPr>
        <w:spacing w:line="276" w:lineRule="auto"/>
        <w:rPr>
          <w:rFonts w:asciiTheme="minorHAnsi" w:hAnsiTheme="minorHAnsi" w:cstheme="minorHAnsi"/>
        </w:rPr>
      </w:pPr>
    </w:p>
    <w:tbl>
      <w:tblPr>
        <w:tblW w:w="9067" w:type="dxa"/>
        <w:jc w:val="center"/>
        <w:shd w:val="clear" w:color="auto" w:fill="D9D9D9" w:themeFill="background1" w:themeFillShade="D9"/>
        <w:tblLook w:val="04A0" w:firstRow="1" w:lastRow="0" w:firstColumn="1" w:lastColumn="0" w:noHBand="0" w:noVBand="1"/>
      </w:tblPr>
      <w:tblGrid>
        <w:gridCol w:w="9067"/>
      </w:tblGrid>
      <w:tr w:rsidR="0091222D" w:rsidRPr="00225D40" w14:paraId="7E62282F" w14:textId="77777777" w:rsidTr="0091222D">
        <w:trPr>
          <w:trHeight w:val="402"/>
          <w:jc w:val="center"/>
        </w:trPr>
        <w:tc>
          <w:tcPr>
            <w:tcW w:w="9067" w:type="dxa"/>
            <w:shd w:val="clear" w:color="auto" w:fill="D9D9D9" w:themeFill="background1" w:themeFillShade="D9"/>
          </w:tcPr>
          <w:p w14:paraId="0B6A0C2F" w14:textId="59F67FEB" w:rsidR="0091222D" w:rsidRPr="00225D40" w:rsidRDefault="0091222D" w:rsidP="00EF443B">
            <w:pPr>
              <w:spacing w:line="276" w:lineRule="auto"/>
              <w:jc w:val="center"/>
              <w:rPr>
                <w:rFonts w:asciiTheme="minorHAnsi" w:hAnsiTheme="minorHAnsi" w:cstheme="minorHAnsi"/>
                <w:b/>
                <w:color w:val="000000" w:themeColor="text1"/>
              </w:rPr>
            </w:pPr>
            <w:r w:rsidRPr="00225D40">
              <w:rPr>
                <w:rFonts w:asciiTheme="minorHAnsi" w:hAnsiTheme="minorHAnsi" w:cstheme="minorHAnsi"/>
                <w:b/>
                <w:color w:val="2F5496" w:themeColor="accent1" w:themeShade="BF"/>
                <w:sz w:val="28"/>
                <w:szCs w:val="28"/>
              </w:rPr>
              <w:t>A2.1 Insurance</w:t>
            </w:r>
          </w:p>
        </w:tc>
      </w:tr>
    </w:tbl>
    <w:p w14:paraId="69CA27E9" w14:textId="77777777" w:rsidR="0091222D" w:rsidRPr="00225D40" w:rsidRDefault="0091222D" w:rsidP="00975D70">
      <w:pPr>
        <w:spacing w:line="276" w:lineRule="auto"/>
        <w:rPr>
          <w:rFonts w:asciiTheme="minorHAnsi" w:hAnsiTheme="minorHAnsi" w:cstheme="minorHAnsi"/>
        </w:rPr>
      </w:pPr>
    </w:p>
    <w:p w14:paraId="6C82724A" w14:textId="77777777" w:rsidR="0005140D" w:rsidRPr="00225D40"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rPr>
      </w:pPr>
      <w:r w:rsidRPr="00225D40">
        <w:rPr>
          <w:rFonts w:asciiTheme="minorHAnsi" w:hAnsiTheme="minorHAnsi" w:cstheme="minorHAnsi"/>
        </w:rPr>
        <w:t>Please note the minimum insurance levels below and complete the table with the requested information.</w:t>
      </w:r>
    </w:p>
    <w:p w14:paraId="6367656F" w14:textId="77777777" w:rsidR="0005140D" w:rsidRPr="00225D40"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18"/>
        <w:gridCol w:w="686"/>
        <w:gridCol w:w="1225"/>
        <w:gridCol w:w="2371"/>
        <w:gridCol w:w="1337"/>
        <w:gridCol w:w="1559"/>
      </w:tblGrid>
      <w:tr w:rsidR="00975769" w:rsidRPr="00225D40" w14:paraId="20B8BDEA" w14:textId="77777777" w:rsidTr="74179520">
        <w:trPr>
          <w:trHeight w:val="402"/>
          <w:jc w:val="center"/>
        </w:trPr>
        <w:tc>
          <w:tcPr>
            <w:tcW w:w="1889" w:type="dxa"/>
            <w:gridSpan w:val="2"/>
            <w:shd w:val="clear" w:color="auto" w:fill="8EAADB" w:themeFill="accent1" w:themeFillTint="99"/>
          </w:tcPr>
          <w:p w14:paraId="5B9F6742" w14:textId="77777777" w:rsidR="00975769" w:rsidRPr="00225D40" w:rsidRDefault="00975769">
            <w:pPr>
              <w:shd w:val="clear" w:color="auto" w:fill="8EAADB" w:themeFill="accent1" w:themeFillTint="99"/>
              <w:spacing w:line="276" w:lineRule="auto"/>
              <w:jc w:val="center"/>
              <w:rPr>
                <w:rFonts w:asciiTheme="minorHAnsi" w:hAnsiTheme="minorHAnsi" w:cstheme="minorHAnsi"/>
                <w:b/>
                <w:color w:val="FFFFFF"/>
                <w:u w:val="single"/>
              </w:rPr>
            </w:pPr>
            <w:r w:rsidRPr="00225D40">
              <w:rPr>
                <w:rFonts w:asciiTheme="minorHAnsi" w:hAnsiTheme="minorHAnsi" w:cstheme="minorHAnsi"/>
                <w:b/>
                <w:u w:val="single"/>
              </w:rPr>
              <w:t>A2.1</w:t>
            </w:r>
          </w:p>
        </w:tc>
        <w:tc>
          <w:tcPr>
            <w:tcW w:w="1911" w:type="dxa"/>
            <w:gridSpan w:val="2"/>
            <w:shd w:val="clear" w:color="auto" w:fill="8EAADB" w:themeFill="accent1" w:themeFillTint="99"/>
          </w:tcPr>
          <w:p w14:paraId="0D4939E7" w14:textId="77777777" w:rsidR="00975769" w:rsidRPr="00225D40" w:rsidRDefault="00975769">
            <w:pPr>
              <w:spacing w:line="276" w:lineRule="auto"/>
              <w:jc w:val="center"/>
              <w:rPr>
                <w:rFonts w:asciiTheme="minorHAnsi" w:hAnsiTheme="minorHAnsi" w:cstheme="minorHAnsi"/>
                <w:b/>
                <w:color w:val="000000" w:themeColor="text1"/>
              </w:rPr>
            </w:pPr>
            <w:r w:rsidRPr="00225D40">
              <w:rPr>
                <w:rFonts w:asciiTheme="minorHAnsi" w:hAnsiTheme="minorHAnsi" w:cstheme="minorHAnsi"/>
                <w:b/>
                <w:color w:val="000000" w:themeColor="text1"/>
              </w:rPr>
              <w:t>Employer Liability</w:t>
            </w:r>
          </w:p>
        </w:tc>
        <w:tc>
          <w:tcPr>
            <w:tcW w:w="2371" w:type="dxa"/>
            <w:shd w:val="clear" w:color="auto" w:fill="8EAADB" w:themeFill="accent1" w:themeFillTint="99"/>
          </w:tcPr>
          <w:p w14:paraId="4D3F0E1C" w14:textId="77777777" w:rsidR="00975769" w:rsidRPr="00225D40" w:rsidRDefault="00975769">
            <w:pPr>
              <w:spacing w:line="276" w:lineRule="auto"/>
              <w:jc w:val="center"/>
              <w:rPr>
                <w:rFonts w:asciiTheme="minorHAnsi" w:hAnsiTheme="minorHAnsi" w:cstheme="minorHAnsi"/>
                <w:b/>
                <w:color w:val="000000" w:themeColor="text1"/>
              </w:rPr>
            </w:pPr>
            <w:r w:rsidRPr="00225D40">
              <w:rPr>
                <w:rFonts w:asciiTheme="minorHAnsi" w:hAnsiTheme="minorHAnsi" w:cstheme="minorHAnsi"/>
                <w:b/>
                <w:color w:val="000000" w:themeColor="text1"/>
              </w:rPr>
              <w:t>Public Liability</w:t>
            </w:r>
          </w:p>
        </w:tc>
        <w:tc>
          <w:tcPr>
            <w:tcW w:w="2896" w:type="dxa"/>
            <w:gridSpan w:val="2"/>
            <w:shd w:val="clear" w:color="auto" w:fill="8EAADB" w:themeFill="accent1" w:themeFillTint="99"/>
          </w:tcPr>
          <w:p w14:paraId="070D350C" w14:textId="77777777" w:rsidR="00975769" w:rsidRPr="00225D40" w:rsidRDefault="00975769">
            <w:pPr>
              <w:spacing w:line="276" w:lineRule="auto"/>
              <w:jc w:val="center"/>
              <w:rPr>
                <w:rFonts w:asciiTheme="minorHAnsi" w:hAnsiTheme="minorHAnsi" w:cstheme="minorHAnsi"/>
                <w:b/>
                <w:color w:val="000000" w:themeColor="text1"/>
              </w:rPr>
            </w:pPr>
            <w:r w:rsidRPr="00225D40">
              <w:rPr>
                <w:rFonts w:asciiTheme="minorHAnsi" w:hAnsiTheme="minorHAnsi" w:cstheme="minorHAnsi"/>
                <w:b/>
                <w:color w:val="000000" w:themeColor="text1"/>
              </w:rPr>
              <w:t>Professional Indemnity</w:t>
            </w:r>
          </w:p>
        </w:tc>
      </w:tr>
      <w:tr w:rsidR="00975769" w:rsidRPr="00225D40" w14:paraId="35E371C6" w14:textId="77777777" w:rsidTr="74179520">
        <w:trPr>
          <w:trHeight w:val="328"/>
          <w:jc w:val="center"/>
        </w:trPr>
        <w:tc>
          <w:tcPr>
            <w:tcW w:w="1889" w:type="dxa"/>
            <w:gridSpan w:val="2"/>
            <w:shd w:val="clear" w:color="auto" w:fill="8EAADB" w:themeFill="accent1" w:themeFillTint="99"/>
            <w:vAlign w:val="center"/>
          </w:tcPr>
          <w:p w14:paraId="6A5A8875" w14:textId="77777777" w:rsidR="00975769" w:rsidRPr="00225D40" w:rsidRDefault="00975769" w:rsidP="74179520">
            <w:pPr>
              <w:spacing w:line="276" w:lineRule="auto"/>
              <w:jc w:val="center"/>
              <w:rPr>
                <w:rFonts w:asciiTheme="minorHAnsi" w:hAnsiTheme="minorHAnsi" w:cstheme="minorBidi"/>
                <w:b/>
                <w:bCs/>
              </w:rPr>
            </w:pPr>
            <w:r w:rsidRPr="00225D40">
              <w:rPr>
                <w:rFonts w:asciiTheme="minorHAnsi" w:hAnsiTheme="minorHAnsi" w:cstheme="minorBidi"/>
                <w:b/>
                <w:bCs/>
              </w:rPr>
              <w:t xml:space="preserve">Minimum Limit of Indemnity </w:t>
            </w:r>
          </w:p>
        </w:tc>
        <w:tc>
          <w:tcPr>
            <w:tcW w:w="1911" w:type="dxa"/>
            <w:gridSpan w:val="2"/>
            <w:vAlign w:val="center"/>
          </w:tcPr>
          <w:p w14:paraId="2E31D12A" w14:textId="77777777" w:rsidR="00975769" w:rsidRPr="00225D40" w:rsidRDefault="00975769">
            <w:pPr>
              <w:spacing w:line="276" w:lineRule="auto"/>
              <w:jc w:val="center"/>
              <w:rPr>
                <w:rFonts w:asciiTheme="minorHAnsi" w:hAnsiTheme="minorHAnsi" w:cstheme="minorHAnsi"/>
              </w:rPr>
            </w:pPr>
            <w:r w:rsidRPr="00225D40">
              <w:rPr>
                <w:rFonts w:asciiTheme="minorHAnsi" w:hAnsiTheme="minorHAnsi" w:cstheme="minorHAnsi"/>
              </w:rPr>
              <w:t>€13,000,000</w:t>
            </w:r>
          </w:p>
        </w:tc>
        <w:tc>
          <w:tcPr>
            <w:tcW w:w="2371" w:type="dxa"/>
            <w:vAlign w:val="center"/>
          </w:tcPr>
          <w:p w14:paraId="4831F7DF" w14:textId="77777777" w:rsidR="00975769" w:rsidRPr="00225D40" w:rsidRDefault="00975769">
            <w:pPr>
              <w:spacing w:line="276" w:lineRule="auto"/>
              <w:jc w:val="center"/>
              <w:rPr>
                <w:rFonts w:asciiTheme="minorHAnsi" w:hAnsiTheme="minorHAnsi" w:cstheme="minorHAnsi"/>
              </w:rPr>
            </w:pPr>
            <w:r w:rsidRPr="00225D40">
              <w:rPr>
                <w:rFonts w:asciiTheme="minorHAnsi" w:hAnsiTheme="minorHAnsi" w:cstheme="minorHAnsi"/>
              </w:rPr>
              <w:t>€6,500,000</w:t>
            </w:r>
          </w:p>
        </w:tc>
        <w:tc>
          <w:tcPr>
            <w:tcW w:w="2896" w:type="dxa"/>
            <w:gridSpan w:val="2"/>
            <w:vAlign w:val="center"/>
          </w:tcPr>
          <w:p w14:paraId="3FFF0805" w14:textId="77777777" w:rsidR="00975769" w:rsidRPr="00225D40" w:rsidRDefault="00975769">
            <w:pPr>
              <w:spacing w:line="276" w:lineRule="auto"/>
              <w:jc w:val="center"/>
              <w:rPr>
                <w:rFonts w:asciiTheme="minorHAnsi" w:hAnsiTheme="minorHAnsi" w:cstheme="minorHAnsi"/>
              </w:rPr>
            </w:pPr>
            <w:r w:rsidRPr="00225D40">
              <w:rPr>
                <w:rFonts w:asciiTheme="minorHAnsi" w:hAnsiTheme="minorHAnsi" w:cstheme="minorHAnsi"/>
              </w:rPr>
              <w:t>€1,000,000</w:t>
            </w:r>
          </w:p>
        </w:tc>
      </w:tr>
      <w:tr w:rsidR="00975769" w:rsidRPr="00225D40" w14:paraId="4E36B0F5" w14:textId="77777777" w:rsidTr="74179520">
        <w:trPr>
          <w:trHeight w:val="549"/>
          <w:jc w:val="center"/>
        </w:trPr>
        <w:tc>
          <w:tcPr>
            <w:tcW w:w="9067" w:type="dxa"/>
            <w:gridSpan w:val="7"/>
            <w:shd w:val="clear" w:color="auto" w:fill="92D050"/>
            <w:vAlign w:val="center"/>
          </w:tcPr>
          <w:p w14:paraId="7190771E" w14:textId="77777777" w:rsidR="00975769" w:rsidRPr="00225D40" w:rsidRDefault="00975769">
            <w:pPr>
              <w:shd w:val="clear" w:color="auto" w:fill="92D050"/>
              <w:spacing w:line="276" w:lineRule="auto"/>
              <w:jc w:val="center"/>
              <w:rPr>
                <w:rFonts w:asciiTheme="minorHAnsi" w:eastAsia="Calibri" w:hAnsiTheme="minorHAnsi" w:cstheme="minorHAnsi"/>
                <w:b/>
                <w:bCs/>
                <w:color w:val="000000" w:themeColor="text1"/>
              </w:rPr>
            </w:pPr>
            <w:r w:rsidRPr="00225D40">
              <w:rPr>
                <w:rFonts w:asciiTheme="minorHAnsi" w:eastAsia="Calibri" w:hAnsiTheme="minorHAnsi" w:cstheme="minorHAnsi"/>
                <w:b/>
                <w:bCs/>
                <w:color w:val="000000" w:themeColor="text1"/>
              </w:rPr>
              <w:t xml:space="preserve">Please confirm below the levels of insurance that you have in place. Please include your insurance certificates in your submission. </w:t>
            </w:r>
          </w:p>
        </w:tc>
      </w:tr>
      <w:tr w:rsidR="00975769" w:rsidRPr="00225D40" w14:paraId="1AC86130" w14:textId="77777777" w:rsidTr="74179520">
        <w:trPr>
          <w:trHeight w:val="549"/>
          <w:jc w:val="center"/>
        </w:trPr>
        <w:tc>
          <w:tcPr>
            <w:tcW w:w="2575" w:type="dxa"/>
            <w:gridSpan w:val="3"/>
            <w:shd w:val="clear" w:color="auto" w:fill="D9D9D9" w:themeFill="background1" w:themeFillShade="D9"/>
            <w:vAlign w:val="center"/>
          </w:tcPr>
          <w:p w14:paraId="232F98F9"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Insurance Type</w:t>
            </w:r>
          </w:p>
        </w:tc>
        <w:tc>
          <w:tcPr>
            <w:tcW w:w="3596" w:type="dxa"/>
            <w:gridSpan w:val="2"/>
            <w:shd w:val="clear" w:color="auto" w:fill="D9D9D9" w:themeFill="background1" w:themeFillShade="D9"/>
            <w:vAlign w:val="center"/>
          </w:tcPr>
          <w:p w14:paraId="740C467F"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Level in Place</w:t>
            </w:r>
          </w:p>
        </w:tc>
        <w:tc>
          <w:tcPr>
            <w:tcW w:w="2896" w:type="dxa"/>
            <w:gridSpan w:val="2"/>
            <w:shd w:val="clear" w:color="auto" w:fill="D9D9D9" w:themeFill="background1" w:themeFillShade="D9"/>
            <w:vAlign w:val="center"/>
          </w:tcPr>
          <w:p w14:paraId="15F95F44"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Details of Any Excess</w:t>
            </w:r>
          </w:p>
        </w:tc>
      </w:tr>
      <w:tr w:rsidR="00975769" w:rsidRPr="00225D40" w14:paraId="59F0BFBB" w14:textId="77777777" w:rsidTr="74179520">
        <w:trPr>
          <w:trHeight w:val="459"/>
          <w:jc w:val="center"/>
        </w:trPr>
        <w:tc>
          <w:tcPr>
            <w:tcW w:w="2575" w:type="dxa"/>
            <w:gridSpan w:val="3"/>
            <w:shd w:val="clear" w:color="auto" w:fill="FAF9F9"/>
            <w:vAlign w:val="center"/>
          </w:tcPr>
          <w:p w14:paraId="14452BBB"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Employers Liability</w:t>
            </w:r>
          </w:p>
        </w:tc>
        <w:tc>
          <w:tcPr>
            <w:tcW w:w="3596" w:type="dxa"/>
            <w:gridSpan w:val="2"/>
            <w:shd w:val="clear" w:color="auto" w:fill="FFFFFF" w:themeFill="background1"/>
            <w:vAlign w:val="center"/>
          </w:tcPr>
          <w:p w14:paraId="3CAB6EBD" w14:textId="77777777" w:rsidR="00975769" w:rsidRPr="00225D40" w:rsidRDefault="00975769">
            <w:pPr>
              <w:spacing w:line="276" w:lineRule="auto"/>
              <w:rPr>
                <w:rFonts w:asciiTheme="minorHAnsi" w:eastAsia="Calibri" w:hAnsiTheme="minorHAnsi" w:cstheme="minorHAnsi"/>
                <w:color w:val="000000" w:themeColor="text1"/>
                <w:sz w:val="20"/>
                <w:szCs w:val="20"/>
              </w:rPr>
            </w:pPr>
          </w:p>
        </w:tc>
        <w:tc>
          <w:tcPr>
            <w:tcW w:w="2896" w:type="dxa"/>
            <w:gridSpan w:val="2"/>
            <w:shd w:val="clear" w:color="auto" w:fill="FFFFFF" w:themeFill="background1"/>
            <w:vAlign w:val="center"/>
          </w:tcPr>
          <w:p w14:paraId="17C41F48" w14:textId="77777777" w:rsidR="00975769" w:rsidRPr="00225D40" w:rsidRDefault="00975769">
            <w:pPr>
              <w:spacing w:line="276" w:lineRule="auto"/>
              <w:rPr>
                <w:rFonts w:asciiTheme="minorHAnsi" w:eastAsia="Calibri" w:hAnsiTheme="minorHAnsi" w:cstheme="minorHAnsi"/>
                <w:color w:val="000000" w:themeColor="text1"/>
                <w:szCs w:val="22"/>
              </w:rPr>
            </w:pPr>
          </w:p>
        </w:tc>
      </w:tr>
      <w:tr w:rsidR="00975769" w:rsidRPr="00225D40" w14:paraId="3118A887" w14:textId="77777777" w:rsidTr="74179520">
        <w:trPr>
          <w:trHeight w:val="520"/>
          <w:jc w:val="center"/>
        </w:trPr>
        <w:tc>
          <w:tcPr>
            <w:tcW w:w="2575" w:type="dxa"/>
            <w:gridSpan w:val="3"/>
            <w:shd w:val="clear" w:color="auto" w:fill="FAF9F9"/>
            <w:vAlign w:val="center"/>
          </w:tcPr>
          <w:p w14:paraId="03F85A14"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Public Liability</w:t>
            </w:r>
          </w:p>
        </w:tc>
        <w:tc>
          <w:tcPr>
            <w:tcW w:w="3596" w:type="dxa"/>
            <w:gridSpan w:val="2"/>
            <w:shd w:val="clear" w:color="auto" w:fill="FFFFFF" w:themeFill="background1"/>
            <w:vAlign w:val="center"/>
          </w:tcPr>
          <w:p w14:paraId="69A46F61" w14:textId="77777777" w:rsidR="00975769" w:rsidRPr="00225D40" w:rsidRDefault="00975769">
            <w:pPr>
              <w:spacing w:line="276" w:lineRule="auto"/>
              <w:rPr>
                <w:rFonts w:asciiTheme="minorHAnsi" w:eastAsia="Calibri" w:hAnsiTheme="minorHAnsi" w:cstheme="minorHAnsi"/>
                <w:color w:val="000000" w:themeColor="text1"/>
                <w:sz w:val="20"/>
                <w:szCs w:val="20"/>
              </w:rPr>
            </w:pPr>
          </w:p>
        </w:tc>
        <w:tc>
          <w:tcPr>
            <w:tcW w:w="2896" w:type="dxa"/>
            <w:gridSpan w:val="2"/>
            <w:shd w:val="clear" w:color="auto" w:fill="FFFFFF" w:themeFill="background1"/>
            <w:vAlign w:val="center"/>
          </w:tcPr>
          <w:p w14:paraId="6451CC54" w14:textId="77777777" w:rsidR="00975769" w:rsidRPr="00225D40" w:rsidRDefault="00975769">
            <w:pPr>
              <w:spacing w:line="276" w:lineRule="auto"/>
              <w:rPr>
                <w:rFonts w:asciiTheme="minorHAnsi" w:eastAsia="Calibri" w:hAnsiTheme="minorHAnsi" w:cstheme="minorHAnsi"/>
                <w:color w:val="000000" w:themeColor="text1"/>
                <w:szCs w:val="22"/>
              </w:rPr>
            </w:pPr>
          </w:p>
        </w:tc>
      </w:tr>
      <w:tr w:rsidR="00975769" w:rsidRPr="00225D40" w14:paraId="12F3D4BC" w14:textId="77777777" w:rsidTr="74179520">
        <w:trPr>
          <w:trHeight w:val="520"/>
          <w:jc w:val="center"/>
        </w:trPr>
        <w:tc>
          <w:tcPr>
            <w:tcW w:w="2575" w:type="dxa"/>
            <w:gridSpan w:val="3"/>
            <w:shd w:val="clear" w:color="auto" w:fill="FAF9F9"/>
            <w:vAlign w:val="center"/>
          </w:tcPr>
          <w:p w14:paraId="1A06201B"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 xml:space="preserve">Professional Indemnity </w:t>
            </w:r>
          </w:p>
        </w:tc>
        <w:tc>
          <w:tcPr>
            <w:tcW w:w="3596" w:type="dxa"/>
            <w:gridSpan w:val="2"/>
            <w:shd w:val="clear" w:color="auto" w:fill="FFFFFF" w:themeFill="background1"/>
            <w:vAlign w:val="center"/>
          </w:tcPr>
          <w:p w14:paraId="780A7636" w14:textId="77777777" w:rsidR="00975769" w:rsidRPr="00225D40" w:rsidRDefault="00975769">
            <w:pPr>
              <w:spacing w:line="276" w:lineRule="auto"/>
              <w:rPr>
                <w:rFonts w:asciiTheme="minorHAnsi" w:hAnsiTheme="minorHAnsi" w:cstheme="minorHAnsi"/>
                <w:sz w:val="20"/>
                <w:szCs w:val="20"/>
              </w:rPr>
            </w:pPr>
          </w:p>
        </w:tc>
        <w:tc>
          <w:tcPr>
            <w:tcW w:w="2896" w:type="dxa"/>
            <w:gridSpan w:val="2"/>
            <w:shd w:val="clear" w:color="auto" w:fill="FFFFFF" w:themeFill="background1"/>
            <w:vAlign w:val="center"/>
          </w:tcPr>
          <w:p w14:paraId="4465DD9E" w14:textId="77777777" w:rsidR="00975769" w:rsidRPr="00225D40" w:rsidRDefault="00975769">
            <w:pPr>
              <w:spacing w:line="276" w:lineRule="auto"/>
              <w:rPr>
                <w:rFonts w:asciiTheme="minorHAnsi" w:eastAsia="Calibri" w:hAnsiTheme="minorHAnsi" w:cstheme="minorHAnsi"/>
                <w:color w:val="000000" w:themeColor="text1"/>
                <w:szCs w:val="22"/>
              </w:rPr>
            </w:pPr>
          </w:p>
        </w:tc>
      </w:tr>
      <w:tr w:rsidR="00975769" w:rsidRPr="00225D40" w14:paraId="73C9C0F4" w14:textId="77777777" w:rsidTr="74179520">
        <w:trPr>
          <w:trHeight w:val="520"/>
          <w:jc w:val="center"/>
        </w:trPr>
        <w:tc>
          <w:tcPr>
            <w:tcW w:w="7508" w:type="dxa"/>
            <w:gridSpan w:val="6"/>
            <w:shd w:val="clear" w:color="auto" w:fill="FAF9F9"/>
          </w:tcPr>
          <w:p w14:paraId="2F34FE13" w14:textId="77777777" w:rsidR="00975769" w:rsidRPr="00225D40" w:rsidRDefault="00975769" w:rsidP="74179520">
            <w:pPr>
              <w:spacing w:line="276" w:lineRule="auto"/>
              <w:rPr>
                <w:rFonts w:asciiTheme="minorHAnsi" w:eastAsia="Calibri" w:hAnsiTheme="minorHAnsi" w:cstheme="minorBidi"/>
                <w:color w:val="000000" w:themeColor="text1"/>
                <w:sz w:val="20"/>
                <w:szCs w:val="20"/>
              </w:rPr>
            </w:pPr>
            <w:r w:rsidRPr="00225D40">
              <w:rPr>
                <w:rFonts w:asciiTheme="minorHAnsi" w:hAnsiTheme="minorHAnsi" w:cstheme="minorBidi"/>
                <w:color w:val="000000" w:themeColor="text1"/>
                <w:sz w:val="20"/>
                <w:szCs w:val="20"/>
              </w:rPr>
              <w:t xml:space="preserve">I confirm that if successful, where the levels required under the contract are higher than those currently in our possession, I will be </w:t>
            </w:r>
            <w:proofErr w:type="gramStart"/>
            <w:r w:rsidRPr="00225D40">
              <w:rPr>
                <w:rFonts w:asciiTheme="minorHAnsi" w:hAnsiTheme="minorHAnsi" w:cstheme="minorBidi"/>
                <w:color w:val="000000" w:themeColor="text1"/>
                <w:sz w:val="20"/>
                <w:szCs w:val="20"/>
              </w:rPr>
              <w:t>in a position</w:t>
            </w:r>
            <w:proofErr w:type="gramEnd"/>
            <w:r w:rsidRPr="00225D40">
              <w:rPr>
                <w:rFonts w:asciiTheme="minorHAnsi" w:hAnsiTheme="minorHAnsi" w:cstheme="minorBidi"/>
                <w:color w:val="000000" w:themeColor="text1"/>
                <w:sz w:val="20"/>
                <w:szCs w:val="20"/>
              </w:rPr>
              <w:t xml:space="preserve"> to put the required forms and levels of insurances required in place. </w:t>
            </w:r>
          </w:p>
        </w:tc>
        <w:tc>
          <w:tcPr>
            <w:tcW w:w="1559" w:type="dxa"/>
            <w:shd w:val="clear" w:color="auto" w:fill="FFFFFF" w:themeFill="background1"/>
          </w:tcPr>
          <w:p w14:paraId="1F03E736" w14:textId="77777777" w:rsidR="00975769" w:rsidRPr="00225D40" w:rsidRDefault="00975769">
            <w:pPr>
              <w:spacing w:line="276" w:lineRule="auto"/>
              <w:jc w:val="center"/>
              <w:rPr>
                <w:rFonts w:asciiTheme="minorHAnsi" w:eastAsia="Calibri" w:hAnsiTheme="minorHAnsi" w:cstheme="minorHAnsi"/>
                <w:color w:val="000000" w:themeColor="text1"/>
                <w:szCs w:val="22"/>
              </w:rPr>
            </w:pPr>
            <w:r w:rsidRPr="00225D40">
              <w:rPr>
                <w:rFonts w:asciiTheme="minorHAnsi" w:hAnsiTheme="minorHAnsi" w:cstheme="minorHAnsi"/>
                <w:color w:val="000000" w:themeColor="text1"/>
                <w:szCs w:val="22"/>
              </w:rPr>
              <w:t>Yes/No</w:t>
            </w:r>
          </w:p>
        </w:tc>
      </w:tr>
      <w:tr w:rsidR="00975769" w:rsidRPr="00225D40" w14:paraId="4364D757" w14:textId="77777777" w:rsidTr="74179520">
        <w:trPr>
          <w:trHeight w:val="770"/>
          <w:jc w:val="center"/>
        </w:trPr>
        <w:tc>
          <w:tcPr>
            <w:tcW w:w="1271" w:type="dxa"/>
            <w:shd w:val="clear" w:color="auto" w:fill="8EAADB" w:themeFill="accent1" w:themeFillTint="99"/>
            <w:vAlign w:val="center"/>
          </w:tcPr>
          <w:p w14:paraId="1DFC55A4" w14:textId="77777777" w:rsidR="00975769" w:rsidRPr="00225D40" w:rsidRDefault="00975769">
            <w:pPr>
              <w:spacing w:line="276" w:lineRule="auto"/>
              <w:jc w:val="center"/>
              <w:rPr>
                <w:rFonts w:asciiTheme="minorHAnsi" w:hAnsiTheme="minorHAnsi" w:cstheme="minorHAnsi"/>
                <w:b/>
                <w:color w:val="000000" w:themeColor="text1"/>
                <w:szCs w:val="22"/>
              </w:rPr>
            </w:pPr>
            <w:r w:rsidRPr="00225D40">
              <w:rPr>
                <w:rFonts w:asciiTheme="minorHAnsi" w:hAnsiTheme="minorHAnsi" w:cstheme="minorHAnsi"/>
                <w:b/>
                <w:color w:val="000000" w:themeColor="text1"/>
                <w:szCs w:val="22"/>
                <w:shd w:val="clear" w:color="auto" w:fill="8EAADB" w:themeFill="accent1" w:themeFillTint="99"/>
              </w:rPr>
              <w:t>Sign</w:t>
            </w:r>
            <w:r w:rsidRPr="00225D40">
              <w:rPr>
                <w:rFonts w:asciiTheme="minorHAnsi" w:hAnsiTheme="minorHAnsi" w:cstheme="minorHAnsi"/>
                <w:b/>
                <w:color w:val="000000" w:themeColor="text1"/>
                <w:szCs w:val="22"/>
              </w:rPr>
              <w:t>ed</w:t>
            </w:r>
          </w:p>
        </w:tc>
        <w:tc>
          <w:tcPr>
            <w:tcW w:w="7796" w:type="dxa"/>
            <w:gridSpan w:val="6"/>
            <w:shd w:val="clear" w:color="auto" w:fill="F2F2F2" w:themeFill="background1" w:themeFillShade="F2"/>
            <w:vAlign w:val="center"/>
          </w:tcPr>
          <w:p w14:paraId="746E37F0" w14:textId="77777777" w:rsidR="00975769" w:rsidRPr="00225D40" w:rsidRDefault="00975769">
            <w:pPr>
              <w:shd w:val="clear" w:color="auto" w:fill="F2F2F2" w:themeFill="background1" w:themeFillShade="F2"/>
              <w:spacing w:line="276" w:lineRule="auto"/>
              <w:rPr>
                <w:rFonts w:asciiTheme="minorHAnsi" w:hAnsiTheme="minorHAnsi" w:cstheme="minorHAnsi"/>
                <w:b/>
                <w:color w:val="000000" w:themeColor="text1"/>
                <w:szCs w:val="22"/>
              </w:rPr>
            </w:pPr>
          </w:p>
        </w:tc>
      </w:tr>
    </w:tbl>
    <w:p w14:paraId="4E02E4C0" w14:textId="77777777" w:rsidR="0060745A" w:rsidRPr="00225D40" w:rsidRDefault="0060745A" w:rsidP="00975D70">
      <w:pPr>
        <w:spacing w:line="276" w:lineRule="auto"/>
        <w:rPr>
          <w:rFonts w:asciiTheme="minorHAnsi" w:hAnsiTheme="minorHAnsi" w:cstheme="minorHAnsi"/>
          <w:b/>
          <w:color w:val="FFFFFF"/>
          <w:sz w:val="28"/>
          <w:szCs w:val="28"/>
        </w:rPr>
      </w:pPr>
    </w:p>
    <w:p w14:paraId="490E63D2" w14:textId="6091A20E" w:rsidR="0005140D" w:rsidRPr="00225D40" w:rsidRDefault="0005140D" w:rsidP="00975D70">
      <w:pPr>
        <w:spacing w:line="276" w:lineRule="auto"/>
        <w:rPr>
          <w:rFonts w:asciiTheme="minorHAnsi" w:hAnsiTheme="minorHAnsi" w:cstheme="minorHAnsi"/>
          <w:b/>
          <w:color w:val="FFFFFF"/>
          <w:sz w:val="28"/>
          <w:szCs w:val="28"/>
        </w:rPr>
      </w:pPr>
      <w:r w:rsidRPr="00225D40">
        <w:rPr>
          <w:rFonts w:asciiTheme="minorHAnsi" w:hAnsiTheme="minorHAnsi" w:cstheme="minorHAnsi"/>
          <w:b/>
          <w:color w:val="FFFFFF"/>
          <w:sz w:val="28"/>
          <w:szCs w:val="28"/>
        </w:rPr>
        <w:t>2.3 Statement of TurnoverA23 Statement of Turnover</w:t>
      </w:r>
    </w:p>
    <w:tbl>
      <w:tblPr>
        <w:tblW w:w="9214" w:type="dxa"/>
        <w:jc w:val="center"/>
        <w:shd w:val="clear" w:color="auto" w:fill="385623"/>
        <w:tblLook w:val="04A0" w:firstRow="1" w:lastRow="0" w:firstColumn="1" w:lastColumn="0" w:noHBand="0" w:noVBand="1"/>
      </w:tblPr>
      <w:tblGrid>
        <w:gridCol w:w="9214"/>
      </w:tblGrid>
      <w:tr w:rsidR="00E6151D" w:rsidRPr="00225D40" w14:paraId="64A96074" w14:textId="77777777" w:rsidTr="00E6151D">
        <w:trPr>
          <w:jc w:val="center"/>
        </w:trPr>
        <w:tc>
          <w:tcPr>
            <w:tcW w:w="9214" w:type="dxa"/>
            <w:shd w:val="clear" w:color="auto" w:fill="D9D9D9" w:themeFill="background1" w:themeFillShade="D9"/>
          </w:tcPr>
          <w:p w14:paraId="48183B57" w14:textId="77777777" w:rsidR="0005140D" w:rsidRPr="00225D40" w:rsidRDefault="0005140D" w:rsidP="00975D70">
            <w:pPr>
              <w:spacing w:line="276" w:lineRule="auto"/>
              <w:contextualSpacing/>
              <w:jc w:val="center"/>
              <w:rPr>
                <w:rFonts w:asciiTheme="minorHAnsi" w:hAnsiTheme="minorHAnsi" w:cstheme="minorHAnsi"/>
                <w:b/>
                <w:color w:val="2F5496" w:themeColor="accent1" w:themeShade="BF"/>
                <w:sz w:val="28"/>
                <w:szCs w:val="28"/>
              </w:rPr>
            </w:pPr>
            <w:r w:rsidRPr="00225D40">
              <w:rPr>
                <w:rFonts w:asciiTheme="minorHAnsi" w:hAnsiTheme="minorHAnsi" w:cstheme="minorHAnsi"/>
                <w:b/>
                <w:color w:val="2F5496" w:themeColor="accent1" w:themeShade="BF"/>
                <w:sz w:val="28"/>
                <w:szCs w:val="28"/>
              </w:rPr>
              <w:t>A2.2 Tax Clearance</w:t>
            </w:r>
          </w:p>
        </w:tc>
      </w:tr>
    </w:tbl>
    <w:p w14:paraId="50E638E7" w14:textId="77777777" w:rsidR="0005140D" w:rsidRPr="00225D40" w:rsidRDefault="0005140D" w:rsidP="00975D70">
      <w:pPr>
        <w:pStyle w:val="List3"/>
        <w:spacing w:line="276" w:lineRule="auto"/>
        <w:ind w:left="0" w:firstLine="0"/>
        <w:rPr>
          <w:rFonts w:asciiTheme="minorHAnsi" w:hAnsiTheme="minorHAnsi" w:cstheme="minorHAnsi"/>
          <w:b/>
          <w:szCs w:val="20"/>
          <w:u w:val="single"/>
        </w:rPr>
      </w:pPr>
    </w:p>
    <w:p w14:paraId="4A997DBE" w14:textId="77777777" w:rsidR="0005140D" w:rsidRPr="00225D40" w:rsidRDefault="7D664F6C">
      <w:pPr>
        <w:pStyle w:val="List3"/>
        <w:numPr>
          <w:ilvl w:val="0"/>
          <w:numId w:val="4"/>
        </w:numPr>
        <w:tabs>
          <w:tab w:val="left" w:pos="426"/>
        </w:tabs>
        <w:spacing w:line="276" w:lineRule="auto"/>
        <w:ind w:left="0" w:hanging="11"/>
        <w:jc w:val="both"/>
        <w:rPr>
          <w:rFonts w:asciiTheme="minorHAnsi" w:hAnsiTheme="minorHAnsi" w:cstheme="minorBidi"/>
          <w:sz w:val="22"/>
          <w:szCs w:val="22"/>
        </w:rPr>
      </w:pPr>
      <w:r w:rsidRPr="00225D40">
        <w:rPr>
          <w:rFonts w:asciiTheme="minorHAnsi" w:hAnsiTheme="minorHAnsi" w:cstheme="minorBidi"/>
          <w:sz w:val="22"/>
          <w:szCs w:val="22"/>
        </w:rPr>
        <w:t xml:space="preserve">Please provide a copy of a valid Tax Clearance Certificate and complete the information below: </w:t>
      </w:r>
    </w:p>
    <w:p w14:paraId="7D79CDC4"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225D40" w14:paraId="28BB1257" w14:textId="77777777" w:rsidTr="0F094C9A">
        <w:tc>
          <w:tcPr>
            <w:tcW w:w="5526" w:type="dxa"/>
            <w:gridSpan w:val="2"/>
            <w:shd w:val="clear" w:color="auto" w:fill="D9E2F3" w:themeFill="accent1" w:themeFillTint="33"/>
            <w:vAlign w:val="center"/>
          </w:tcPr>
          <w:p w14:paraId="44D7E00C"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Valid Tax Clearance Certificate:</w:t>
            </w:r>
          </w:p>
        </w:tc>
      </w:tr>
      <w:tr w:rsidR="0005140D" w:rsidRPr="00225D40" w14:paraId="54FFF372" w14:textId="77777777" w:rsidTr="0F094C9A">
        <w:tc>
          <w:tcPr>
            <w:tcW w:w="2553" w:type="dxa"/>
            <w:shd w:val="clear" w:color="auto" w:fill="D9E2F3" w:themeFill="accent1" w:themeFillTint="33"/>
            <w:vAlign w:val="center"/>
          </w:tcPr>
          <w:p w14:paraId="2BBB4F40"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Evidence Attached</w:t>
            </w:r>
          </w:p>
        </w:tc>
        <w:tc>
          <w:tcPr>
            <w:tcW w:w="2973" w:type="dxa"/>
            <w:vAlign w:val="center"/>
          </w:tcPr>
          <w:p w14:paraId="4BDC1434"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Yes/No</w:t>
            </w:r>
          </w:p>
        </w:tc>
      </w:tr>
      <w:tr w:rsidR="0005140D" w:rsidRPr="00225D40" w14:paraId="5AC0AC3F" w14:textId="77777777" w:rsidTr="0F094C9A">
        <w:tc>
          <w:tcPr>
            <w:tcW w:w="2553" w:type="dxa"/>
            <w:shd w:val="clear" w:color="auto" w:fill="D9E2F3" w:themeFill="accent1" w:themeFillTint="33"/>
          </w:tcPr>
          <w:p w14:paraId="7A2B2D1C"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Appendix Number</w:t>
            </w:r>
          </w:p>
        </w:tc>
        <w:tc>
          <w:tcPr>
            <w:tcW w:w="2973" w:type="dxa"/>
          </w:tcPr>
          <w:p w14:paraId="656E7D10" w14:textId="77777777" w:rsidR="0005140D" w:rsidRPr="00225D40" w:rsidRDefault="0005140D" w:rsidP="0F094C9A">
            <w:pPr>
              <w:spacing w:line="276" w:lineRule="auto"/>
              <w:rPr>
                <w:rFonts w:asciiTheme="minorHAnsi" w:hAnsiTheme="minorHAnsi" w:cstheme="minorBidi"/>
                <w:sz w:val="22"/>
                <w:szCs w:val="22"/>
              </w:rPr>
            </w:pPr>
          </w:p>
        </w:tc>
      </w:tr>
      <w:tr w:rsidR="0005140D" w:rsidRPr="00225D40" w14:paraId="13A70899" w14:textId="77777777" w:rsidTr="0F094C9A">
        <w:tc>
          <w:tcPr>
            <w:tcW w:w="2553" w:type="dxa"/>
            <w:shd w:val="clear" w:color="auto" w:fill="D9E2F3" w:themeFill="accent1" w:themeFillTint="33"/>
          </w:tcPr>
          <w:p w14:paraId="2C9CDA22" w14:textId="4B9CDC9A"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Expiry Date</w:t>
            </w:r>
          </w:p>
        </w:tc>
        <w:tc>
          <w:tcPr>
            <w:tcW w:w="2973" w:type="dxa"/>
          </w:tcPr>
          <w:p w14:paraId="18691DC0" w14:textId="77777777" w:rsidR="0005140D" w:rsidRPr="00225D40" w:rsidRDefault="0005140D" w:rsidP="0F094C9A">
            <w:pPr>
              <w:spacing w:line="276" w:lineRule="auto"/>
              <w:rPr>
                <w:rFonts w:asciiTheme="minorHAnsi" w:hAnsiTheme="minorHAnsi" w:cstheme="minorBidi"/>
                <w:sz w:val="22"/>
                <w:szCs w:val="22"/>
              </w:rPr>
            </w:pPr>
          </w:p>
        </w:tc>
      </w:tr>
    </w:tbl>
    <w:p w14:paraId="0A0191C1"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7941471E"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585237F8"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6539F87D"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753D96ED"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56D3FCE7"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1D9A1F09" w14:textId="77777777" w:rsidR="0005140D" w:rsidRPr="00225D40" w:rsidRDefault="7D664F6C" w:rsidP="0F094C9A">
      <w:pPr>
        <w:spacing w:line="276" w:lineRule="auto"/>
        <w:jc w:val="both"/>
        <w:rPr>
          <w:rFonts w:asciiTheme="minorHAnsi" w:hAnsiTheme="minorHAnsi" w:cstheme="minorBidi"/>
          <w:b/>
          <w:bCs/>
          <w:sz w:val="22"/>
          <w:szCs w:val="22"/>
        </w:rPr>
      </w:pPr>
      <w:r w:rsidRPr="00225D40">
        <w:rPr>
          <w:rFonts w:asciiTheme="minorHAnsi" w:hAnsiTheme="minorHAnsi" w:cstheme="minorBidi"/>
          <w:sz w:val="22"/>
          <w:szCs w:val="22"/>
        </w:rPr>
        <w:t>(ii) Alternatively, please provide the following information to enable online verification.</w:t>
      </w:r>
    </w:p>
    <w:p w14:paraId="3CA54C13" w14:textId="77777777" w:rsidR="0005140D" w:rsidRPr="00225D40" w:rsidRDefault="0005140D" w:rsidP="0F094C9A">
      <w:pPr>
        <w:spacing w:line="276" w:lineRule="auto"/>
        <w:rPr>
          <w:rFonts w:asciiTheme="minorHAnsi" w:hAnsiTheme="minorHAnsi" w:cstheme="minorBidi"/>
          <w:sz w:val="22"/>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225D40" w14:paraId="3886A865" w14:textId="77777777" w:rsidTr="0F094C9A">
        <w:tc>
          <w:tcPr>
            <w:tcW w:w="2553" w:type="dxa"/>
            <w:shd w:val="clear" w:color="auto" w:fill="D9E2F3" w:themeFill="accent1" w:themeFillTint="33"/>
            <w:vAlign w:val="center"/>
          </w:tcPr>
          <w:p w14:paraId="2C644A66"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Tax Registration Number</w:t>
            </w:r>
          </w:p>
        </w:tc>
        <w:tc>
          <w:tcPr>
            <w:tcW w:w="2973" w:type="dxa"/>
            <w:vAlign w:val="center"/>
          </w:tcPr>
          <w:p w14:paraId="1E86E833" w14:textId="77777777" w:rsidR="0005140D" w:rsidRPr="00225D40" w:rsidRDefault="0005140D" w:rsidP="0F094C9A">
            <w:pPr>
              <w:spacing w:line="276" w:lineRule="auto"/>
              <w:rPr>
                <w:rFonts w:asciiTheme="minorHAnsi" w:hAnsiTheme="minorHAnsi" w:cstheme="minorBidi"/>
                <w:b/>
                <w:bCs/>
                <w:sz w:val="22"/>
                <w:szCs w:val="22"/>
              </w:rPr>
            </w:pPr>
          </w:p>
        </w:tc>
      </w:tr>
      <w:tr w:rsidR="0005140D" w:rsidRPr="00225D40" w14:paraId="7C053A53" w14:textId="77777777" w:rsidTr="0F094C9A">
        <w:tc>
          <w:tcPr>
            <w:tcW w:w="2553" w:type="dxa"/>
            <w:shd w:val="clear" w:color="auto" w:fill="D9E2F3" w:themeFill="accent1" w:themeFillTint="33"/>
          </w:tcPr>
          <w:p w14:paraId="20F7098E"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Tax Clearance Access number</w:t>
            </w:r>
          </w:p>
        </w:tc>
        <w:tc>
          <w:tcPr>
            <w:tcW w:w="2973" w:type="dxa"/>
          </w:tcPr>
          <w:p w14:paraId="40363E6A" w14:textId="77777777" w:rsidR="0005140D" w:rsidRPr="00225D40" w:rsidRDefault="0005140D" w:rsidP="0F094C9A">
            <w:pPr>
              <w:spacing w:line="276" w:lineRule="auto"/>
              <w:rPr>
                <w:rFonts w:asciiTheme="minorHAnsi" w:hAnsiTheme="minorHAnsi" w:cstheme="minorBidi"/>
                <w:sz w:val="22"/>
                <w:szCs w:val="22"/>
              </w:rPr>
            </w:pPr>
          </w:p>
        </w:tc>
      </w:tr>
    </w:tbl>
    <w:p w14:paraId="6F9B8FD7"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3DEA1787"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58956996"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77008DA2"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6B468080"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0ABCAA0F"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02D4C929"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3835D6DA" w14:textId="77777777" w:rsidR="0005140D" w:rsidRPr="00225D40" w:rsidRDefault="7D664F6C" w:rsidP="0F094C9A">
      <w:pPr>
        <w:pStyle w:val="TableText"/>
        <w:keepLines w:val="0"/>
        <w:tabs>
          <w:tab w:val="clear" w:pos="720"/>
          <w:tab w:val="clear" w:pos="1440"/>
          <w:tab w:val="clear" w:pos="2304"/>
          <w:tab w:val="clear" w:pos="7938"/>
        </w:tabs>
        <w:suppressAutoHyphens w:val="0"/>
        <w:spacing w:before="0" w:after="0" w:line="276" w:lineRule="auto"/>
        <w:jc w:val="both"/>
        <w:rPr>
          <w:rFonts w:asciiTheme="minorHAnsi" w:hAnsiTheme="minorHAnsi" w:cstheme="minorBidi"/>
          <w:kern w:val="0"/>
          <w:szCs w:val="22"/>
        </w:rPr>
      </w:pPr>
      <w:r w:rsidRPr="00225D40">
        <w:rPr>
          <w:rFonts w:asciiTheme="minorHAnsi" w:hAnsiTheme="minorHAnsi" w:cstheme="minorBidi"/>
          <w:kern w:val="0"/>
          <w:szCs w:val="22"/>
        </w:rPr>
        <w:t>(iii) Or - Please provide evidence that a Tax Clearance Certificate has been applied for from The Irish Revenue Commissioners</w:t>
      </w:r>
    </w:p>
    <w:p w14:paraId="04804271"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225D40" w14:paraId="71870D96" w14:textId="77777777" w:rsidTr="0F094C9A">
        <w:tc>
          <w:tcPr>
            <w:tcW w:w="2553" w:type="dxa"/>
            <w:shd w:val="clear" w:color="auto" w:fill="D9E2F3" w:themeFill="accent1" w:themeFillTint="33"/>
            <w:vAlign w:val="center"/>
          </w:tcPr>
          <w:p w14:paraId="478199FB"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Evidence Attached</w:t>
            </w:r>
          </w:p>
        </w:tc>
        <w:tc>
          <w:tcPr>
            <w:tcW w:w="2973" w:type="dxa"/>
            <w:vAlign w:val="center"/>
          </w:tcPr>
          <w:p w14:paraId="51FCFD1C"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Yes/No</w:t>
            </w:r>
          </w:p>
        </w:tc>
      </w:tr>
      <w:tr w:rsidR="0005140D" w:rsidRPr="00225D40" w14:paraId="4C7FDEE8" w14:textId="77777777" w:rsidTr="0F094C9A">
        <w:tc>
          <w:tcPr>
            <w:tcW w:w="2553" w:type="dxa"/>
            <w:shd w:val="clear" w:color="auto" w:fill="D9E2F3" w:themeFill="accent1" w:themeFillTint="33"/>
          </w:tcPr>
          <w:p w14:paraId="65211B57"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Appendix Number</w:t>
            </w:r>
          </w:p>
        </w:tc>
        <w:tc>
          <w:tcPr>
            <w:tcW w:w="2973" w:type="dxa"/>
          </w:tcPr>
          <w:p w14:paraId="4222CF84" w14:textId="77777777" w:rsidR="0005140D" w:rsidRPr="00225D40" w:rsidRDefault="0005140D" w:rsidP="0F094C9A">
            <w:pPr>
              <w:spacing w:line="276" w:lineRule="auto"/>
              <w:rPr>
                <w:rFonts w:asciiTheme="minorHAnsi" w:hAnsiTheme="minorHAnsi" w:cstheme="minorBidi"/>
                <w:b/>
                <w:bCs/>
                <w:sz w:val="22"/>
                <w:szCs w:val="22"/>
              </w:rPr>
            </w:pPr>
          </w:p>
        </w:tc>
      </w:tr>
    </w:tbl>
    <w:p w14:paraId="60974FF5"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27E35680" w14:textId="77777777" w:rsidR="0005140D" w:rsidRPr="00225D40" w:rsidRDefault="0005140D" w:rsidP="0F094C9A">
      <w:pPr>
        <w:spacing w:line="276" w:lineRule="auto"/>
        <w:rPr>
          <w:rFonts w:asciiTheme="minorHAnsi" w:hAnsiTheme="minorHAnsi" w:cstheme="minorBidi"/>
          <w:b/>
          <w:bCs/>
          <w:i/>
          <w:iCs/>
          <w:sz w:val="22"/>
          <w:szCs w:val="22"/>
        </w:rPr>
      </w:pPr>
    </w:p>
    <w:p w14:paraId="577A46F0" w14:textId="77777777" w:rsidR="0005140D" w:rsidRPr="00225D40" w:rsidRDefault="0005140D" w:rsidP="0F094C9A">
      <w:pPr>
        <w:spacing w:line="276" w:lineRule="auto"/>
        <w:rPr>
          <w:rFonts w:asciiTheme="minorHAnsi" w:hAnsiTheme="minorHAnsi" w:cstheme="minorBidi"/>
          <w:b/>
          <w:bCs/>
          <w:i/>
          <w:iCs/>
          <w:sz w:val="22"/>
          <w:szCs w:val="22"/>
        </w:rPr>
      </w:pPr>
    </w:p>
    <w:p w14:paraId="3A9C14EC" w14:textId="77777777" w:rsidR="0005140D" w:rsidRPr="00225D40" w:rsidRDefault="0005140D" w:rsidP="0F094C9A">
      <w:pPr>
        <w:spacing w:line="276" w:lineRule="auto"/>
        <w:rPr>
          <w:rFonts w:asciiTheme="minorHAnsi" w:hAnsiTheme="minorHAnsi" w:cstheme="minorBidi"/>
          <w:b/>
          <w:bCs/>
          <w:i/>
          <w:iCs/>
          <w:sz w:val="22"/>
          <w:szCs w:val="22"/>
        </w:rPr>
      </w:pPr>
    </w:p>
    <w:p w14:paraId="10DB77AE" w14:textId="6BFA3D14" w:rsidR="0005140D" w:rsidRPr="00225D40" w:rsidRDefault="7D664F6C" w:rsidP="74179520">
      <w:pPr>
        <w:spacing w:line="276" w:lineRule="auto"/>
        <w:jc w:val="both"/>
        <w:rPr>
          <w:rFonts w:asciiTheme="minorHAnsi" w:hAnsiTheme="minorHAnsi" w:cstheme="minorBidi"/>
          <w:i/>
          <w:iCs/>
          <w:sz w:val="22"/>
          <w:szCs w:val="22"/>
          <w:lang w:eastAsia="en-IE"/>
        </w:rPr>
      </w:pPr>
      <w:r w:rsidRPr="00225D40">
        <w:rPr>
          <w:rFonts w:asciiTheme="minorHAnsi" w:hAnsiTheme="minorHAnsi" w:cstheme="minorBidi"/>
          <w:b/>
          <w:bCs/>
          <w:i/>
          <w:iCs/>
          <w:sz w:val="22"/>
          <w:szCs w:val="22"/>
        </w:rPr>
        <w:t>Note:</w:t>
      </w:r>
      <w:r w:rsidR="037C36E0" w:rsidRPr="00225D40">
        <w:rPr>
          <w:rFonts w:asciiTheme="minorHAnsi" w:hAnsiTheme="minorHAnsi" w:cstheme="minorBidi"/>
          <w:b/>
          <w:bCs/>
          <w:i/>
          <w:iCs/>
          <w:sz w:val="22"/>
          <w:szCs w:val="22"/>
        </w:rPr>
        <w:t xml:space="preserve">  </w:t>
      </w:r>
      <w:r w:rsidRPr="00225D40">
        <w:rPr>
          <w:rFonts w:asciiTheme="minorHAnsi" w:hAnsiTheme="minorHAnsi" w:cstheme="minorBidi"/>
          <w:i/>
          <w:iCs/>
          <w:sz w:val="22"/>
          <w:szCs w:val="22"/>
          <w:lang w:eastAsia="en-IE"/>
        </w:rPr>
        <w:t xml:space="preserve">All non-resident companies should apply for a general TCC where tax clearance is required in connection with a Public-Sector Contract (formal or otherwise). </w:t>
      </w:r>
    </w:p>
    <w:p w14:paraId="4E8B0ECC" w14:textId="77777777" w:rsidR="0005140D" w:rsidRPr="00225D40" w:rsidRDefault="0005140D" w:rsidP="0F094C9A">
      <w:pPr>
        <w:spacing w:line="276" w:lineRule="auto"/>
        <w:jc w:val="both"/>
        <w:rPr>
          <w:rFonts w:asciiTheme="minorHAnsi" w:hAnsiTheme="minorHAnsi" w:cstheme="minorBidi"/>
          <w:i/>
          <w:iCs/>
          <w:sz w:val="22"/>
          <w:szCs w:val="22"/>
          <w:lang w:eastAsia="en-IE"/>
        </w:rPr>
      </w:pPr>
    </w:p>
    <w:p w14:paraId="47C397FA" w14:textId="77777777" w:rsidR="0005140D" w:rsidRPr="00225D40" w:rsidRDefault="7D664F6C" w:rsidP="0F094C9A">
      <w:pPr>
        <w:pStyle w:val="List3"/>
        <w:spacing w:line="276" w:lineRule="auto"/>
        <w:ind w:left="0" w:firstLine="0"/>
        <w:jc w:val="both"/>
        <w:rPr>
          <w:rFonts w:asciiTheme="minorHAnsi" w:eastAsia="Calibri" w:hAnsiTheme="minorHAnsi" w:cstheme="minorBidi"/>
          <w:color w:val="0000FF"/>
          <w:sz w:val="22"/>
          <w:szCs w:val="22"/>
          <w:u w:val="single"/>
        </w:rPr>
      </w:pPr>
      <w:r w:rsidRPr="00225D40">
        <w:rPr>
          <w:rFonts w:asciiTheme="minorHAnsi" w:hAnsiTheme="minorHAnsi" w:cstheme="minorBidi"/>
          <w:sz w:val="22"/>
          <w:szCs w:val="22"/>
        </w:rPr>
        <w:t xml:space="preserve">Both Resident and Non-Resident Tax Clearance Certificate information may be obtained from the Irish Revenue Commissioners </w:t>
      </w:r>
      <w:hyperlink r:id="rId16">
        <w:r w:rsidRPr="00225D40">
          <w:rPr>
            <w:rFonts w:asciiTheme="minorHAnsi" w:eastAsia="Calibri" w:hAnsiTheme="minorHAnsi" w:cstheme="minorBidi"/>
            <w:color w:val="0000FF"/>
            <w:sz w:val="22"/>
            <w:szCs w:val="22"/>
            <w:u w:val="single"/>
          </w:rPr>
          <w:t>http://www.revenue.ie/en/tax/it/forms/webtc1.pdf</w:t>
        </w:r>
      </w:hyperlink>
    </w:p>
    <w:p w14:paraId="5D709785" w14:textId="77777777" w:rsidR="0005140D" w:rsidRPr="00225D40" w:rsidRDefault="0005140D" w:rsidP="0F094C9A">
      <w:pPr>
        <w:pStyle w:val="List3"/>
        <w:spacing w:line="276" w:lineRule="auto"/>
        <w:ind w:left="0" w:firstLine="0"/>
        <w:rPr>
          <w:rFonts w:asciiTheme="minorHAnsi" w:eastAsia="Calibri" w:hAnsiTheme="minorHAnsi" w:cstheme="minorBidi"/>
          <w:color w:val="0000FF"/>
          <w:sz w:val="22"/>
          <w:szCs w:val="22"/>
          <w:u w:val="single"/>
        </w:rPr>
      </w:pPr>
    </w:p>
    <w:p w14:paraId="4371B8F6" w14:textId="77777777" w:rsidR="0005140D" w:rsidRPr="00225D40" w:rsidRDefault="0005140D" w:rsidP="00975D70">
      <w:pPr>
        <w:pStyle w:val="List3"/>
        <w:spacing w:line="276" w:lineRule="auto"/>
        <w:ind w:left="0" w:firstLine="0"/>
        <w:rPr>
          <w:rFonts w:asciiTheme="minorHAnsi" w:eastAsia="Calibri" w:hAnsiTheme="minorHAnsi" w:cstheme="minorHAnsi"/>
          <w:color w:val="0000FF"/>
          <w:sz w:val="24"/>
          <w:u w:val="single"/>
        </w:rPr>
      </w:pPr>
    </w:p>
    <w:tbl>
      <w:tblPr>
        <w:tblW w:w="9214" w:type="dxa"/>
        <w:jc w:val="center"/>
        <w:shd w:val="clear" w:color="auto" w:fill="385623"/>
        <w:tblLook w:val="04A0" w:firstRow="1" w:lastRow="0" w:firstColumn="1" w:lastColumn="0" w:noHBand="0" w:noVBand="1"/>
      </w:tblPr>
      <w:tblGrid>
        <w:gridCol w:w="9214"/>
      </w:tblGrid>
      <w:tr w:rsidR="00E6151D" w:rsidRPr="00225D40" w14:paraId="6B3C5B1A" w14:textId="77777777" w:rsidTr="00E6151D">
        <w:trPr>
          <w:jc w:val="center"/>
        </w:trPr>
        <w:tc>
          <w:tcPr>
            <w:tcW w:w="9214" w:type="dxa"/>
            <w:shd w:val="clear" w:color="auto" w:fill="D9D9D9" w:themeFill="background1" w:themeFillShade="D9"/>
          </w:tcPr>
          <w:p w14:paraId="210C2D8E" w14:textId="04B17CEF" w:rsidR="0005140D" w:rsidRPr="00225D40" w:rsidRDefault="0005140D" w:rsidP="00975D70">
            <w:pPr>
              <w:spacing w:line="276" w:lineRule="auto"/>
              <w:contextualSpacing/>
              <w:jc w:val="center"/>
              <w:rPr>
                <w:rFonts w:asciiTheme="minorHAnsi" w:hAnsiTheme="minorHAnsi" w:cstheme="minorHAnsi"/>
                <w:b/>
                <w:color w:val="2F5496" w:themeColor="accent1" w:themeShade="BF"/>
              </w:rPr>
            </w:pPr>
            <w:bookmarkStart w:id="19" w:name="_Hlk129010637"/>
            <w:r w:rsidRPr="00225D40">
              <w:rPr>
                <w:rFonts w:asciiTheme="minorHAnsi" w:hAnsiTheme="minorHAnsi" w:cstheme="minorHAnsi"/>
                <w:b/>
                <w:color w:val="2F5496" w:themeColor="accent1" w:themeShade="BF"/>
              </w:rPr>
              <w:t xml:space="preserve">A2.3 </w:t>
            </w:r>
            <w:r w:rsidR="00857B55" w:rsidRPr="00225D40">
              <w:rPr>
                <w:rFonts w:asciiTheme="minorHAnsi" w:hAnsiTheme="minorHAnsi" w:cstheme="minorHAnsi"/>
                <w:b/>
                <w:color w:val="2F5496" w:themeColor="accent1" w:themeShade="BF"/>
              </w:rPr>
              <w:t>Financial Standing</w:t>
            </w:r>
          </w:p>
        </w:tc>
      </w:tr>
      <w:bookmarkEnd w:id="19"/>
    </w:tbl>
    <w:p w14:paraId="35B8C596" w14:textId="77777777" w:rsidR="0040686E" w:rsidRPr="00225D40" w:rsidRDefault="0040686E" w:rsidP="0040686E">
      <w:pPr>
        <w:rPr>
          <w:rFonts w:asciiTheme="minorHAnsi" w:hAnsiTheme="minorHAnsi" w:cstheme="minorHAnsi"/>
        </w:rPr>
      </w:pPr>
    </w:p>
    <w:p w14:paraId="057FEF55" w14:textId="0F25E434" w:rsidR="0005140D" w:rsidRPr="00225D40" w:rsidRDefault="0EE1B3DD" w:rsidP="00525455">
      <w:pPr>
        <w:pStyle w:val="List3"/>
        <w:spacing w:line="276" w:lineRule="auto"/>
        <w:ind w:left="0" w:firstLine="0"/>
        <w:jc w:val="both"/>
        <w:rPr>
          <w:rFonts w:asciiTheme="minorHAnsi" w:hAnsiTheme="minorHAnsi" w:cstheme="minorBidi"/>
          <w:sz w:val="22"/>
          <w:szCs w:val="22"/>
        </w:rPr>
      </w:pPr>
      <w:r w:rsidRPr="00225D40">
        <w:rPr>
          <w:rFonts w:asciiTheme="minorHAnsi" w:hAnsiTheme="minorHAnsi" w:cstheme="minorBidi"/>
          <w:sz w:val="22"/>
          <w:szCs w:val="22"/>
        </w:rPr>
        <w:t>Tenderers should provide evidence that their combined turnover relating to the services has exceeded the amount stated in the following table per annum, over the three years 20</w:t>
      </w:r>
      <w:r w:rsidR="30DC85A7" w:rsidRPr="00225D40">
        <w:rPr>
          <w:rFonts w:asciiTheme="minorHAnsi" w:hAnsiTheme="minorHAnsi" w:cstheme="minorBidi"/>
          <w:sz w:val="22"/>
          <w:szCs w:val="22"/>
        </w:rPr>
        <w:t>2</w:t>
      </w:r>
      <w:r w:rsidR="00746774" w:rsidRPr="00225D40">
        <w:rPr>
          <w:rFonts w:asciiTheme="minorHAnsi" w:hAnsiTheme="minorHAnsi" w:cstheme="minorBidi"/>
          <w:sz w:val="22"/>
          <w:szCs w:val="22"/>
        </w:rPr>
        <w:t>2</w:t>
      </w:r>
      <w:r w:rsidRPr="00225D40">
        <w:rPr>
          <w:rFonts w:asciiTheme="minorHAnsi" w:hAnsiTheme="minorHAnsi" w:cstheme="minorBidi"/>
          <w:sz w:val="22"/>
          <w:szCs w:val="22"/>
        </w:rPr>
        <w:t>/202</w:t>
      </w:r>
      <w:r w:rsidR="00746774" w:rsidRPr="00225D40">
        <w:rPr>
          <w:rFonts w:asciiTheme="minorHAnsi" w:hAnsiTheme="minorHAnsi" w:cstheme="minorBidi"/>
          <w:sz w:val="22"/>
          <w:szCs w:val="22"/>
        </w:rPr>
        <w:t>3</w:t>
      </w:r>
      <w:r w:rsidRPr="00225D40">
        <w:rPr>
          <w:rFonts w:asciiTheme="minorHAnsi" w:hAnsiTheme="minorHAnsi" w:cstheme="minorBidi"/>
          <w:sz w:val="22"/>
          <w:szCs w:val="22"/>
        </w:rPr>
        <w:t>/202</w:t>
      </w:r>
      <w:r w:rsidR="00746774" w:rsidRPr="00225D40">
        <w:rPr>
          <w:rFonts w:asciiTheme="minorHAnsi" w:hAnsiTheme="minorHAnsi" w:cstheme="minorBidi"/>
          <w:sz w:val="22"/>
          <w:szCs w:val="22"/>
        </w:rPr>
        <w:t>4</w:t>
      </w:r>
      <w:r w:rsidR="00525455" w:rsidRPr="00225D40">
        <w:rPr>
          <w:rFonts w:asciiTheme="minorHAnsi" w:hAnsiTheme="minorHAnsi" w:cstheme="minorBidi"/>
          <w:sz w:val="22"/>
          <w:szCs w:val="22"/>
        </w:rPr>
        <w:t>.</w:t>
      </w:r>
    </w:p>
    <w:p w14:paraId="09CE04BE" w14:textId="77777777" w:rsidR="00FB0EB8" w:rsidRPr="00225D40" w:rsidRDefault="00FB0EB8" w:rsidP="00975D70">
      <w:pPr>
        <w:pStyle w:val="List3"/>
        <w:spacing w:line="276" w:lineRule="auto"/>
        <w:ind w:left="0" w:firstLine="0"/>
        <w:rPr>
          <w:rFonts w:asciiTheme="minorHAnsi" w:hAnsiTheme="minorHAnsi" w:cstheme="minorHAnsi"/>
          <w:b/>
          <w:szCs w:val="20"/>
          <w:u w:val="single"/>
        </w:rPr>
      </w:pPr>
    </w:p>
    <w:tbl>
      <w:tblPr>
        <w:tblStyle w:val="GridTable4-Accent52"/>
        <w:tblW w:w="9022" w:type="dxa"/>
        <w:tblLook w:val="04A0" w:firstRow="1" w:lastRow="0" w:firstColumn="1" w:lastColumn="0" w:noHBand="0" w:noVBand="1"/>
      </w:tblPr>
      <w:tblGrid>
        <w:gridCol w:w="3256"/>
        <w:gridCol w:w="1632"/>
        <w:gridCol w:w="459"/>
        <w:gridCol w:w="919"/>
        <w:gridCol w:w="918"/>
        <w:gridCol w:w="460"/>
        <w:gridCol w:w="1378"/>
      </w:tblGrid>
      <w:tr w:rsidR="00FB0EB8" w:rsidRPr="00225D40" w14:paraId="0E8C1D10" w14:textId="77777777" w:rsidTr="741795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2" w:type="dxa"/>
            <w:gridSpan w:val="7"/>
          </w:tcPr>
          <w:p w14:paraId="300D6FF0" w14:textId="77777777" w:rsidR="00FB0EB8" w:rsidRPr="00225D40" w:rsidRDefault="00FB0EB8" w:rsidP="002932A3">
            <w:pPr>
              <w:keepNext/>
              <w:spacing w:before="240" w:after="60"/>
              <w:outlineLvl w:val="0"/>
              <w:rPr>
                <w:rFonts w:asciiTheme="minorHAnsi" w:eastAsia="Calibri" w:hAnsiTheme="minorHAnsi" w:cstheme="minorHAnsi"/>
                <w:kern w:val="28"/>
                <w:sz w:val="20"/>
                <w:szCs w:val="20"/>
              </w:rPr>
            </w:pPr>
            <w:bookmarkStart w:id="20" w:name="_Toc1391675"/>
            <w:bookmarkStart w:id="21" w:name="_Toc20988995"/>
            <w:bookmarkStart w:id="22" w:name="_Toc134453038"/>
            <w:bookmarkStart w:id="23" w:name="_Toc134622088"/>
            <w:bookmarkStart w:id="24" w:name="_Toc144114149"/>
            <w:r w:rsidRPr="00225D40">
              <w:rPr>
                <w:rFonts w:asciiTheme="minorHAnsi" w:eastAsia="Calibri" w:hAnsiTheme="minorHAnsi" w:cstheme="minorHAnsi"/>
                <w:kern w:val="28"/>
                <w:sz w:val="20"/>
                <w:szCs w:val="20"/>
              </w:rPr>
              <w:t>A2 – FINANCIAL STANDING</w:t>
            </w:r>
            <w:bookmarkEnd w:id="20"/>
            <w:bookmarkEnd w:id="21"/>
            <w:bookmarkEnd w:id="22"/>
            <w:bookmarkEnd w:id="23"/>
            <w:bookmarkEnd w:id="24"/>
          </w:p>
        </w:tc>
      </w:tr>
      <w:tr w:rsidR="00FB0EB8" w:rsidRPr="00225D40" w14:paraId="6E1B44E1"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2" w:type="dxa"/>
            <w:gridSpan w:val="7"/>
          </w:tcPr>
          <w:p w14:paraId="30439E3E" w14:textId="77777777" w:rsidR="00FB0EB8" w:rsidRPr="00225D40" w:rsidRDefault="00FB0EB8" w:rsidP="002932A3">
            <w:pPr>
              <w:rPr>
                <w:rFonts w:asciiTheme="minorHAnsi" w:eastAsia="Calibri" w:hAnsiTheme="minorHAnsi" w:cstheme="minorHAnsi"/>
                <w:sz w:val="20"/>
                <w:szCs w:val="20"/>
              </w:rPr>
            </w:pPr>
            <w:r w:rsidRPr="00225D40">
              <w:rPr>
                <w:rFonts w:asciiTheme="minorHAnsi" w:eastAsia="Calibri" w:hAnsiTheme="minorHAnsi" w:cstheme="minorHAnsi"/>
                <w:sz w:val="20"/>
                <w:szCs w:val="20"/>
              </w:rPr>
              <w:t>I confirm that we have the following turnover to be considered for the contract/ framework.</w:t>
            </w:r>
          </w:p>
          <w:p w14:paraId="2D1A898A" w14:textId="77777777" w:rsidR="00FB0EB8" w:rsidRPr="00225D40" w:rsidRDefault="00FB0EB8" w:rsidP="002932A3">
            <w:pPr>
              <w:rPr>
                <w:rFonts w:asciiTheme="minorHAnsi" w:eastAsia="Calibri" w:hAnsiTheme="minorHAnsi" w:cstheme="minorHAnsi"/>
                <w:sz w:val="20"/>
                <w:szCs w:val="20"/>
              </w:rPr>
            </w:pPr>
          </w:p>
        </w:tc>
      </w:tr>
      <w:tr w:rsidR="00FB0EB8" w:rsidRPr="00225D40" w14:paraId="4EB1D32A"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5396D035" w14:textId="77777777" w:rsidR="001E15CA" w:rsidRPr="00225D40" w:rsidRDefault="001E15CA" w:rsidP="002932A3">
            <w:pPr>
              <w:rPr>
                <w:rFonts w:asciiTheme="minorHAnsi" w:eastAsia="Calibri" w:hAnsiTheme="minorHAnsi" w:cstheme="minorHAnsi"/>
                <w:b w:val="0"/>
                <w:bCs w:val="0"/>
                <w:sz w:val="20"/>
                <w:szCs w:val="20"/>
              </w:rPr>
            </w:pPr>
          </w:p>
          <w:p w14:paraId="272E4C19" w14:textId="776E0A87" w:rsidR="00FB0EB8" w:rsidRPr="00225D40" w:rsidRDefault="00FB0EB8" w:rsidP="002932A3">
            <w:pPr>
              <w:rPr>
                <w:rFonts w:asciiTheme="minorHAnsi" w:eastAsia="Calibri" w:hAnsiTheme="minorHAnsi" w:cstheme="minorHAnsi"/>
                <w:sz w:val="20"/>
                <w:szCs w:val="20"/>
              </w:rPr>
            </w:pPr>
            <w:r w:rsidRPr="00225D40">
              <w:rPr>
                <w:rFonts w:asciiTheme="minorHAnsi" w:eastAsia="Calibri" w:hAnsiTheme="minorHAnsi" w:cstheme="minorHAnsi"/>
                <w:sz w:val="20"/>
                <w:szCs w:val="20"/>
              </w:rPr>
              <w:t>Financial Standing Requirement:</w:t>
            </w:r>
          </w:p>
          <w:p w14:paraId="362A2556" w14:textId="77777777" w:rsidR="00FB0EB8" w:rsidRPr="00225D40" w:rsidRDefault="00FB0EB8" w:rsidP="002932A3">
            <w:pPr>
              <w:rPr>
                <w:rFonts w:asciiTheme="minorHAnsi" w:eastAsia="Calibri" w:hAnsiTheme="minorHAnsi" w:cstheme="minorHAnsi"/>
                <w:sz w:val="20"/>
                <w:szCs w:val="20"/>
              </w:rPr>
            </w:pPr>
          </w:p>
        </w:tc>
        <w:tc>
          <w:tcPr>
            <w:tcW w:w="5766" w:type="dxa"/>
            <w:gridSpan w:val="6"/>
          </w:tcPr>
          <w:p w14:paraId="09E72E4F" w14:textId="77777777" w:rsidR="00FB0EB8" w:rsidRPr="00225D4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sz w:val="20"/>
                <w:szCs w:val="20"/>
              </w:rPr>
            </w:pPr>
          </w:p>
          <w:p w14:paraId="04E84CEB" w14:textId="1DA00DEF" w:rsidR="00FB0EB8" w:rsidRPr="00225D40" w:rsidRDefault="00FB0EB8" w:rsidP="74179520">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sz w:val="20"/>
                <w:szCs w:val="20"/>
              </w:rPr>
            </w:pPr>
            <w:r w:rsidRPr="00225D40">
              <w:rPr>
                <w:rFonts w:asciiTheme="minorHAnsi" w:eastAsia="Times New Roman" w:hAnsiTheme="minorHAnsi" w:cstheme="minorBidi"/>
                <w:b/>
                <w:bCs/>
                <w:sz w:val="20"/>
                <w:szCs w:val="20"/>
                <w:u w:val="single"/>
              </w:rPr>
              <w:t>Pass requirement:</w:t>
            </w:r>
            <w:r w:rsidRPr="00225D40">
              <w:rPr>
                <w:rFonts w:asciiTheme="minorHAnsi" w:eastAsia="Times New Roman" w:hAnsiTheme="minorHAnsi" w:cstheme="minorBidi"/>
                <w:b/>
                <w:bCs/>
                <w:sz w:val="20"/>
                <w:szCs w:val="20"/>
              </w:rPr>
              <w:t xml:space="preserve">  </w:t>
            </w:r>
            <w:r w:rsidRPr="00225D40">
              <w:rPr>
                <w:rFonts w:asciiTheme="minorHAnsi" w:eastAsia="Times New Roman" w:hAnsiTheme="minorHAnsi" w:cstheme="minorBidi"/>
                <w:sz w:val="20"/>
                <w:szCs w:val="20"/>
              </w:rPr>
              <w:t xml:space="preserve">Candidates must be </w:t>
            </w:r>
            <w:r w:rsidR="00C841E5" w:rsidRPr="00225D40">
              <w:rPr>
                <w:rFonts w:asciiTheme="minorHAnsi" w:eastAsia="Times New Roman" w:hAnsiTheme="minorHAnsi" w:cstheme="minorBidi"/>
                <w:sz w:val="20"/>
                <w:szCs w:val="20"/>
              </w:rPr>
              <w:t>able</w:t>
            </w:r>
            <w:r w:rsidRPr="00225D40">
              <w:rPr>
                <w:rFonts w:asciiTheme="minorHAnsi" w:eastAsia="Times New Roman" w:hAnsiTheme="minorHAnsi" w:cstheme="minorBidi"/>
                <w:sz w:val="20"/>
                <w:szCs w:val="20"/>
              </w:rPr>
              <w:t xml:space="preserve"> to provide objective evidence on request from an independent source (</w:t>
            </w:r>
            <w:r w:rsidR="00C841E5" w:rsidRPr="00225D40">
              <w:rPr>
                <w:rFonts w:asciiTheme="minorHAnsi" w:eastAsia="Times New Roman" w:hAnsiTheme="minorHAnsi" w:cstheme="minorBidi"/>
                <w:sz w:val="20"/>
                <w:szCs w:val="20"/>
              </w:rPr>
              <w:t>e.g.,</w:t>
            </w:r>
            <w:r w:rsidRPr="00225D40">
              <w:rPr>
                <w:rFonts w:asciiTheme="minorHAnsi" w:eastAsia="Times New Roman" w:hAnsiTheme="minorHAnsi" w:cstheme="minorBidi"/>
                <w:sz w:val="20"/>
                <w:szCs w:val="20"/>
              </w:rPr>
              <w:t xml:space="preserve"> an auditor’s statement) confirming that during any of the three previous financial years the Candidate’s annual turnover exceeds €</w:t>
            </w:r>
            <w:r w:rsidR="008418B5" w:rsidRPr="00225D40">
              <w:rPr>
                <w:rFonts w:asciiTheme="minorHAnsi" w:eastAsia="Times New Roman" w:hAnsiTheme="minorHAnsi" w:cstheme="minorBidi"/>
                <w:sz w:val="20"/>
                <w:szCs w:val="20"/>
              </w:rPr>
              <w:t>82,5</w:t>
            </w:r>
            <w:r w:rsidR="00CC4B92" w:rsidRPr="00225D40">
              <w:rPr>
                <w:rFonts w:asciiTheme="minorHAnsi" w:eastAsia="Times New Roman" w:hAnsiTheme="minorHAnsi" w:cstheme="minorBidi"/>
                <w:sz w:val="20"/>
                <w:szCs w:val="20"/>
              </w:rPr>
              <w:t>00.00</w:t>
            </w:r>
            <w:r w:rsidRPr="00225D40">
              <w:rPr>
                <w:rFonts w:asciiTheme="minorHAnsi" w:eastAsia="Times New Roman" w:hAnsiTheme="minorHAnsi" w:cstheme="minorBidi"/>
                <w:sz w:val="20"/>
                <w:szCs w:val="20"/>
              </w:rPr>
              <w:t xml:space="preserve">. In the absence of turnover, candidates must be </w:t>
            </w:r>
            <w:r w:rsidR="00CE4AFF" w:rsidRPr="00225D40">
              <w:rPr>
                <w:rFonts w:asciiTheme="minorHAnsi" w:eastAsia="Times New Roman" w:hAnsiTheme="minorHAnsi" w:cstheme="minorBidi"/>
                <w:sz w:val="20"/>
                <w:szCs w:val="20"/>
              </w:rPr>
              <w:t>able</w:t>
            </w:r>
            <w:r w:rsidRPr="00225D40">
              <w:rPr>
                <w:rFonts w:asciiTheme="minorHAnsi" w:eastAsia="Times New Roman" w:hAnsiTheme="minorHAnsi" w:cstheme="minorBidi"/>
                <w:sz w:val="20"/>
                <w:szCs w:val="20"/>
              </w:rPr>
              <w:t xml:space="preserve"> to demonstrate financial viability via access to funding, or equivalent evidence.  </w:t>
            </w:r>
          </w:p>
          <w:p w14:paraId="5EDB7A08" w14:textId="77777777" w:rsidR="00FB0EB8" w:rsidRPr="00225D40" w:rsidRDefault="00FB0EB8" w:rsidP="002932A3">
            <w:pPr>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sidRPr="00225D40">
              <w:rPr>
                <w:rFonts w:asciiTheme="minorHAnsi" w:eastAsia="Times New Roman" w:hAnsiTheme="minorHAnsi" w:cstheme="minorHAnsi"/>
                <w:b/>
                <w:sz w:val="20"/>
                <w:szCs w:val="20"/>
              </w:rPr>
              <w:t>Note 1:</w:t>
            </w:r>
            <w:r w:rsidRPr="00225D40">
              <w:rPr>
                <w:rFonts w:asciiTheme="minorHAnsi" w:eastAsia="Times New Roman" w:hAnsiTheme="minorHAnsi" w:cstheme="minorHAnsi"/>
                <w:sz w:val="20"/>
                <w:szCs w:val="20"/>
              </w:rPr>
              <w:t xml:space="preserve">  In the case of sole traders or partnerships, the pass requirement may be satisfied by a letter of confirmation from a senior partner. </w:t>
            </w:r>
          </w:p>
          <w:p w14:paraId="24E57A9F" w14:textId="77777777" w:rsidR="00FB0EB8" w:rsidRPr="00225D4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0"/>
                <w:szCs w:val="20"/>
              </w:rPr>
            </w:pPr>
            <w:r w:rsidRPr="00225D40">
              <w:rPr>
                <w:rFonts w:asciiTheme="minorHAnsi" w:eastAsia="Times New Roman" w:hAnsiTheme="minorHAnsi" w:cstheme="minorHAnsi"/>
                <w:b/>
                <w:sz w:val="20"/>
                <w:szCs w:val="20"/>
              </w:rPr>
              <w:t xml:space="preserve">Note 2: </w:t>
            </w:r>
            <w:r w:rsidRPr="00225D40">
              <w:rPr>
                <w:rFonts w:asciiTheme="minorHAnsi" w:eastAsia="Times New Roman" w:hAnsiTheme="minorHAnsi" w:cstheme="minorHAnsi"/>
                <w:sz w:val="20"/>
                <w:szCs w:val="20"/>
              </w:rPr>
              <w:t>If the Candidate’s date of establishment was more recent than three years, the pass requirement may be satisfied on a pro-rata basis.</w:t>
            </w:r>
          </w:p>
          <w:p w14:paraId="129DE6F4" w14:textId="77777777" w:rsidR="00FB0EB8" w:rsidRPr="00225D4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r>
      <w:tr w:rsidR="00FB0EB8" w:rsidRPr="00225D40" w14:paraId="32452B78"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6FED8C3" w14:textId="77777777" w:rsidR="00FB0EB8" w:rsidRPr="00225D40" w:rsidRDefault="00FB0EB8" w:rsidP="002932A3">
            <w:pPr>
              <w:rPr>
                <w:rFonts w:asciiTheme="minorHAnsi" w:eastAsia="Calibri" w:hAnsiTheme="minorHAnsi" w:cstheme="minorHAnsi"/>
                <w:sz w:val="20"/>
                <w:szCs w:val="20"/>
              </w:rPr>
            </w:pPr>
          </w:p>
        </w:tc>
        <w:tc>
          <w:tcPr>
            <w:tcW w:w="2091" w:type="dxa"/>
            <w:gridSpan w:val="2"/>
          </w:tcPr>
          <w:p w14:paraId="49CE76E6" w14:textId="79AECA77" w:rsidR="00FB0EB8" w:rsidRPr="00433090" w:rsidRDefault="19C654A9" w:rsidP="0F094C9A">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433090">
              <w:rPr>
                <w:rFonts w:asciiTheme="minorHAnsi" w:eastAsia="Calibri" w:hAnsiTheme="minorHAnsi" w:cstheme="minorBidi"/>
                <w:b/>
                <w:bCs/>
                <w:sz w:val="20"/>
                <w:szCs w:val="20"/>
              </w:rPr>
              <w:t>20</w:t>
            </w:r>
            <w:r w:rsidR="30DC85A7" w:rsidRPr="00433090">
              <w:rPr>
                <w:rFonts w:asciiTheme="minorHAnsi" w:eastAsia="Calibri" w:hAnsiTheme="minorHAnsi" w:cstheme="minorBidi"/>
                <w:b/>
                <w:bCs/>
                <w:sz w:val="20"/>
                <w:szCs w:val="20"/>
              </w:rPr>
              <w:t>2</w:t>
            </w:r>
            <w:r w:rsidR="001E5E60" w:rsidRPr="00433090">
              <w:rPr>
                <w:rFonts w:asciiTheme="minorHAnsi" w:eastAsia="Calibri" w:hAnsiTheme="minorHAnsi" w:cstheme="minorBidi"/>
                <w:b/>
                <w:bCs/>
                <w:sz w:val="20"/>
                <w:szCs w:val="20"/>
              </w:rPr>
              <w:t>2</w:t>
            </w:r>
          </w:p>
        </w:tc>
        <w:tc>
          <w:tcPr>
            <w:tcW w:w="1837" w:type="dxa"/>
            <w:gridSpan w:val="2"/>
          </w:tcPr>
          <w:p w14:paraId="10B42907" w14:textId="516210B2" w:rsidR="00FB0EB8" w:rsidRPr="00433090" w:rsidRDefault="19C654A9" w:rsidP="0F094C9A">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433090">
              <w:rPr>
                <w:rFonts w:asciiTheme="minorHAnsi" w:eastAsia="Calibri" w:hAnsiTheme="minorHAnsi" w:cstheme="minorBidi"/>
                <w:b/>
                <w:bCs/>
                <w:sz w:val="20"/>
                <w:szCs w:val="20"/>
              </w:rPr>
              <w:t>202</w:t>
            </w:r>
            <w:r w:rsidR="001E5E60" w:rsidRPr="00433090">
              <w:rPr>
                <w:rFonts w:asciiTheme="minorHAnsi" w:eastAsia="Calibri" w:hAnsiTheme="minorHAnsi" w:cstheme="minorBidi"/>
                <w:b/>
                <w:bCs/>
                <w:sz w:val="20"/>
                <w:szCs w:val="20"/>
              </w:rPr>
              <w:t>3</w:t>
            </w:r>
          </w:p>
        </w:tc>
        <w:tc>
          <w:tcPr>
            <w:tcW w:w="1838" w:type="dxa"/>
            <w:gridSpan w:val="2"/>
          </w:tcPr>
          <w:p w14:paraId="6A96B25B" w14:textId="12C0FDF1" w:rsidR="00FB0EB8" w:rsidRPr="00433090" w:rsidRDefault="19C654A9" w:rsidP="0F094C9A">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433090">
              <w:rPr>
                <w:rFonts w:asciiTheme="minorHAnsi" w:eastAsia="Calibri" w:hAnsiTheme="minorHAnsi" w:cstheme="minorBidi"/>
                <w:b/>
                <w:bCs/>
                <w:sz w:val="20"/>
                <w:szCs w:val="20"/>
              </w:rPr>
              <w:t>202</w:t>
            </w:r>
            <w:r w:rsidR="001E5E60" w:rsidRPr="00433090">
              <w:rPr>
                <w:rFonts w:asciiTheme="minorHAnsi" w:eastAsia="Calibri" w:hAnsiTheme="minorHAnsi" w:cstheme="minorBidi"/>
                <w:b/>
                <w:bCs/>
                <w:sz w:val="20"/>
                <w:szCs w:val="20"/>
              </w:rPr>
              <w:t>4</w:t>
            </w:r>
          </w:p>
        </w:tc>
      </w:tr>
      <w:tr w:rsidR="00FB0EB8" w:rsidRPr="00225D40" w14:paraId="46A3D13A"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22A16F57" w14:textId="77777777" w:rsidR="00FB0EB8" w:rsidRPr="00225D40" w:rsidDel="00604FC0" w:rsidRDefault="00FB0EB8" w:rsidP="002932A3">
            <w:pPr>
              <w:rPr>
                <w:rFonts w:asciiTheme="minorHAnsi" w:eastAsia="Calibri" w:hAnsiTheme="minorHAnsi" w:cstheme="minorHAnsi"/>
                <w:sz w:val="20"/>
                <w:szCs w:val="20"/>
              </w:rPr>
            </w:pPr>
            <w:r w:rsidRPr="00225D40">
              <w:rPr>
                <w:rFonts w:asciiTheme="minorHAnsi" w:eastAsia="Calibri" w:hAnsiTheme="minorHAnsi" w:cstheme="minorHAnsi"/>
                <w:sz w:val="20"/>
                <w:szCs w:val="20"/>
              </w:rPr>
              <w:t>Turnover (€)</w:t>
            </w:r>
          </w:p>
        </w:tc>
        <w:tc>
          <w:tcPr>
            <w:tcW w:w="2091" w:type="dxa"/>
            <w:gridSpan w:val="2"/>
          </w:tcPr>
          <w:p w14:paraId="263920CB" w14:textId="77777777" w:rsidR="00FB0EB8" w:rsidRPr="00225D40" w:rsidDel="00604FC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c>
          <w:tcPr>
            <w:tcW w:w="1837" w:type="dxa"/>
            <w:gridSpan w:val="2"/>
          </w:tcPr>
          <w:p w14:paraId="78ABCA75" w14:textId="77777777" w:rsidR="00FB0EB8" w:rsidRPr="00225D40" w:rsidDel="00604FC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c>
          <w:tcPr>
            <w:tcW w:w="1838" w:type="dxa"/>
            <w:gridSpan w:val="2"/>
          </w:tcPr>
          <w:p w14:paraId="7182EBFA" w14:textId="77777777" w:rsidR="00FB0EB8" w:rsidRPr="00225D4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r>
      <w:tr w:rsidR="00FB0EB8" w:rsidRPr="00225D40" w14:paraId="1A527D36"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59E7E35" w14:textId="64D49A7F" w:rsidR="00FB0EB8" w:rsidRPr="00225D40" w:rsidRDefault="00E97C23" w:rsidP="002932A3">
            <w:pPr>
              <w:rPr>
                <w:rFonts w:asciiTheme="minorHAnsi" w:eastAsia="Calibri" w:hAnsiTheme="minorHAnsi" w:cstheme="minorHAnsi"/>
                <w:sz w:val="20"/>
                <w:szCs w:val="20"/>
              </w:rPr>
            </w:pPr>
            <w:r w:rsidRPr="00225D40">
              <w:rPr>
                <w:rFonts w:asciiTheme="minorHAnsi" w:eastAsia="Calibri" w:hAnsiTheme="minorHAnsi" w:cstheme="minorHAnsi"/>
                <w:sz w:val="20"/>
                <w:szCs w:val="20"/>
              </w:rPr>
              <w:t>Please confirm</w:t>
            </w:r>
            <w:r w:rsidR="00453164" w:rsidRPr="00225D40">
              <w:rPr>
                <w:rFonts w:asciiTheme="minorHAnsi" w:eastAsia="Calibri" w:hAnsiTheme="minorHAnsi" w:cstheme="minorHAnsi"/>
                <w:sz w:val="20"/>
                <w:szCs w:val="20"/>
              </w:rPr>
              <w:t xml:space="preserve"> that</w:t>
            </w:r>
            <w:r w:rsidRPr="00225D40">
              <w:rPr>
                <w:rFonts w:asciiTheme="minorHAnsi" w:eastAsia="Calibri" w:hAnsiTheme="minorHAnsi" w:cstheme="minorHAnsi"/>
                <w:sz w:val="20"/>
                <w:szCs w:val="20"/>
              </w:rPr>
              <w:t xml:space="preserve"> th</w:t>
            </w:r>
            <w:r w:rsidR="00453164" w:rsidRPr="00225D40">
              <w:rPr>
                <w:rFonts w:asciiTheme="minorHAnsi" w:eastAsia="Calibri" w:hAnsiTheme="minorHAnsi" w:cstheme="minorHAnsi"/>
                <w:sz w:val="20"/>
                <w:szCs w:val="20"/>
              </w:rPr>
              <w:t>e tenderer</w:t>
            </w:r>
            <w:r w:rsidR="00FB0EB8" w:rsidRPr="00225D40">
              <w:rPr>
                <w:rFonts w:asciiTheme="minorHAnsi" w:eastAsia="Calibri" w:hAnsiTheme="minorHAnsi" w:cstheme="minorHAnsi"/>
                <w:sz w:val="20"/>
                <w:szCs w:val="20"/>
              </w:rPr>
              <w:t xml:space="preserve"> is compliant with all its corporate obligations in relation to financial returns</w:t>
            </w:r>
            <w:r w:rsidR="00453164" w:rsidRPr="00225D40">
              <w:rPr>
                <w:rFonts w:asciiTheme="minorHAnsi" w:eastAsia="Calibri" w:hAnsiTheme="minorHAnsi" w:cstheme="minorHAnsi"/>
                <w:sz w:val="20"/>
                <w:szCs w:val="20"/>
              </w:rPr>
              <w:t>.</w:t>
            </w:r>
          </w:p>
        </w:tc>
        <w:tc>
          <w:tcPr>
            <w:tcW w:w="1632" w:type="dxa"/>
          </w:tcPr>
          <w:p w14:paraId="7C5C6C73" w14:textId="77777777" w:rsidR="00FB0EB8" w:rsidRPr="00225D40"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r w:rsidRPr="00225D40">
              <w:rPr>
                <w:rFonts w:asciiTheme="minorHAnsi" w:eastAsia="Calibri" w:hAnsiTheme="minorHAnsi" w:cstheme="minorHAnsi"/>
                <w:b/>
                <w:sz w:val="20"/>
                <w:szCs w:val="20"/>
              </w:rPr>
              <w:t>Yes</w:t>
            </w:r>
          </w:p>
        </w:tc>
        <w:tc>
          <w:tcPr>
            <w:tcW w:w="1378" w:type="dxa"/>
            <w:gridSpan w:val="2"/>
          </w:tcPr>
          <w:p w14:paraId="00B976A3" w14:textId="77777777" w:rsidR="00FB0EB8" w:rsidRPr="00225D40"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p>
        </w:tc>
        <w:tc>
          <w:tcPr>
            <w:tcW w:w="1378" w:type="dxa"/>
            <w:gridSpan w:val="2"/>
          </w:tcPr>
          <w:p w14:paraId="6608EC42" w14:textId="77777777" w:rsidR="00FB0EB8" w:rsidRPr="00225D40"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r w:rsidRPr="00225D40">
              <w:rPr>
                <w:rFonts w:asciiTheme="minorHAnsi" w:eastAsia="Calibri" w:hAnsiTheme="minorHAnsi" w:cstheme="minorHAnsi"/>
                <w:b/>
                <w:sz w:val="20"/>
                <w:szCs w:val="20"/>
              </w:rPr>
              <w:t>No</w:t>
            </w:r>
          </w:p>
        </w:tc>
        <w:tc>
          <w:tcPr>
            <w:tcW w:w="1378" w:type="dxa"/>
          </w:tcPr>
          <w:p w14:paraId="7F5C7DC9" w14:textId="77777777" w:rsidR="00FB0EB8" w:rsidRPr="00225D40"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p>
        </w:tc>
      </w:tr>
      <w:tr w:rsidR="004B6F24" w:rsidRPr="00225D40" w14:paraId="625F5EE8"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14D5C7D5" w14:textId="4ADF4230" w:rsidR="004B6F24" w:rsidRPr="00225D40" w:rsidRDefault="005A298A" w:rsidP="00E86B3F">
            <w:pPr>
              <w:keepNext/>
              <w:spacing w:before="240" w:after="60"/>
              <w:jc w:val="center"/>
              <w:outlineLvl w:val="0"/>
              <w:rPr>
                <w:rFonts w:asciiTheme="minorHAnsi" w:eastAsia="Calibri" w:hAnsiTheme="minorHAnsi" w:cstheme="minorHAnsi"/>
                <w:kern w:val="28"/>
                <w:sz w:val="20"/>
                <w:szCs w:val="20"/>
              </w:rPr>
            </w:pPr>
            <w:bookmarkStart w:id="25" w:name="_Toc144114150"/>
            <w:r w:rsidRPr="00225D40">
              <w:rPr>
                <w:rFonts w:asciiTheme="minorHAnsi" w:eastAsia="Calibri" w:hAnsiTheme="minorHAnsi" w:cstheme="minorHAnsi"/>
                <w:kern w:val="28"/>
                <w:sz w:val="20"/>
                <w:szCs w:val="20"/>
              </w:rPr>
              <w:t>Name</w:t>
            </w:r>
            <w:bookmarkEnd w:id="25"/>
          </w:p>
        </w:tc>
        <w:tc>
          <w:tcPr>
            <w:tcW w:w="5766" w:type="dxa"/>
            <w:gridSpan w:val="6"/>
          </w:tcPr>
          <w:p w14:paraId="5C4BC8B3" w14:textId="77777777" w:rsidR="004B6F24" w:rsidRPr="00225D40" w:rsidRDefault="004B6F24" w:rsidP="002932A3">
            <w:pPr>
              <w:keepNext/>
              <w:spacing w:before="240" w:after="60"/>
              <w:outlineLvl w:val="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kern w:val="28"/>
                <w:sz w:val="20"/>
                <w:szCs w:val="20"/>
              </w:rPr>
            </w:pPr>
          </w:p>
        </w:tc>
      </w:tr>
      <w:tr w:rsidR="005A298A" w:rsidRPr="00225D40" w14:paraId="4DC1D685"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0D6773EB" w14:textId="1ECD376B" w:rsidR="005A298A" w:rsidRPr="00225D40" w:rsidRDefault="005A298A" w:rsidP="00E86B3F">
            <w:pPr>
              <w:keepNext/>
              <w:spacing w:before="240" w:after="60"/>
              <w:jc w:val="center"/>
              <w:outlineLvl w:val="0"/>
              <w:rPr>
                <w:rFonts w:asciiTheme="minorHAnsi" w:eastAsia="Calibri" w:hAnsiTheme="minorHAnsi" w:cstheme="minorHAnsi"/>
                <w:kern w:val="28"/>
                <w:sz w:val="20"/>
                <w:szCs w:val="20"/>
              </w:rPr>
            </w:pPr>
            <w:bookmarkStart w:id="26" w:name="_Toc144114151"/>
            <w:r w:rsidRPr="00225D40">
              <w:rPr>
                <w:rFonts w:asciiTheme="minorHAnsi" w:eastAsia="Calibri" w:hAnsiTheme="minorHAnsi" w:cstheme="minorHAnsi"/>
                <w:kern w:val="28"/>
                <w:sz w:val="20"/>
                <w:szCs w:val="20"/>
              </w:rPr>
              <w:t>Position</w:t>
            </w:r>
            <w:bookmarkEnd w:id="26"/>
            <w:r w:rsidR="00D954D8" w:rsidRPr="00225D40">
              <w:rPr>
                <w:rFonts w:asciiTheme="minorHAnsi" w:eastAsia="Calibri" w:hAnsiTheme="minorHAnsi" w:cstheme="minorHAnsi"/>
                <w:kern w:val="28"/>
                <w:sz w:val="20"/>
                <w:szCs w:val="20"/>
              </w:rPr>
              <w:t xml:space="preserve"> (</w:t>
            </w:r>
            <w:r w:rsidR="00915D2B" w:rsidRPr="00225D40">
              <w:rPr>
                <w:rFonts w:asciiTheme="minorHAnsi" w:eastAsia="Calibri" w:hAnsiTheme="minorHAnsi" w:cstheme="minorHAnsi"/>
                <w:kern w:val="28"/>
                <w:sz w:val="20"/>
                <w:szCs w:val="20"/>
              </w:rPr>
              <w:t>e.g.</w:t>
            </w:r>
            <w:r w:rsidR="00D954D8" w:rsidRPr="00225D40">
              <w:rPr>
                <w:rFonts w:asciiTheme="minorHAnsi" w:eastAsia="Calibri" w:hAnsiTheme="minorHAnsi" w:cstheme="minorHAnsi"/>
                <w:kern w:val="28"/>
                <w:sz w:val="20"/>
                <w:szCs w:val="20"/>
              </w:rPr>
              <w:t xml:space="preserve"> Accountant)</w:t>
            </w:r>
          </w:p>
        </w:tc>
        <w:tc>
          <w:tcPr>
            <w:tcW w:w="5766" w:type="dxa"/>
            <w:gridSpan w:val="6"/>
          </w:tcPr>
          <w:p w14:paraId="54D6C148" w14:textId="77777777" w:rsidR="005A298A" w:rsidRPr="00225D40" w:rsidRDefault="005A298A" w:rsidP="002932A3">
            <w:pPr>
              <w:keepNext/>
              <w:spacing w:before="240" w:after="60"/>
              <w:outlineLvl w:val="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kern w:val="28"/>
                <w:sz w:val="20"/>
                <w:szCs w:val="20"/>
              </w:rPr>
            </w:pPr>
          </w:p>
        </w:tc>
      </w:tr>
    </w:tbl>
    <w:p w14:paraId="4F3CD2F9" w14:textId="77777777" w:rsidR="0005140D" w:rsidRPr="00225D40" w:rsidRDefault="0005140D" w:rsidP="00975D70">
      <w:pPr>
        <w:pStyle w:val="List3"/>
        <w:spacing w:line="276" w:lineRule="auto"/>
        <w:ind w:left="0" w:firstLine="0"/>
        <w:rPr>
          <w:rFonts w:asciiTheme="minorHAnsi" w:hAnsiTheme="minorHAnsi" w:cstheme="minorHAnsi"/>
          <w:b/>
          <w:szCs w:val="20"/>
          <w:u w:val="single"/>
        </w:rPr>
      </w:pPr>
    </w:p>
    <w:p w14:paraId="768A9185" w14:textId="77777777" w:rsidR="00FA2082" w:rsidRPr="00225D40" w:rsidRDefault="00FA2082" w:rsidP="00975D70">
      <w:pPr>
        <w:pStyle w:val="List3"/>
        <w:spacing w:line="276" w:lineRule="auto"/>
        <w:ind w:left="0" w:firstLine="0"/>
        <w:rPr>
          <w:rFonts w:asciiTheme="minorHAnsi" w:hAnsiTheme="minorHAnsi" w:cstheme="minorHAnsi"/>
          <w:b/>
          <w:szCs w:val="20"/>
          <w:u w:val="single"/>
        </w:rPr>
      </w:pPr>
    </w:p>
    <w:p w14:paraId="5E6EF51D" w14:textId="77777777" w:rsidR="00C05F25" w:rsidRPr="00225D40" w:rsidRDefault="00C05F25" w:rsidP="00975D70">
      <w:pPr>
        <w:pStyle w:val="List3"/>
        <w:spacing w:line="276" w:lineRule="auto"/>
        <w:ind w:left="0" w:firstLine="0"/>
        <w:rPr>
          <w:rFonts w:asciiTheme="minorHAnsi" w:hAnsiTheme="minorHAnsi" w:cstheme="minorHAnsi"/>
          <w:b/>
          <w:szCs w:val="20"/>
          <w:u w:val="single"/>
        </w:rPr>
      </w:pPr>
    </w:p>
    <w:tbl>
      <w:tblPr>
        <w:tblW w:w="9214" w:type="dxa"/>
        <w:jc w:val="center"/>
        <w:shd w:val="clear" w:color="auto" w:fill="385623"/>
        <w:tblLook w:val="04A0" w:firstRow="1" w:lastRow="0" w:firstColumn="1" w:lastColumn="0" w:noHBand="0" w:noVBand="1"/>
      </w:tblPr>
      <w:tblGrid>
        <w:gridCol w:w="9214"/>
      </w:tblGrid>
      <w:tr w:rsidR="004201A3" w:rsidRPr="00225D40" w14:paraId="3A9BC771" w14:textId="77777777" w:rsidTr="00B03333">
        <w:trPr>
          <w:jc w:val="center"/>
        </w:trPr>
        <w:tc>
          <w:tcPr>
            <w:tcW w:w="9214" w:type="dxa"/>
            <w:shd w:val="clear" w:color="auto" w:fill="D9D9D9" w:themeFill="background1" w:themeFillShade="D9"/>
          </w:tcPr>
          <w:p w14:paraId="2C0E45E2" w14:textId="32B28A6F" w:rsidR="004201A3" w:rsidRPr="00225D40" w:rsidRDefault="004201A3" w:rsidP="00B03333">
            <w:pPr>
              <w:spacing w:line="276" w:lineRule="auto"/>
              <w:contextualSpacing/>
              <w:jc w:val="center"/>
              <w:rPr>
                <w:rFonts w:asciiTheme="minorHAnsi" w:hAnsiTheme="minorHAnsi" w:cstheme="minorHAnsi"/>
                <w:b/>
                <w:color w:val="2F5496" w:themeColor="accent1" w:themeShade="BF"/>
              </w:rPr>
            </w:pPr>
            <w:r w:rsidRPr="00225D40">
              <w:rPr>
                <w:rFonts w:asciiTheme="minorHAnsi" w:hAnsiTheme="minorHAnsi" w:cstheme="minorHAnsi"/>
                <w:b/>
                <w:color w:val="2F5496" w:themeColor="accent1" w:themeShade="BF"/>
              </w:rPr>
              <w:t xml:space="preserve">A2.4 </w:t>
            </w:r>
            <w:r w:rsidR="00B2770F" w:rsidRPr="00225D40">
              <w:rPr>
                <w:rFonts w:asciiTheme="minorHAnsi" w:hAnsiTheme="minorHAnsi" w:cstheme="minorHAnsi"/>
                <w:b/>
                <w:color w:val="2F5496" w:themeColor="accent1" w:themeShade="BF"/>
              </w:rPr>
              <w:t>Audited Accounts and Reports</w:t>
            </w:r>
          </w:p>
        </w:tc>
      </w:tr>
    </w:tbl>
    <w:p w14:paraId="6E9EAE1A" w14:textId="77777777" w:rsidR="0005140D" w:rsidRPr="00225D40" w:rsidRDefault="0005140D" w:rsidP="00975D70">
      <w:pPr>
        <w:pStyle w:val="List3"/>
        <w:spacing w:line="276" w:lineRule="auto"/>
        <w:ind w:left="0" w:firstLine="0"/>
        <w:rPr>
          <w:rFonts w:asciiTheme="minorHAnsi" w:hAnsiTheme="minorHAnsi" w:cstheme="minorHAnsi"/>
          <w:szCs w:val="20"/>
        </w:rPr>
      </w:pPr>
    </w:p>
    <w:p w14:paraId="5E2BACC0" w14:textId="77777777" w:rsidR="00542EF2" w:rsidRPr="00225D40" w:rsidRDefault="00542EF2" w:rsidP="00542EF2">
      <w:pPr>
        <w:spacing w:line="320" w:lineRule="exact"/>
        <w:jc w:val="both"/>
        <w:rPr>
          <w:rFonts w:asciiTheme="minorHAnsi" w:hAnsiTheme="minorHAnsi" w:cstheme="minorHAnsi"/>
          <w:sz w:val="22"/>
          <w:szCs w:val="22"/>
        </w:rPr>
      </w:pPr>
      <w:r w:rsidRPr="00225D40">
        <w:rPr>
          <w:rFonts w:asciiTheme="minorHAnsi" w:hAnsiTheme="minorHAnsi" w:cstheme="minorHAnsi"/>
          <w:sz w:val="22"/>
          <w:szCs w:val="22"/>
        </w:rPr>
        <w:t>Three (3) Audited accounts must be provided to support the statement. In line with current legislation, where a company has an annual turnover of less than €12 Million then audited accounts are not necessary. In these instances, a statement of accounts from the company’s accountants will suffice.</w:t>
      </w:r>
    </w:p>
    <w:p w14:paraId="79EBF3BA" w14:textId="77777777" w:rsidR="00E75DBB" w:rsidRPr="00225D40" w:rsidRDefault="00E75DBB" w:rsidP="00542EF2">
      <w:pPr>
        <w:spacing w:line="320" w:lineRule="exact"/>
        <w:jc w:val="both"/>
        <w:rPr>
          <w:rFonts w:asciiTheme="minorHAnsi" w:hAnsiTheme="minorHAnsi" w:cstheme="minorHAnsi"/>
          <w:sz w:val="22"/>
          <w:szCs w:val="22"/>
        </w:rPr>
      </w:pPr>
    </w:p>
    <w:p w14:paraId="42A118DE" w14:textId="77777777" w:rsidR="00E75DBB" w:rsidRPr="00225D40" w:rsidRDefault="00E75DBB" w:rsidP="00542EF2">
      <w:pPr>
        <w:spacing w:line="320" w:lineRule="exact"/>
        <w:jc w:val="both"/>
        <w:rPr>
          <w:rFonts w:asciiTheme="minorHAnsi" w:hAnsiTheme="minorHAnsi" w:cstheme="minorHAnsi"/>
          <w:sz w:val="22"/>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E75DBB" w:rsidRPr="00225D40" w14:paraId="644F34E4" w14:textId="77777777" w:rsidTr="007E2B52">
        <w:tc>
          <w:tcPr>
            <w:tcW w:w="2553" w:type="dxa"/>
            <w:shd w:val="clear" w:color="auto" w:fill="D9E2F3" w:themeFill="accent1" w:themeFillTint="33"/>
            <w:vAlign w:val="center"/>
          </w:tcPr>
          <w:p w14:paraId="587C645F" w14:textId="77777777" w:rsidR="00E75DBB" w:rsidRPr="00225D40" w:rsidRDefault="00E75DBB" w:rsidP="007E2B52">
            <w:pPr>
              <w:spacing w:line="276" w:lineRule="auto"/>
              <w:rPr>
                <w:rFonts w:asciiTheme="minorHAnsi" w:hAnsiTheme="minorHAnsi" w:cstheme="minorHAnsi"/>
                <w:b/>
                <w:bCs/>
                <w:sz w:val="22"/>
                <w:szCs w:val="22"/>
              </w:rPr>
            </w:pPr>
            <w:r w:rsidRPr="00225D40">
              <w:rPr>
                <w:rFonts w:asciiTheme="minorHAnsi" w:hAnsiTheme="minorHAnsi" w:cstheme="minorHAnsi"/>
                <w:b/>
                <w:bCs/>
                <w:sz w:val="22"/>
                <w:szCs w:val="22"/>
              </w:rPr>
              <w:t>Evidence Attached</w:t>
            </w:r>
          </w:p>
        </w:tc>
        <w:tc>
          <w:tcPr>
            <w:tcW w:w="2973" w:type="dxa"/>
            <w:vAlign w:val="center"/>
          </w:tcPr>
          <w:p w14:paraId="372367BB" w14:textId="77777777" w:rsidR="00E75DBB" w:rsidRPr="00225D40" w:rsidRDefault="00E75DBB" w:rsidP="007E2B52">
            <w:pPr>
              <w:spacing w:line="276" w:lineRule="auto"/>
              <w:rPr>
                <w:rFonts w:asciiTheme="minorHAnsi" w:hAnsiTheme="minorHAnsi" w:cstheme="minorHAnsi"/>
                <w:b/>
                <w:bCs/>
                <w:sz w:val="22"/>
                <w:szCs w:val="22"/>
              </w:rPr>
            </w:pPr>
            <w:r w:rsidRPr="00225D40">
              <w:rPr>
                <w:rFonts w:asciiTheme="minorHAnsi" w:hAnsiTheme="minorHAnsi" w:cstheme="minorHAnsi"/>
                <w:b/>
                <w:bCs/>
                <w:sz w:val="22"/>
                <w:szCs w:val="22"/>
              </w:rPr>
              <w:t>Yes/No</w:t>
            </w:r>
          </w:p>
        </w:tc>
      </w:tr>
      <w:tr w:rsidR="00E75DBB" w:rsidRPr="00225D40" w14:paraId="644AE642" w14:textId="77777777" w:rsidTr="007E2B52">
        <w:tc>
          <w:tcPr>
            <w:tcW w:w="2553" w:type="dxa"/>
            <w:shd w:val="clear" w:color="auto" w:fill="D9E2F3" w:themeFill="accent1" w:themeFillTint="33"/>
          </w:tcPr>
          <w:p w14:paraId="4DAD055D" w14:textId="77777777" w:rsidR="00E75DBB" w:rsidRPr="00225D40" w:rsidRDefault="00E75DBB" w:rsidP="007E2B52">
            <w:pPr>
              <w:spacing w:line="276" w:lineRule="auto"/>
              <w:rPr>
                <w:rFonts w:asciiTheme="minorHAnsi" w:hAnsiTheme="minorHAnsi" w:cstheme="minorHAnsi"/>
                <w:b/>
                <w:bCs/>
                <w:sz w:val="22"/>
                <w:szCs w:val="22"/>
              </w:rPr>
            </w:pPr>
            <w:r w:rsidRPr="00225D40">
              <w:rPr>
                <w:rFonts w:asciiTheme="minorHAnsi" w:hAnsiTheme="minorHAnsi" w:cstheme="minorHAnsi"/>
                <w:b/>
                <w:bCs/>
                <w:sz w:val="22"/>
                <w:szCs w:val="22"/>
              </w:rPr>
              <w:t>Appendix Number</w:t>
            </w:r>
          </w:p>
        </w:tc>
        <w:tc>
          <w:tcPr>
            <w:tcW w:w="2973" w:type="dxa"/>
          </w:tcPr>
          <w:p w14:paraId="01B3A844" w14:textId="77777777" w:rsidR="00E75DBB" w:rsidRPr="00225D40" w:rsidRDefault="00E75DBB" w:rsidP="007E2B52">
            <w:pPr>
              <w:spacing w:line="276" w:lineRule="auto"/>
              <w:rPr>
                <w:rFonts w:asciiTheme="minorHAnsi" w:hAnsiTheme="minorHAnsi" w:cstheme="minorHAnsi"/>
                <w:b/>
                <w:bCs/>
                <w:sz w:val="22"/>
                <w:szCs w:val="22"/>
              </w:rPr>
            </w:pPr>
          </w:p>
        </w:tc>
      </w:tr>
    </w:tbl>
    <w:p w14:paraId="28705C9B" w14:textId="77777777" w:rsidR="00E75DBB" w:rsidRPr="00225D40" w:rsidRDefault="00E75DBB" w:rsidP="00E75DBB">
      <w:pPr>
        <w:pStyle w:val="List3"/>
        <w:spacing w:line="276" w:lineRule="auto"/>
        <w:ind w:left="0" w:firstLine="0"/>
        <w:rPr>
          <w:rFonts w:asciiTheme="minorHAnsi" w:hAnsiTheme="minorHAnsi" w:cstheme="minorHAnsi"/>
          <w:szCs w:val="20"/>
        </w:rPr>
      </w:pPr>
    </w:p>
    <w:p w14:paraId="481550FE"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11822BEA"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031F3FB8"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2E771486"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48243D58"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066E1022" w14:textId="3745F247" w:rsidR="0035428F" w:rsidRPr="00225D40" w:rsidRDefault="00E75DBB" w:rsidP="0035428F">
      <w:pPr>
        <w:pStyle w:val="Heading1"/>
        <w:pBdr>
          <w:top w:val="single" w:sz="4" w:space="1" w:color="auto"/>
          <w:left w:val="single" w:sz="4" w:space="1" w:color="auto"/>
          <w:bottom w:val="single" w:sz="4" w:space="1" w:color="auto"/>
          <w:right w:val="single" w:sz="4" w:space="1" w:color="auto"/>
        </w:pBdr>
        <w:shd w:val="clear" w:color="auto" w:fill="D9D9D9" w:themeFill="background1" w:themeFillShade="D9"/>
        <w:jc w:val="center"/>
        <w:rPr>
          <w:rFonts w:ascii="Calibri" w:hAnsi="Calibri" w:cs="Calibri"/>
          <w:sz w:val="28"/>
          <w:szCs w:val="36"/>
        </w:rPr>
      </w:pPr>
      <w:r w:rsidRPr="00225D40">
        <w:rPr>
          <w:rFonts w:ascii="Calibri" w:hAnsi="Calibri" w:cs="Calibri"/>
          <w:sz w:val="28"/>
          <w:szCs w:val="36"/>
        </w:rPr>
        <w:t>A.3 – A</w:t>
      </w:r>
      <w:r w:rsidR="00472D93" w:rsidRPr="00225D40">
        <w:rPr>
          <w:rFonts w:ascii="Calibri" w:hAnsi="Calibri" w:cs="Calibri"/>
          <w:sz w:val="28"/>
          <w:szCs w:val="36"/>
        </w:rPr>
        <w:t>.</w:t>
      </w:r>
      <w:r w:rsidR="003E5189">
        <w:rPr>
          <w:rFonts w:ascii="Calibri" w:hAnsi="Calibri" w:cs="Calibri"/>
          <w:sz w:val="28"/>
          <w:szCs w:val="36"/>
        </w:rPr>
        <w:t>5</w:t>
      </w:r>
      <w:r w:rsidRPr="00225D40">
        <w:rPr>
          <w:rFonts w:ascii="Calibri" w:hAnsi="Calibri" w:cs="Calibri"/>
          <w:sz w:val="28"/>
          <w:szCs w:val="36"/>
        </w:rPr>
        <w:t xml:space="preserve"> </w:t>
      </w:r>
      <w:r w:rsidR="0035428F" w:rsidRPr="00225D40">
        <w:rPr>
          <w:rFonts w:ascii="Calibri" w:hAnsi="Calibri" w:cs="Calibri"/>
          <w:sz w:val="28"/>
          <w:szCs w:val="36"/>
        </w:rPr>
        <w:t>Technical and Professional Ability</w:t>
      </w:r>
    </w:p>
    <w:p w14:paraId="73C07017" w14:textId="77777777" w:rsidR="0050147F" w:rsidRPr="00225D40" w:rsidRDefault="0050147F" w:rsidP="0050147F">
      <w:pPr>
        <w:spacing w:line="276" w:lineRule="auto"/>
        <w:contextualSpacing/>
        <w:jc w:val="both"/>
        <w:rPr>
          <w:rFonts w:asciiTheme="minorHAnsi" w:hAnsiTheme="minorHAnsi" w:cstheme="minorHAnsi"/>
          <w:b/>
          <w:sz w:val="22"/>
          <w:szCs w:val="22"/>
          <w:u w:val="single"/>
        </w:rPr>
      </w:pPr>
    </w:p>
    <w:p w14:paraId="35CC8C09" w14:textId="77777777" w:rsidR="009239D3" w:rsidRPr="00225D40" w:rsidRDefault="009239D3" w:rsidP="0050147F">
      <w:pPr>
        <w:spacing w:line="276" w:lineRule="auto"/>
        <w:contextualSpacing/>
        <w:jc w:val="both"/>
        <w:rPr>
          <w:rFonts w:asciiTheme="minorHAnsi" w:hAnsiTheme="minorHAnsi" w:cstheme="minorHAnsi"/>
          <w:b/>
          <w:sz w:val="22"/>
          <w:szCs w:val="22"/>
          <w:u w:val="single"/>
        </w:rPr>
      </w:pPr>
    </w:p>
    <w:tbl>
      <w:tblPr>
        <w:tblW w:w="9214" w:type="dxa"/>
        <w:jc w:val="center"/>
        <w:shd w:val="clear" w:color="auto" w:fill="385623"/>
        <w:tblLook w:val="04A0" w:firstRow="1" w:lastRow="0" w:firstColumn="1" w:lastColumn="0" w:noHBand="0" w:noVBand="1"/>
      </w:tblPr>
      <w:tblGrid>
        <w:gridCol w:w="9214"/>
      </w:tblGrid>
      <w:tr w:rsidR="0050147F" w:rsidRPr="00225D40" w14:paraId="62CA5C8F" w14:textId="77777777">
        <w:trPr>
          <w:jc w:val="center"/>
        </w:trPr>
        <w:tc>
          <w:tcPr>
            <w:tcW w:w="9214" w:type="dxa"/>
            <w:shd w:val="clear" w:color="auto" w:fill="D9D9D9" w:themeFill="background1" w:themeFillShade="D9"/>
          </w:tcPr>
          <w:p w14:paraId="38990E67" w14:textId="77777777" w:rsidR="0050147F" w:rsidRPr="00225D40" w:rsidRDefault="0050147F" w:rsidP="00D56410">
            <w:pPr>
              <w:pStyle w:val="Heading1"/>
              <w:spacing w:before="0" w:after="0" w:line="276" w:lineRule="auto"/>
              <w:jc w:val="center"/>
              <w:rPr>
                <w:rFonts w:asciiTheme="minorHAnsi" w:hAnsiTheme="minorHAnsi" w:cstheme="minorHAnsi"/>
                <w:sz w:val="22"/>
                <w:szCs w:val="22"/>
              </w:rPr>
            </w:pPr>
            <w:bookmarkStart w:id="27" w:name="_Toc3290217"/>
            <w:bookmarkStart w:id="28" w:name="_Toc134622089"/>
            <w:bookmarkStart w:id="29" w:name="_Toc144114152"/>
            <w:r w:rsidRPr="00225D40">
              <w:rPr>
                <w:rFonts w:asciiTheme="minorHAnsi" w:hAnsiTheme="minorHAnsi" w:cstheme="minorHAnsi"/>
                <w:sz w:val="28"/>
                <w:szCs w:val="28"/>
                <w:bdr w:val="none" w:sz="0" w:space="0" w:color="auto"/>
              </w:rPr>
              <w:t>A.3 Previous Experience</w:t>
            </w:r>
            <w:bookmarkEnd w:id="27"/>
            <w:bookmarkEnd w:id="28"/>
            <w:bookmarkEnd w:id="29"/>
          </w:p>
        </w:tc>
      </w:tr>
    </w:tbl>
    <w:p w14:paraId="043E9615" w14:textId="77777777" w:rsidR="0034318C" w:rsidRPr="00225D40" w:rsidRDefault="0034318C" w:rsidP="000C1392">
      <w:pPr>
        <w:spacing w:line="276" w:lineRule="auto"/>
        <w:contextualSpacing/>
        <w:jc w:val="both"/>
        <w:rPr>
          <w:rFonts w:asciiTheme="minorHAnsi" w:hAnsiTheme="minorHAnsi" w:cstheme="minorHAnsi"/>
          <w:sz w:val="22"/>
          <w:szCs w:val="22"/>
        </w:rPr>
      </w:pPr>
    </w:p>
    <w:p w14:paraId="6CC45FD9" w14:textId="4FE62F77" w:rsidR="00F03A3E" w:rsidRPr="00225D40" w:rsidRDefault="00F03A3E" w:rsidP="74179520">
      <w:pPr>
        <w:spacing w:line="276" w:lineRule="auto"/>
        <w:jc w:val="both"/>
        <w:rPr>
          <w:rFonts w:asciiTheme="minorHAnsi" w:hAnsiTheme="minorHAnsi" w:cstheme="minorBidi"/>
          <w:sz w:val="22"/>
          <w:szCs w:val="22"/>
        </w:rPr>
      </w:pPr>
      <w:r w:rsidRPr="00225D40">
        <w:rPr>
          <w:rFonts w:asciiTheme="minorHAnsi" w:hAnsiTheme="minorHAnsi" w:cstheme="minorBidi"/>
          <w:sz w:val="22"/>
          <w:szCs w:val="22"/>
        </w:rPr>
        <w:t xml:space="preserve">Tenderers must demonstrate that they have successfully delivered </w:t>
      </w:r>
      <w:r w:rsidR="00C202E4" w:rsidRPr="00225D40">
        <w:rPr>
          <w:rFonts w:asciiTheme="minorHAnsi" w:hAnsiTheme="minorHAnsi" w:cstheme="minorBidi"/>
          <w:sz w:val="22"/>
          <w:szCs w:val="22"/>
        </w:rPr>
        <w:t xml:space="preserve">a </w:t>
      </w:r>
      <w:r w:rsidRPr="00225D40">
        <w:rPr>
          <w:rFonts w:asciiTheme="minorHAnsi" w:hAnsiTheme="minorHAnsi" w:cstheme="minorBidi"/>
          <w:sz w:val="22"/>
          <w:szCs w:val="22"/>
        </w:rPr>
        <w:t xml:space="preserve">service of a comparable scale and complexity relevant to the requirements in this </w:t>
      </w:r>
      <w:r w:rsidR="004F0E42" w:rsidRPr="00225D40">
        <w:rPr>
          <w:rFonts w:asciiTheme="minorHAnsi" w:hAnsiTheme="minorHAnsi" w:cstheme="minorBidi"/>
          <w:sz w:val="22"/>
          <w:szCs w:val="22"/>
        </w:rPr>
        <w:t>TRD</w:t>
      </w:r>
      <w:r w:rsidRPr="00225D40">
        <w:rPr>
          <w:rFonts w:asciiTheme="minorHAnsi" w:hAnsiTheme="minorHAnsi" w:cstheme="minorBidi"/>
          <w:sz w:val="22"/>
          <w:szCs w:val="22"/>
        </w:rPr>
        <w:t>.</w:t>
      </w:r>
    </w:p>
    <w:p w14:paraId="7D427777" w14:textId="77777777" w:rsidR="00F03A3E" w:rsidRPr="00225D40" w:rsidRDefault="00F03A3E" w:rsidP="00773A03">
      <w:pPr>
        <w:spacing w:line="276" w:lineRule="auto"/>
        <w:jc w:val="both"/>
        <w:rPr>
          <w:rFonts w:asciiTheme="minorHAnsi" w:hAnsiTheme="minorHAnsi" w:cstheme="minorHAnsi"/>
          <w:sz w:val="22"/>
          <w:szCs w:val="22"/>
        </w:rPr>
      </w:pPr>
    </w:p>
    <w:p w14:paraId="703760F2" w14:textId="5427B219" w:rsidR="00D621BF" w:rsidRPr="00225D40" w:rsidRDefault="003E344D" w:rsidP="74179520">
      <w:pPr>
        <w:spacing w:line="276" w:lineRule="auto"/>
        <w:jc w:val="both"/>
        <w:rPr>
          <w:rFonts w:asciiTheme="minorHAnsi" w:hAnsiTheme="minorHAnsi" w:cstheme="minorBidi"/>
          <w:sz w:val="22"/>
          <w:szCs w:val="22"/>
        </w:rPr>
      </w:pPr>
      <w:r w:rsidRPr="00225D40">
        <w:rPr>
          <w:rFonts w:asciiTheme="minorHAnsi" w:hAnsiTheme="minorHAnsi" w:cstheme="minorBidi"/>
          <w:sz w:val="22"/>
          <w:szCs w:val="22"/>
        </w:rPr>
        <w:t>Evidence must be provided of the successful delivery of two (</w:t>
      </w:r>
      <w:r w:rsidR="000E6210" w:rsidRPr="00225D40">
        <w:rPr>
          <w:rFonts w:asciiTheme="minorHAnsi" w:hAnsiTheme="minorHAnsi" w:cstheme="minorBidi"/>
          <w:sz w:val="22"/>
          <w:szCs w:val="22"/>
        </w:rPr>
        <w:t>2</w:t>
      </w:r>
      <w:r w:rsidRPr="00225D40">
        <w:rPr>
          <w:rFonts w:asciiTheme="minorHAnsi" w:hAnsiTheme="minorHAnsi" w:cstheme="minorBidi"/>
          <w:sz w:val="22"/>
          <w:szCs w:val="22"/>
        </w:rPr>
        <w:t>) such contracts, within the previous three (3) years.  Contact details of a referee for all projects must also be provided</w:t>
      </w:r>
      <w:r w:rsidR="0005140D" w:rsidRPr="00225D40">
        <w:rPr>
          <w:rFonts w:asciiTheme="minorHAnsi" w:hAnsiTheme="minorHAnsi" w:cstheme="minorBidi"/>
          <w:sz w:val="22"/>
          <w:szCs w:val="22"/>
        </w:rPr>
        <w:t xml:space="preserve">. </w:t>
      </w:r>
    </w:p>
    <w:p w14:paraId="695265AD" w14:textId="77777777" w:rsidR="00D621BF" w:rsidRPr="00225D40" w:rsidRDefault="00D621BF" w:rsidP="00773A03">
      <w:pPr>
        <w:spacing w:line="276" w:lineRule="auto"/>
        <w:jc w:val="both"/>
        <w:rPr>
          <w:rFonts w:asciiTheme="minorHAnsi" w:hAnsiTheme="minorHAnsi" w:cstheme="minorHAnsi"/>
          <w:sz w:val="22"/>
          <w:szCs w:val="22"/>
        </w:rPr>
      </w:pPr>
    </w:p>
    <w:p w14:paraId="62E951B9" w14:textId="178F2385" w:rsidR="0005140D" w:rsidRPr="00225D40" w:rsidRDefault="0005140D" w:rsidP="00773A03">
      <w:pPr>
        <w:spacing w:line="276" w:lineRule="auto"/>
        <w:jc w:val="both"/>
        <w:rPr>
          <w:rFonts w:asciiTheme="minorHAnsi" w:hAnsiTheme="minorHAnsi" w:cstheme="minorHAnsi"/>
          <w:sz w:val="22"/>
          <w:szCs w:val="22"/>
        </w:rPr>
      </w:pPr>
      <w:r w:rsidRPr="00225D40">
        <w:rPr>
          <w:rFonts w:asciiTheme="minorHAnsi" w:hAnsiTheme="minorHAnsi" w:cstheme="minorHAnsi"/>
          <w:sz w:val="22"/>
          <w:szCs w:val="22"/>
        </w:rPr>
        <w:t xml:space="preserve">This information </w:t>
      </w:r>
      <w:r w:rsidRPr="00225D40">
        <w:rPr>
          <w:rFonts w:asciiTheme="minorHAnsi" w:hAnsiTheme="minorHAnsi" w:cstheme="minorHAnsi"/>
          <w:b/>
          <w:sz w:val="22"/>
          <w:szCs w:val="22"/>
        </w:rPr>
        <w:t>MUST</w:t>
      </w:r>
      <w:r w:rsidRPr="00225D40">
        <w:rPr>
          <w:rFonts w:asciiTheme="minorHAnsi" w:hAnsiTheme="minorHAnsi" w:cstheme="minorHAnsi"/>
          <w:sz w:val="22"/>
          <w:szCs w:val="22"/>
        </w:rPr>
        <w:t xml:space="preserve"> be provided with your tender response.</w:t>
      </w:r>
    </w:p>
    <w:p w14:paraId="20CE4875" w14:textId="77777777" w:rsidR="00D621BF" w:rsidRPr="00225D40" w:rsidRDefault="00D621BF" w:rsidP="00773A03">
      <w:pPr>
        <w:spacing w:line="276" w:lineRule="auto"/>
        <w:jc w:val="both"/>
        <w:rPr>
          <w:rFonts w:asciiTheme="minorHAnsi" w:hAnsiTheme="minorHAnsi" w:cstheme="minorHAnsi"/>
          <w:sz w:val="22"/>
          <w:szCs w:val="22"/>
        </w:rPr>
      </w:pPr>
    </w:p>
    <w:p w14:paraId="384087E9" w14:textId="4FAED73D" w:rsidR="000C5F6B" w:rsidRPr="00225D40" w:rsidRDefault="000C5F6B" w:rsidP="00773A03">
      <w:pPr>
        <w:spacing w:line="276" w:lineRule="auto"/>
        <w:jc w:val="both"/>
        <w:rPr>
          <w:rFonts w:asciiTheme="minorHAnsi" w:hAnsiTheme="minorHAnsi" w:cstheme="minorHAnsi"/>
          <w:sz w:val="22"/>
          <w:szCs w:val="22"/>
        </w:rPr>
      </w:pPr>
      <w:r w:rsidRPr="00225D40">
        <w:rPr>
          <w:rFonts w:asciiTheme="minorHAnsi" w:hAnsiTheme="minorHAnsi" w:cstheme="minorHAnsi"/>
          <w:sz w:val="22"/>
          <w:szCs w:val="22"/>
        </w:rPr>
        <w:t>Please note:</w:t>
      </w:r>
    </w:p>
    <w:p w14:paraId="514D126F" w14:textId="2CAB51EF" w:rsidR="00D719A0" w:rsidRPr="00225D40" w:rsidRDefault="0005140D">
      <w:pPr>
        <w:pStyle w:val="ListParagraph"/>
        <w:numPr>
          <w:ilvl w:val="0"/>
          <w:numId w:val="12"/>
        </w:numPr>
        <w:jc w:val="both"/>
        <w:rPr>
          <w:rFonts w:asciiTheme="minorHAnsi" w:hAnsiTheme="minorHAnsi" w:cstheme="minorHAnsi"/>
          <w:lang w:val="en-IE"/>
        </w:rPr>
      </w:pPr>
      <w:r w:rsidRPr="00225D40">
        <w:rPr>
          <w:rFonts w:asciiTheme="minorHAnsi" w:hAnsiTheme="minorHAnsi" w:cstheme="minorHAnsi"/>
          <w:lang w:val="en-IE"/>
        </w:rPr>
        <w:t xml:space="preserve">If </w:t>
      </w:r>
      <w:r w:rsidR="00832D5A" w:rsidRPr="00225D40">
        <w:rPr>
          <w:rFonts w:asciiTheme="minorHAnsi" w:hAnsiTheme="minorHAnsi" w:cstheme="minorHAnsi"/>
          <w:lang w:val="en-IE"/>
        </w:rPr>
        <w:t xml:space="preserve">the </w:t>
      </w:r>
      <w:r w:rsidR="001E6448" w:rsidRPr="00225D40">
        <w:rPr>
          <w:rFonts w:asciiTheme="minorHAnsi" w:hAnsiTheme="minorHAnsi" w:cstheme="minorHAnsi"/>
          <w:lang w:val="en-IE"/>
        </w:rPr>
        <w:t>University of Limerick</w:t>
      </w:r>
      <w:r w:rsidR="00C31268" w:rsidRPr="00225D40">
        <w:rPr>
          <w:rFonts w:asciiTheme="minorHAnsi" w:hAnsiTheme="minorHAnsi" w:cstheme="minorHAnsi"/>
          <w:lang w:val="en-IE"/>
        </w:rPr>
        <w:t xml:space="preserve"> </w:t>
      </w:r>
      <w:r w:rsidRPr="00225D40">
        <w:rPr>
          <w:rFonts w:asciiTheme="minorHAnsi" w:hAnsiTheme="minorHAnsi" w:cstheme="minorHAnsi"/>
          <w:lang w:val="en-IE"/>
        </w:rPr>
        <w:t xml:space="preserve">is being used as a contract, the other contract must be external to </w:t>
      </w:r>
      <w:r w:rsidR="00CE6301" w:rsidRPr="00225D40">
        <w:rPr>
          <w:rFonts w:asciiTheme="minorHAnsi" w:hAnsiTheme="minorHAnsi" w:cstheme="minorHAnsi"/>
          <w:lang w:val="en-IE"/>
        </w:rPr>
        <w:t xml:space="preserve">the </w:t>
      </w:r>
      <w:r w:rsidR="001E6448" w:rsidRPr="00225D40">
        <w:rPr>
          <w:rFonts w:asciiTheme="minorHAnsi" w:hAnsiTheme="minorHAnsi" w:cstheme="minorHAnsi"/>
          <w:lang w:val="en-IE"/>
        </w:rPr>
        <w:t>University of Limerick</w:t>
      </w:r>
      <w:r w:rsidRPr="00225D40">
        <w:rPr>
          <w:rFonts w:asciiTheme="minorHAnsi" w:hAnsiTheme="minorHAnsi" w:cstheme="minorHAnsi"/>
          <w:lang w:val="en-IE"/>
        </w:rPr>
        <w:t xml:space="preserve">. </w:t>
      </w:r>
    </w:p>
    <w:p w14:paraId="7899C911" w14:textId="3F346815" w:rsidR="00D719A0" w:rsidRPr="00225D40" w:rsidRDefault="0005140D" w:rsidP="00EB65D4">
      <w:pPr>
        <w:ind w:left="360" w:firstLine="360"/>
        <w:jc w:val="both"/>
        <w:rPr>
          <w:rFonts w:asciiTheme="minorHAnsi" w:hAnsiTheme="minorHAnsi" w:cstheme="minorHAnsi"/>
          <w:sz w:val="22"/>
          <w:szCs w:val="22"/>
        </w:rPr>
      </w:pPr>
      <w:r w:rsidRPr="00225D40">
        <w:rPr>
          <w:rFonts w:asciiTheme="minorHAnsi" w:hAnsiTheme="minorHAnsi" w:cstheme="minorHAnsi"/>
          <w:sz w:val="22"/>
          <w:szCs w:val="22"/>
        </w:rPr>
        <w:t>By providing these references</w:t>
      </w:r>
      <w:r w:rsidR="00D719A0" w:rsidRPr="00225D40">
        <w:rPr>
          <w:rFonts w:asciiTheme="minorHAnsi" w:hAnsiTheme="minorHAnsi" w:cstheme="minorHAnsi"/>
          <w:sz w:val="22"/>
          <w:szCs w:val="22"/>
        </w:rPr>
        <w:t>:</w:t>
      </w:r>
    </w:p>
    <w:p w14:paraId="37182AE4" w14:textId="77777777" w:rsidR="00D719A0" w:rsidRPr="00225D40" w:rsidRDefault="00D719A0" w:rsidP="00773A03">
      <w:pPr>
        <w:ind w:left="360"/>
        <w:jc w:val="both"/>
        <w:rPr>
          <w:rFonts w:asciiTheme="minorHAnsi" w:hAnsiTheme="minorHAnsi" w:cstheme="minorHAnsi"/>
          <w:sz w:val="22"/>
          <w:szCs w:val="22"/>
        </w:rPr>
      </w:pPr>
    </w:p>
    <w:p w14:paraId="2BF11DDE" w14:textId="1912AFDE" w:rsidR="0005140D" w:rsidRPr="00225D40" w:rsidRDefault="0005140D">
      <w:pPr>
        <w:pStyle w:val="ListParagraph"/>
        <w:numPr>
          <w:ilvl w:val="0"/>
          <w:numId w:val="12"/>
        </w:numPr>
        <w:jc w:val="both"/>
        <w:rPr>
          <w:rFonts w:asciiTheme="minorHAnsi" w:hAnsiTheme="minorHAnsi" w:cstheme="minorHAnsi"/>
          <w:lang w:val="en-IE"/>
        </w:rPr>
      </w:pPr>
      <w:r w:rsidRPr="00225D40">
        <w:rPr>
          <w:rFonts w:asciiTheme="minorHAnsi" w:hAnsiTheme="minorHAnsi" w:cstheme="minorHAnsi"/>
          <w:lang w:val="en-IE"/>
        </w:rPr>
        <w:t xml:space="preserve">Tenderers </w:t>
      </w:r>
      <w:r w:rsidR="00DA2BB4" w:rsidRPr="00225D40">
        <w:rPr>
          <w:rFonts w:asciiTheme="minorHAnsi" w:hAnsiTheme="minorHAnsi" w:cstheme="minorHAnsi"/>
          <w:lang w:val="en-IE"/>
        </w:rPr>
        <w:t>give</w:t>
      </w:r>
      <w:r w:rsidRPr="00225D40">
        <w:rPr>
          <w:rFonts w:asciiTheme="minorHAnsi" w:hAnsiTheme="minorHAnsi" w:cstheme="minorHAnsi"/>
          <w:lang w:val="en-IE"/>
        </w:rPr>
        <w:t xml:space="preserve"> consent for contact to be made with the organisations.</w:t>
      </w:r>
    </w:p>
    <w:p w14:paraId="218003D1" w14:textId="4D417AD4" w:rsidR="00E85C9D" w:rsidRPr="00225D40" w:rsidRDefault="00E85C9D">
      <w:pPr>
        <w:pStyle w:val="ListParagraph"/>
        <w:numPr>
          <w:ilvl w:val="0"/>
          <w:numId w:val="12"/>
        </w:numPr>
        <w:jc w:val="both"/>
        <w:rPr>
          <w:rFonts w:asciiTheme="minorHAnsi" w:hAnsiTheme="minorHAnsi" w:cstheme="minorHAnsi"/>
          <w:lang w:val="en-IE"/>
        </w:rPr>
      </w:pPr>
      <w:r w:rsidRPr="00225D40">
        <w:rPr>
          <w:rFonts w:asciiTheme="minorHAnsi" w:hAnsiTheme="minorHAnsi" w:cstheme="minorHAnsi"/>
          <w:lang w:val="en-IE"/>
        </w:rPr>
        <w:t>Contracts must have been within the last 3 years.</w:t>
      </w:r>
    </w:p>
    <w:p w14:paraId="1F0436B9" w14:textId="697042DA" w:rsidR="00E85C9D" w:rsidRPr="00225D40" w:rsidRDefault="00E85C9D">
      <w:pPr>
        <w:pStyle w:val="ListParagraph"/>
        <w:numPr>
          <w:ilvl w:val="0"/>
          <w:numId w:val="12"/>
        </w:numPr>
        <w:jc w:val="both"/>
        <w:rPr>
          <w:rFonts w:asciiTheme="minorHAnsi" w:hAnsiTheme="minorHAnsi" w:cstheme="minorHAnsi"/>
          <w:lang w:val="en-IE"/>
        </w:rPr>
      </w:pPr>
      <w:r w:rsidRPr="00225D40">
        <w:rPr>
          <w:rFonts w:asciiTheme="minorHAnsi" w:hAnsiTheme="minorHAnsi" w:cstheme="minorHAnsi"/>
          <w:lang w:val="en-IE"/>
        </w:rPr>
        <w:t xml:space="preserve">Referees must be </w:t>
      </w:r>
      <w:r w:rsidR="00F37A5A" w:rsidRPr="00225D40">
        <w:rPr>
          <w:rFonts w:asciiTheme="minorHAnsi" w:hAnsiTheme="minorHAnsi" w:cstheme="minorHAnsi"/>
          <w:lang w:val="en-IE"/>
        </w:rPr>
        <w:t>notified in advance that they may be contacted</w:t>
      </w:r>
      <w:r w:rsidR="00616740" w:rsidRPr="00225D40">
        <w:rPr>
          <w:rFonts w:asciiTheme="minorHAnsi" w:hAnsiTheme="minorHAnsi" w:cstheme="minorHAnsi"/>
          <w:lang w:val="en-IE"/>
        </w:rPr>
        <w:t xml:space="preserve"> by EPS or </w:t>
      </w:r>
      <w:r w:rsidR="00FE1E5B" w:rsidRPr="00225D40">
        <w:rPr>
          <w:rFonts w:asciiTheme="minorHAnsi" w:hAnsiTheme="minorHAnsi" w:cstheme="minorHAnsi"/>
          <w:lang w:val="en-IE"/>
        </w:rPr>
        <w:t>U</w:t>
      </w:r>
      <w:r w:rsidR="00B137BA" w:rsidRPr="00225D40">
        <w:rPr>
          <w:rFonts w:asciiTheme="minorHAnsi" w:hAnsiTheme="minorHAnsi" w:cstheme="minorHAnsi"/>
          <w:lang w:val="en-IE"/>
        </w:rPr>
        <w:t xml:space="preserve">niversity of </w:t>
      </w:r>
      <w:r w:rsidR="001E6448" w:rsidRPr="00225D40">
        <w:rPr>
          <w:rFonts w:asciiTheme="minorHAnsi" w:hAnsiTheme="minorHAnsi" w:cstheme="minorHAnsi"/>
          <w:lang w:val="en-IE"/>
        </w:rPr>
        <w:t>L</w:t>
      </w:r>
      <w:r w:rsidR="00B137BA" w:rsidRPr="00225D40">
        <w:rPr>
          <w:rFonts w:asciiTheme="minorHAnsi" w:hAnsiTheme="minorHAnsi" w:cstheme="minorHAnsi"/>
          <w:lang w:val="en-IE"/>
        </w:rPr>
        <w:t>imerick</w:t>
      </w:r>
      <w:r w:rsidR="00616740" w:rsidRPr="00225D40">
        <w:rPr>
          <w:rFonts w:asciiTheme="minorHAnsi" w:hAnsiTheme="minorHAnsi" w:cstheme="minorHAnsi"/>
          <w:lang w:val="en-IE"/>
        </w:rPr>
        <w:t>.</w:t>
      </w:r>
    </w:p>
    <w:p w14:paraId="798312C7" w14:textId="77777777" w:rsidR="0005140D" w:rsidRPr="00225D40" w:rsidRDefault="0005140D" w:rsidP="007D77C8">
      <w:pPr>
        <w:spacing w:line="276" w:lineRule="auto"/>
        <w:jc w:val="both"/>
        <w:rPr>
          <w:rFonts w:asciiTheme="minorHAnsi" w:hAnsiTheme="minorHAnsi" w:cstheme="minorHAnsi"/>
        </w:rPr>
      </w:pPr>
    </w:p>
    <w:p w14:paraId="6D279802" w14:textId="77777777" w:rsidR="00670FB7" w:rsidRPr="00225D40" w:rsidRDefault="00670FB7" w:rsidP="007D77C8">
      <w:pPr>
        <w:spacing w:line="276" w:lineRule="auto"/>
        <w:jc w:val="both"/>
        <w:rPr>
          <w:rFonts w:asciiTheme="minorHAnsi" w:hAnsiTheme="minorHAnsi" w:cstheme="minorHAnsi"/>
        </w:rPr>
      </w:pPr>
    </w:p>
    <w:p w14:paraId="35C15B7B" w14:textId="77777777" w:rsidR="00B137BA" w:rsidRPr="00225D40" w:rsidRDefault="00B137BA" w:rsidP="007D77C8">
      <w:pPr>
        <w:spacing w:line="276" w:lineRule="auto"/>
        <w:jc w:val="both"/>
        <w:rPr>
          <w:rFonts w:asciiTheme="minorHAnsi" w:hAnsiTheme="minorHAnsi" w:cstheme="minorHAnsi"/>
        </w:rPr>
      </w:pPr>
    </w:p>
    <w:p w14:paraId="70452E5B" w14:textId="77777777" w:rsidR="00B137BA" w:rsidRPr="00225D40" w:rsidRDefault="00B137BA" w:rsidP="007D77C8">
      <w:pPr>
        <w:spacing w:line="276" w:lineRule="auto"/>
        <w:jc w:val="both"/>
        <w:rPr>
          <w:rFonts w:asciiTheme="minorHAnsi" w:hAnsiTheme="minorHAnsi" w:cstheme="minorHAnsi"/>
        </w:rPr>
      </w:pPr>
    </w:p>
    <w:p w14:paraId="6F9F9ABA" w14:textId="77777777" w:rsidR="00B137BA" w:rsidRPr="00225D40" w:rsidRDefault="00B137BA" w:rsidP="007D77C8">
      <w:pPr>
        <w:spacing w:line="276" w:lineRule="auto"/>
        <w:jc w:val="both"/>
        <w:rPr>
          <w:rFonts w:asciiTheme="minorHAnsi" w:hAnsiTheme="minorHAnsi" w:cstheme="minorHAnsi"/>
        </w:rPr>
      </w:pPr>
    </w:p>
    <w:tbl>
      <w:tblPr>
        <w:tblW w:w="9121"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5140D" w:rsidRPr="00225D40" w14:paraId="35EA231F" w14:textId="77777777" w:rsidTr="74179520">
        <w:trPr>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2B0DB207" w14:textId="77777777" w:rsidR="0005140D" w:rsidRPr="00225D40" w:rsidRDefault="0005140D" w:rsidP="00975D70">
            <w:pPr>
              <w:spacing w:line="276" w:lineRule="auto"/>
              <w:rPr>
                <w:rFonts w:asciiTheme="minorHAnsi" w:hAnsiTheme="minorHAnsi" w:cstheme="minorHAnsi"/>
                <w:b/>
                <w:bCs/>
              </w:rPr>
            </w:pPr>
            <w:r w:rsidRPr="00225D40">
              <w:rPr>
                <w:rFonts w:asciiTheme="minorHAnsi" w:hAnsiTheme="minorHAnsi" w:cstheme="minorHAnsi"/>
                <w:b/>
                <w:bCs/>
              </w:rPr>
              <w:t>CONTRACT 1</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4773860B" w14:textId="77777777" w:rsidR="0005140D" w:rsidRPr="00225D40" w:rsidRDefault="0005140D" w:rsidP="00975D70">
            <w:pPr>
              <w:pStyle w:val="Footer"/>
              <w:tabs>
                <w:tab w:val="left" w:pos="720"/>
              </w:tabs>
              <w:spacing w:line="276" w:lineRule="auto"/>
              <w:rPr>
                <w:rStyle w:val="InitialStyle"/>
                <w:rFonts w:asciiTheme="minorHAnsi" w:hAnsiTheme="minorHAnsi" w:cstheme="minorHAnsi"/>
                <w:b/>
                <w:bCs/>
                <w:sz w:val="20"/>
              </w:rPr>
            </w:pPr>
          </w:p>
        </w:tc>
      </w:tr>
      <w:tr w:rsidR="0005140D" w:rsidRPr="00225D40" w14:paraId="4F5083EF" w14:textId="77777777" w:rsidTr="74179520">
        <w:trPr>
          <w:trHeight w:val="316"/>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2522EE8"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Start Date - End Date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5DE6188"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3B4C50BC" w14:textId="77777777" w:rsidTr="74179520">
        <w:trPr>
          <w:trHeight w:val="98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5EE24662"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Client Name &amp; address</w:t>
            </w:r>
          </w:p>
          <w:p w14:paraId="29B30049" w14:textId="77777777" w:rsidR="0005140D" w:rsidRPr="00225D40" w:rsidRDefault="0005140D" w:rsidP="00975D70">
            <w:pPr>
              <w:spacing w:line="276" w:lineRule="auto"/>
              <w:rPr>
                <w:rFonts w:asciiTheme="minorHAnsi" w:hAnsiTheme="minorHAnsi" w:cstheme="minorHAnsi"/>
                <w:sz w:val="22"/>
                <w:szCs w:val="22"/>
              </w:rPr>
            </w:pPr>
          </w:p>
          <w:p w14:paraId="531EAC76" w14:textId="77777777" w:rsidR="0005140D" w:rsidRPr="00225D40" w:rsidRDefault="0005140D" w:rsidP="74179520">
            <w:pPr>
              <w:spacing w:line="276" w:lineRule="auto"/>
              <w:rPr>
                <w:rFonts w:asciiTheme="minorHAnsi" w:hAnsiTheme="minorHAnsi" w:cstheme="minorBidi"/>
                <w:i/>
                <w:iCs/>
                <w:sz w:val="20"/>
                <w:szCs w:val="20"/>
              </w:rPr>
            </w:pPr>
            <w:r w:rsidRPr="00225D40">
              <w:rPr>
                <w:rFonts w:asciiTheme="minorHAnsi" w:hAnsiTheme="minorHAnsi" w:cstheme="minorBidi"/>
                <w:i/>
                <w:iCs/>
                <w:sz w:val="20"/>
                <w:szCs w:val="20"/>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2F94E91" w14:textId="77777777" w:rsidR="0005140D" w:rsidRPr="00225D40" w:rsidRDefault="0005140D" w:rsidP="00975D70">
            <w:pPr>
              <w:spacing w:line="276" w:lineRule="auto"/>
              <w:rPr>
                <w:rFonts w:asciiTheme="minorHAnsi" w:hAnsiTheme="minorHAnsi" w:cstheme="minorHAnsi"/>
                <w:sz w:val="22"/>
                <w:szCs w:val="22"/>
              </w:rPr>
            </w:pPr>
          </w:p>
          <w:p w14:paraId="7E502362" w14:textId="77777777" w:rsidR="000443AC" w:rsidRPr="00225D40" w:rsidRDefault="000443AC" w:rsidP="00975D70">
            <w:pPr>
              <w:spacing w:line="276" w:lineRule="auto"/>
              <w:rPr>
                <w:rFonts w:asciiTheme="minorHAnsi" w:hAnsiTheme="minorHAnsi" w:cstheme="minorHAnsi"/>
                <w:sz w:val="22"/>
                <w:szCs w:val="22"/>
              </w:rPr>
            </w:pPr>
          </w:p>
          <w:p w14:paraId="00B52417" w14:textId="77777777" w:rsidR="000443AC" w:rsidRPr="00225D40" w:rsidRDefault="000443AC" w:rsidP="00975D70">
            <w:pPr>
              <w:spacing w:line="276" w:lineRule="auto"/>
              <w:rPr>
                <w:rFonts w:asciiTheme="minorHAnsi" w:hAnsiTheme="minorHAnsi" w:cstheme="minorHAnsi"/>
                <w:sz w:val="22"/>
                <w:szCs w:val="22"/>
              </w:rPr>
            </w:pPr>
          </w:p>
          <w:p w14:paraId="7D2FBCB6" w14:textId="77777777" w:rsidR="000443AC" w:rsidRPr="00225D40" w:rsidRDefault="000443AC" w:rsidP="00975D70">
            <w:pPr>
              <w:spacing w:line="276" w:lineRule="auto"/>
              <w:rPr>
                <w:rFonts w:asciiTheme="minorHAnsi" w:hAnsiTheme="minorHAnsi" w:cstheme="minorHAnsi"/>
                <w:sz w:val="22"/>
                <w:szCs w:val="22"/>
              </w:rPr>
            </w:pPr>
          </w:p>
          <w:p w14:paraId="5ACB10B2" w14:textId="77777777" w:rsidR="000443AC" w:rsidRPr="00225D40" w:rsidRDefault="000443AC" w:rsidP="00975D70">
            <w:pPr>
              <w:spacing w:line="276" w:lineRule="auto"/>
              <w:rPr>
                <w:rFonts w:asciiTheme="minorHAnsi" w:hAnsiTheme="minorHAnsi" w:cstheme="minorHAnsi"/>
                <w:sz w:val="22"/>
                <w:szCs w:val="22"/>
              </w:rPr>
            </w:pPr>
          </w:p>
        </w:tc>
      </w:tr>
      <w:tr w:rsidR="0005140D" w:rsidRPr="00225D40" w14:paraId="187AA6C9" w14:textId="77777777" w:rsidTr="74179520">
        <w:trPr>
          <w:trHeight w:val="443"/>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9C20E7D"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24B2DB94" w14:textId="77777777" w:rsidR="0005140D" w:rsidRPr="00225D40" w:rsidRDefault="0005140D" w:rsidP="00975D70">
            <w:pPr>
              <w:spacing w:line="276" w:lineRule="auto"/>
              <w:rPr>
                <w:rFonts w:asciiTheme="minorHAnsi" w:hAnsiTheme="minorHAnsi" w:cstheme="minorHAnsi"/>
                <w:sz w:val="22"/>
                <w:szCs w:val="22"/>
              </w:rPr>
            </w:pPr>
          </w:p>
        </w:tc>
        <w:tc>
          <w:tcPr>
            <w:tcW w:w="1287"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C9E9481"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6AB40D99"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068A8588" w14:textId="77777777" w:rsidTr="74179520">
        <w:trPr>
          <w:trHeight w:val="203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345D3EB1" w14:textId="3FCF292C"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 xml:space="preserve">Nature and scope of the Contract </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E6B41FC" w14:textId="77777777" w:rsidR="0005140D" w:rsidRPr="00225D40" w:rsidRDefault="0005140D" w:rsidP="00975D70">
            <w:pPr>
              <w:spacing w:line="276" w:lineRule="auto"/>
              <w:rPr>
                <w:rFonts w:asciiTheme="minorHAnsi" w:hAnsiTheme="minorHAnsi" w:cstheme="minorHAnsi"/>
                <w:sz w:val="22"/>
                <w:szCs w:val="22"/>
              </w:rPr>
            </w:pPr>
          </w:p>
          <w:p w14:paraId="66327252" w14:textId="77777777" w:rsidR="000443AC" w:rsidRPr="00225D40" w:rsidRDefault="000443AC" w:rsidP="00975D70">
            <w:pPr>
              <w:spacing w:line="276" w:lineRule="auto"/>
              <w:rPr>
                <w:rFonts w:asciiTheme="minorHAnsi" w:hAnsiTheme="minorHAnsi" w:cstheme="minorHAnsi"/>
                <w:sz w:val="22"/>
                <w:szCs w:val="22"/>
              </w:rPr>
            </w:pPr>
          </w:p>
          <w:p w14:paraId="3D43115A" w14:textId="77777777" w:rsidR="000443AC" w:rsidRPr="00225D40" w:rsidRDefault="000443AC" w:rsidP="00975D70">
            <w:pPr>
              <w:spacing w:line="276" w:lineRule="auto"/>
              <w:rPr>
                <w:rFonts w:asciiTheme="minorHAnsi" w:hAnsiTheme="minorHAnsi" w:cstheme="minorHAnsi"/>
                <w:sz w:val="22"/>
                <w:szCs w:val="22"/>
              </w:rPr>
            </w:pPr>
          </w:p>
          <w:p w14:paraId="76CA4B1C" w14:textId="77777777" w:rsidR="000443AC" w:rsidRPr="00225D40" w:rsidRDefault="000443AC" w:rsidP="00975D70">
            <w:pPr>
              <w:spacing w:line="276" w:lineRule="auto"/>
              <w:rPr>
                <w:rFonts w:asciiTheme="minorHAnsi" w:hAnsiTheme="minorHAnsi" w:cstheme="minorHAnsi"/>
                <w:sz w:val="22"/>
                <w:szCs w:val="22"/>
              </w:rPr>
            </w:pPr>
          </w:p>
          <w:p w14:paraId="5EEAC424" w14:textId="77777777" w:rsidR="000443AC" w:rsidRPr="00225D40" w:rsidRDefault="000443AC" w:rsidP="00975D70">
            <w:pPr>
              <w:spacing w:line="276" w:lineRule="auto"/>
              <w:rPr>
                <w:rFonts w:asciiTheme="minorHAnsi" w:hAnsiTheme="minorHAnsi" w:cstheme="minorHAnsi"/>
                <w:sz w:val="22"/>
                <w:szCs w:val="22"/>
              </w:rPr>
            </w:pPr>
          </w:p>
          <w:p w14:paraId="3EE386D0" w14:textId="77777777" w:rsidR="000443AC" w:rsidRPr="00225D40" w:rsidRDefault="000443AC" w:rsidP="00975D70">
            <w:pPr>
              <w:spacing w:line="276" w:lineRule="auto"/>
              <w:rPr>
                <w:rFonts w:asciiTheme="minorHAnsi" w:hAnsiTheme="minorHAnsi" w:cstheme="minorHAnsi"/>
                <w:sz w:val="22"/>
                <w:szCs w:val="22"/>
              </w:rPr>
            </w:pPr>
          </w:p>
          <w:p w14:paraId="58DA3789" w14:textId="77777777" w:rsidR="000443AC" w:rsidRPr="00225D40" w:rsidRDefault="000443AC" w:rsidP="00975D70">
            <w:pPr>
              <w:spacing w:line="276" w:lineRule="auto"/>
              <w:rPr>
                <w:rFonts w:asciiTheme="minorHAnsi" w:hAnsiTheme="minorHAnsi" w:cstheme="minorHAnsi"/>
                <w:sz w:val="22"/>
                <w:szCs w:val="22"/>
              </w:rPr>
            </w:pPr>
          </w:p>
          <w:p w14:paraId="783AE5B0" w14:textId="77777777" w:rsidR="000443AC" w:rsidRPr="00225D40" w:rsidRDefault="000443AC" w:rsidP="00975D70">
            <w:pPr>
              <w:spacing w:line="276" w:lineRule="auto"/>
              <w:rPr>
                <w:rFonts w:asciiTheme="minorHAnsi" w:hAnsiTheme="minorHAnsi" w:cstheme="minorHAnsi"/>
                <w:sz w:val="22"/>
                <w:szCs w:val="22"/>
              </w:rPr>
            </w:pPr>
          </w:p>
        </w:tc>
      </w:tr>
      <w:tr w:rsidR="0005140D" w:rsidRPr="00225D40" w14:paraId="09BDA1E1" w14:textId="77777777" w:rsidTr="74179520">
        <w:trPr>
          <w:trHeight w:val="727"/>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0B3157CD"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Approx. Value € of the Services provided under the Contract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6158705" w14:textId="77777777" w:rsidR="0005140D" w:rsidRPr="00225D40" w:rsidRDefault="0005140D" w:rsidP="00975D70">
            <w:pPr>
              <w:spacing w:line="276" w:lineRule="auto"/>
              <w:rPr>
                <w:rFonts w:asciiTheme="minorHAnsi" w:hAnsiTheme="minorHAnsi" w:cstheme="minorHAnsi"/>
                <w:sz w:val="22"/>
                <w:szCs w:val="22"/>
              </w:rPr>
            </w:pPr>
          </w:p>
          <w:p w14:paraId="42304E62" w14:textId="77777777" w:rsidR="000443AC" w:rsidRPr="00225D40" w:rsidRDefault="000443AC" w:rsidP="00975D70">
            <w:pPr>
              <w:spacing w:line="276" w:lineRule="auto"/>
              <w:rPr>
                <w:rFonts w:asciiTheme="minorHAnsi" w:hAnsiTheme="minorHAnsi" w:cstheme="minorHAnsi"/>
                <w:sz w:val="22"/>
                <w:szCs w:val="22"/>
              </w:rPr>
            </w:pPr>
          </w:p>
          <w:p w14:paraId="5EDDB960" w14:textId="77777777" w:rsidR="000443AC" w:rsidRPr="00225D40" w:rsidRDefault="000443AC" w:rsidP="00975D70">
            <w:pPr>
              <w:spacing w:line="276" w:lineRule="auto"/>
              <w:rPr>
                <w:rFonts w:asciiTheme="minorHAnsi" w:hAnsiTheme="minorHAnsi" w:cstheme="minorHAnsi"/>
                <w:sz w:val="22"/>
                <w:szCs w:val="22"/>
              </w:rPr>
            </w:pPr>
          </w:p>
          <w:p w14:paraId="6E506CE2" w14:textId="77777777" w:rsidR="000443AC" w:rsidRPr="00225D40" w:rsidRDefault="000443AC" w:rsidP="00975D70">
            <w:pPr>
              <w:spacing w:line="276" w:lineRule="auto"/>
              <w:rPr>
                <w:rFonts w:asciiTheme="minorHAnsi" w:hAnsiTheme="minorHAnsi" w:cstheme="minorHAnsi"/>
                <w:sz w:val="22"/>
                <w:szCs w:val="22"/>
              </w:rPr>
            </w:pPr>
          </w:p>
          <w:p w14:paraId="7D8FDB23" w14:textId="77777777" w:rsidR="000443AC" w:rsidRPr="00225D40" w:rsidRDefault="000443AC" w:rsidP="00975D70">
            <w:pPr>
              <w:spacing w:line="276" w:lineRule="auto"/>
              <w:rPr>
                <w:rFonts w:asciiTheme="minorHAnsi" w:hAnsiTheme="minorHAnsi" w:cstheme="minorHAnsi"/>
                <w:sz w:val="22"/>
                <w:szCs w:val="22"/>
              </w:rPr>
            </w:pPr>
          </w:p>
          <w:p w14:paraId="536A7BC7" w14:textId="77777777" w:rsidR="000443AC" w:rsidRPr="00225D40" w:rsidRDefault="000443AC" w:rsidP="00975D70">
            <w:pPr>
              <w:spacing w:line="276" w:lineRule="auto"/>
              <w:rPr>
                <w:rFonts w:asciiTheme="minorHAnsi" w:hAnsiTheme="minorHAnsi" w:cstheme="minorHAnsi"/>
                <w:sz w:val="22"/>
                <w:szCs w:val="22"/>
              </w:rPr>
            </w:pPr>
          </w:p>
          <w:p w14:paraId="319D80D7" w14:textId="77777777" w:rsidR="000443AC" w:rsidRPr="00225D40" w:rsidRDefault="000443AC" w:rsidP="00975D70">
            <w:pPr>
              <w:spacing w:line="276" w:lineRule="auto"/>
              <w:rPr>
                <w:rFonts w:asciiTheme="minorHAnsi" w:hAnsiTheme="minorHAnsi" w:cstheme="minorHAnsi"/>
                <w:sz w:val="22"/>
                <w:szCs w:val="22"/>
              </w:rPr>
            </w:pPr>
          </w:p>
          <w:p w14:paraId="66AD292E" w14:textId="77777777" w:rsidR="000443AC" w:rsidRPr="00225D40" w:rsidRDefault="000443AC" w:rsidP="00975D70">
            <w:pPr>
              <w:spacing w:line="276" w:lineRule="auto"/>
              <w:rPr>
                <w:rFonts w:asciiTheme="minorHAnsi" w:hAnsiTheme="minorHAnsi" w:cstheme="minorHAnsi"/>
                <w:sz w:val="22"/>
                <w:szCs w:val="22"/>
              </w:rPr>
            </w:pPr>
          </w:p>
          <w:p w14:paraId="7F01F915" w14:textId="77777777" w:rsidR="000443AC" w:rsidRPr="00225D40" w:rsidRDefault="000443AC" w:rsidP="00975D70">
            <w:pPr>
              <w:spacing w:line="276" w:lineRule="auto"/>
              <w:rPr>
                <w:rFonts w:asciiTheme="minorHAnsi" w:hAnsiTheme="minorHAnsi" w:cstheme="minorHAnsi"/>
                <w:sz w:val="22"/>
                <w:szCs w:val="22"/>
              </w:rPr>
            </w:pPr>
          </w:p>
        </w:tc>
      </w:tr>
    </w:tbl>
    <w:p w14:paraId="22CB20B5" w14:textId="77777777" w:rsidR="0005140D" w:rsidRPr="00225D40" w:rsidRDefault="0005140D"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sz w:val="22"/>
          <w:szCs w:val="22"/>
        </w:rPr>
      </w:pPr>
    </w:p>
    <w:tbl>
      <w:tblPr>
        <w:tblW w:w="9126"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6"/>
      </w:tblGrid>
      <w:tr w:rsidR="000443AC" w:rsidRPr="00225D40" w14:paraId="79E682B7" w14:textId="77777777" w:rsidTr="74179520">
        <w:trPr>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259E96A1" w14:textId="63261316" w:rsidR="000443AC" w:rsidRPr="00225D40" w:rsidRDefault="000443AC" w:rsidP="002932A3">
            <w:pPr>
              <w:spacing w:line="276" w:lineRule="auto"/>
              <w:rPr>
                <w:rFonts w:asciiTheme="minorHAnsi" w:hAnsiTheme="minorHAnsi" w:cstheme="minorHAnsi"/>
                <w:b/>
                <w:bCs/>
              </w:rPr>
            </w:pPr>
            <w:r w:rsidRPr="00225D40">
              <w:rPr>
                <w:rFonts w:asciiTheme="minorHAnsi" w:hAnsiTheme="minorHAnsi" w:cstheme="minorHAnsi"/>
                <w:b/>
                <w:bCs/>
              </w:rPr>
              <w:t>CONTRACT 2</w:t>
            </w:r>
          </w:p>
        </w:tc>
        <w:tc>
          <w:tcPr>
            <w:tcW w:w="6207" w:type="dxa"/>
            <w:gridSpan w:val="3"/>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50056452" w14:textId="77777777" w:rsidR="000443AC" w:rsidRPr="00225D40" w:rsidRDefault="000443AC" w:rsidP="002932A3">
            <w:pPr>
              <w:pStyle w:val="Footer"/>
              <w:tabs>
                <w:tab w:val="left" w:pos="720"/>
              </w:tabs>
              <w:spacing w:line="276" w:lineRule="auto"/>
              <w:rPr>
                <w:rStyle w:val="InitialStyle"/>
                <w:rFonts w:asciiTheme="minorHAnsi" w:hAnsiTheme="minorHAnsi" w:cstheme="minorHAnsi"/>
                <w:b/>
                <w:bCs/>
                <w:sz w:val="22"/>
                <w:szCs w:val="22"/>
              </w:rPr>
            </w:pPr>
          </w:p>
        </w:tc>
      </w:tr>
      <w:tr w:rsidR="000443AC" w:rsidRPr="00225D40" w14:paraId="52FA777F" w14:textId="77777777" w:rsidTr="74179520">
        <w:trPr>
          <w:trHeight w:val="316"/>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1B319A06"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Start Date - End Date</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58EE8F40" w14:textId="77777777" w:rsidR="000443AC" w:rsidRPr="00225D40" w:rsidRDefault="000443AC" w:rsidP="002932A3">
            <w:pPr>
              <w:spacing w:line="276" w:lineRule="auto"/>
              <w:rPr>
                <w:rFonts w:asciiTheme="minorHAnsi" w:hAnsiTheme="minorHAnsi" w:cstheme="minorHAnsi"/>
                <w:sz w:val="22"/>
                <w:szCs w:val="22"/>
              </w:rPr>
            </w:pPr>
          </w:p>
        </w:tc>
      </w:tr>
      <w:tr w:rsidR="000443AC" w:rsidRPr="00225D40" w14:paraId="2FAD69C7" w14:textId="77777777" w:rsidTr="74179520">
        <w:trPr>
          <w:trHeight w:val="98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6DC71688"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Client Name &amp; address</w:t>
            </w:r>
          </w:p>
          <w:p w14:paraId="09B83F9E" w14:textId="77777777" w:rsidR="000443AC" w:rsidRPr="00225D40" w:rsidRDefault="000443AC" w:rsidP="002932A3">
            <w:pPr>
              <w:spacing w:line="276" w:lineRule="auto"/>
              <w:rPr>
                <w:rFonts w:asciiTheme="minorHAnsi" w:hAnsiTheme="minorHAnsi" w:cstheme="minorHAnsi"/>
                <w:sz w:val="22"/>
                <w:szCs w:val="22"/>
              </w:rPr>
            </w:pPr>
          </w:p>
          <w:p w14:paraId="7C6D4C90" w14:textId="77777777" w:rsidR="000443AC" w:rsidRPr="00225D40" w:rsidRDefault="000443AC" w:rsidP="74179520">
            <w:pPr>
              <w:spacing w:line="276" w:lineRule="auto"/>
              <w:rPr>
                <w:rFonts w:asciiTheme="minorHAnsi" w:hAnsiTheme="minorHAnsi" w:cstheme="minorBidi"/>
                <w:i/>
                <w:iCs/>
                <w:sz w:val="20"/>
                <w:szCs w:val="20"/>
              </w:rPr>
            </w:pPr>
            <w:r w:rsidRPr="00225D40">
              <w:rPr>
                <w:rFonts w:asciiTheme="minorHAnsi" w:hAnsiTheme="minorHAnsi" w:cstheme="minorBidi"/>
                <w:i/>
                <w:iCs/>
                <w:sz w:val="20"/>
                <w:szCs w:val="20"/>
              </w:rPr>
              <w:t>(Note: where name is confidential, please indicate nature / type of client and location)</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081F2B0C" w14:textId="77777777" w:rsidR="000443AC" w:rsidRPr="00225D40" w:rsidRDefault="000443AC" w:rsidP="002932A3">
            <w:pPr>
              <w:spacing w:line="276" w:lineRule="auto"/>
              <w:rPr>
                <w:rFonts w:asciiTheme="minorHAnsi" w:hAnsiTheme="minorHAnsi" w:cstheme="minorHAnsi"/>
                <w:sz w:val="22"/>
                <w:szCs w:val="22"/>
              </w:rPr>
            </w:pPr>
          </w:p>
          <w:p w14:paraId="2EC33338" w14:textId="77777777" w:rsidR="000443AC" w:rsidRPr="00225D40" w:rsidRDefault="000443AC" w:rsidP="002932A3">
            <w:pPr>
              <w:spacing w:line="276" w:lineRule="auto"/>
              <w:rPr>
                <w:rFonts w:asciiTheme="minorHAnsi" w:hAnsiTheme="minorHAnsi" w:cstheme="minorHAnsi"/>
                <w:sz w:val="22"/>
                <w:szCs w:val="22"/>
              </w:rPr>
            </w:pPr>
          </w:p>
          <w:p w14:paraId="1190A63E" w14:textId="77777777" w:rsidR="000443AC" w:rsidRPr="00225D40" w:rsidRDefault="000443AC" w:rsidP="002932A3">
            <w:pPr>
              <w:spacing w:line="276" w:lineRule="auto"/>
              <w:rPr>
                <w:rFonts w:asciiTheme="minorHAnsi" w:hAnsiTheme="minorHAnsi" w:cstheme="minorHAnsi"/>
                <w:sz w:val="22"/>
                <w:szCs w:val="22"/>
              </w:rPr>
            </w:pPr>
          </w:p>
          <w:p w14:paraId="75464328" w14:textId="77777777" w:rsidR="000443AC" w:rsidRPr="00225D40" w:rsidRDefault="000443AC" w:rsidP="002932A3">
            <w:pPr>
              <w:spacing w:line="276" w:lineRule="auto"/>
              <w:rPr>
                <w:rFonts w:asciiTheme="minorHAnsi" w:hAnsiTheme="minorHAnsi" w:cstheme="minorHAnsi"/>
                <w:sz w:val="22"/>
                <w:szCs w:val="22"/>
              </w:rPr>
            </w:pPr>
          </w:p>
          <w:p w14:paraId="238B3CEF" w14:textId="77777777" w:rsidR="000443AC" w:rsidRPr="00225D40" w:rsidRDefault="000443AC" w:rsidP="002932A3">
            <w:pPr>
              <w:spacing w:line="276" w:lineRule="auto"/>
              <w:rPr>
                <w:rFonts w:asciiTheme="minorHAnsi" w:hAnsiTheme="minorHAnsi" w:cstheme="minorHAnsi"/>
                <w:sz w:val="22"/>
                <w:szCs w:val="22"/>
              </w:rPr>
            </w:pPr>
          </w:p>
        </w:tc>
      </w:tr>
      <w:tr w:rsidR="000443AC" w:rsidRPr="00225D40" w14:paraId="10EEB47C" w14:textId="77777777" w:rsidTr="74179520">
        <w:trPr>
          <w:trHeight w:val="443"/>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2ABFBFAD"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19291529" w14:textId="77777777" w:rsidR="000443AC" w:rsidRPr="00225D40" w:rsidRDefault="000443AC" w:rsidP="002932A3">
            <w:pPr>
              <w:spacing w:line="276" w:lineRule="auto"/>
              <w:rPr>
                <w:rFonts w:asciiTheme="minorHAnsi" w:hAnsiTheme="minorHAnsi" w:cstheme="minorHAnsi"/>
                <w:sz w:val="22"/>
                <w:szCs w:val="22"/>
              </w:rPr>
            </w:pPr>
          </w:p>
        </w:tc>
        <w:tc>
          <w:tcPr>
            <w:tcW w:w="1287"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581D7A0B"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Phone no:</w:t>
            </w:r>
          </w:p>
        </w:tc>
        <w:tc>
          <w:tcPr>
            <w:tcW w:w="1812" w:type="dxa"/>
            <w:tcBorders>
              <w:top w:val="single" w:sz="4" w:space="0" w:color="C0C0C0"/>
              <w:left w:val="single" w:sz="4" w:space="0" w:color="C0C0C0"/>
              <w:bottom w:val="single" w:sz="4" w:space="0" w:color="C0C0C0"/>
              <w:right w:val="single" w:sz="4" w:space="0" w:color="C0C0C0"/>
            </w:tcBorders>
            <w:vAlign w:val="center"/>
          </w:tcPr>
          <w:p w14:paraId="7DDFE204" w14:textId="77777777" w:rsidR="000443AC" w:rsidRPr="00225D40" w:rsidRDefault="000443AC" w:rsidP="002932A3">
            <w:pPr>
              <w:spacing w:line="276" w:lineRule="auto"/>
              <w:rPr>
                <w:rFonts w:asciiTheme="minorHAnsi" w:hAnsiTheme="minorHAnsi" w:cstheme="minorHAnsi"/>
                <w:sz w:val="22"/>
                <w:szCs w:val="22"/>
              </w:rPr>
            </w:pPr>
          </w:p>
        </w:tc>
      </w:tr>
      <w:tr w:rsidR="000443AC" w:rsidRPr="00225D40" w14:paraId="742EEC3F" w14:textId="77777777" w:rsidTr="74179520">
        <w:trPr>
          <w:trHeight w:val="203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308EA46E"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 xml:space="preserve">Nature and scope of the Contract </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6B46F051" w14:textId="77777777" w:rsidR="000443AC" w:rsidRPr="00225D40" w:rsidRDefault="000443AC" w:rsidP="002932A3">
            <w:pPr>
              <w:spacing w:line="276" w:lineRule="auto"/>
              <w:rPr>
                <w:rFonts w:asciiTheme="minorHAnsi" w:hAnsiTheme="minorHAnsi" w:cstheme="minorHAnsi"/>
                <w:sz w:val="22"/>
                <w:szCs w:val="22"/>
              </w:rPr>
            </w:pPr>
          </w:p>
          <w:p w14:paraId="1B7E43E5" w14:textId="77777777" w:rsidR="000443AC" w:rsidRPr="00225D40" w:rsidRDefault="000443AC" w:rsidP="002932A3">
            <w:pPr>
              <w:spacing w:line="276" w:lineRule="auto"/>
              <w:rPr>
                <w:rFonts w:asciiTheme="minorHAnsi" w:hAnsiTheme="minorHAnsi" w:cstheme="minorHAnsi"/>
                <w:sz w:val="22"/>
                <w:szCs w:val="22"/>
              </w:rPr>
            </w:pPr>
          </w:p>
          <w:p w14:paraId="55FF7464" w14:textId="77777777" w:rsidR="000443AC" w:rsidRPr="00225D40" w:rsidRDefault="000443AC" w:rsidP="002932A3">
            <w:pPr>
              <w:spacing w:line="276" w:lineRule="auto"/>
              <w:rPr>
                <w:rFonts w:asciiTheme="minorHAnsi" w:hAnsiTheme="minorHAnsi" w:cstheme="minorHAnsi"/>
                <w:sz w:val="22"/>
                <w:szCs w:val="22"/>
              </w:rPr>
            </w:pPr>
          </w:p>
          <w:p w14:paraId="4421161E" w14:textId="77777777" w:rsidR="000443AC" w:rsidRPr="00225D40" w:rsidRDefault="000443AC" w:rsidP="002932A3">
            <w:pPr>
              <w:spacing w:line="276" w:lineRule="auto"/>
              <w:rPr>
                <w:rFonts w:asciiTheme="minorHAnsi" w:hAnsiTheme="minorHAnsi" w:cstheme="minorHAnsi"/>
                <w:sz w:val="22"/>
                <w:szCs w:val="22"/>
              </w:rPr>
            </w:pPr>
          </w:p>
          <w:p w14:paraId="445A450E" w14:textId="77777777" w:rsidR="000443AC" w:rsidRPr="00225D40" w:rsidRDefault="000443AC" w:rsidP="002932A3">
            <w:pPr>
              <w:spacing w:line="276" w:lineRule="auto"/>
              <w:rPr>
                <w:rFonts w:asciiTheme="minorHAnsi" w:hAnsiTheme="minorHAnsi" w:cstheme="minorHAnsi"/>
                <w:sz w:val="22"/>
                <w:szCs w:val="22"/>
              </w:rPr>
            </w:pPr>
          </w:p>
          <w:p w14:paraId="561800DA" w14:textId="77777777" w:rsidR="000443AC" w:rsidRPr="00225D40" w:rsidRDefault="000443AC" w:rsidP="002932A3">
            <w:pPr>
              <w:spacing w:line="276" w:lineRule="auto"/>
              <w:rPr>
                <w:rFonts w:asciiTheme="minorHAnsi" w:hAnsiTheme="minorHAnsi" w:cstheme="minorHAnsi"/>
                <w:sz w:val="22"/>
                <w:szCs w:val="22"/>
              </w:rPr>
            </w:pPr>
          </w:p>
          <w:p w14:paraId="71E59212" w14:textId="77777777" w:rsidR="000443AC" w:rsidRPr="00225D40" w:rsidRDefault="000443AC" w:rsidP="002932A3">
            <w:pPr>
              <w:spacing w:line="276" w:lineRule="auto"/>
              <w:rPr>
                <w:rFonts w:asciiTheme="minorHAnsi" w:hAnsiTheme="minorHAnsi" w:cstheme="minorHAnsi"/>
                <w:sz w:val="22"/>
                <w:szCs w:val="22"/>
              </w:rPr>
            </w:pPr>
          </w:p>
          <w:p w14:paraId="0F21A571" w14:textId="77777777" w:rsidR="000443AC" w:rsidRPr="00225D40" w:rsidRDefault="000443AC" w:rsidP="002932A3">
            <w:pPr>
              <w:spacing w:line="276" w:lineRule="auto"/>
              <w:rPr>
                <w:rFonts w:asciiTheme="minorHAnsi" w:hAnsiTheme="minorHAnsi" w:cstheme="minorHAnsi"/>
                <w:sz w:val="22"/>
                <w:szCs w:val="22"/>
              </w:rPr>
            </w:pPr>
          </w:p>
          <w:p w14:paraId="18D49EEB" w14:textId="77777777" w:rsidR="000443AC" w:rsidRPr="00225D40" w:rsidRDefault="000443AC" w:rsidP="002932A3">
            <w:pPr>
              <w:spacing w:line="276" w:lineRule="auto"/>
              <w:rPr>
                <w:rFonts w:asciiTheme="minorHAnsi" w:hAnsiTheme="minorHAnsi" w:cstheme="minorHAnsi"/>
                <w:sz w:val="22"/>
                <w:szCs w:val="22"/>
              </w:rPr>
            </w:pPr>
          </w:p>
          <w:p w14:paraId="2FE1600F" w14:textId="77777777" w:rsidR="000443AC" w:rsidRPr="00225D40" w:rsidRDefault="000443AC" w:rsidP="002932A3">
            <w:pPr>
              <w:spacing w:line="276" w:lineRule="auto"/>
              <w:rPr>
                <w:rFonts w:asciiTheme="minorHAnsi" w:hAnsiTheme="minorHAnsi" w:cstheme="minorHAnsi"/>
                <w:sz w:val="22"/>
                <w:szCs w:val="22"/>
              </w:rPr>
            </w:pPr>
          </w:p>
        </w:tc>
      </w:tr>
      <w:tr w:rsidR="000443AC" w:rsidRPr="00225D40" w14:paraId="2FD9ACDD" w14:textId="77777777" w:rsidTr="74179520">
        <w:trPr>
          <w:trHeight w:val="727"/>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472A340F"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Approx. Value € of the Services provided under the Contract</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391BF100" w14:textId="77777777" w:rsidR="000443AC" w:rsidRPr="00225D40" w:rsidRDefault="000443AC" w:rsidP="002932A3">
            <w:pPr>
              <w:spacing w:line="276" w:lineRule="auto"/>
              <w:rPr>
                <w:rFonts w:asciiTheme="minorHAnsi" w:hAnsiTheme="minorHAnsi" w:cstheme="minorHAnsi"/>
                <w:sz w:val="22"/>
                <w:szCs w:val="22"/>
              </w:rPr>
            </w:pPr>
          </w:p>
          <w:p w14:paraId="7FF966C3" w14:textId="77777777" w:rsidR="000443AC" w:rsidRPr="00225D40" w:rsidRDefault="000443AC" w:rsidP="002932A3">
            <w:pPr>
              <w:spacing w:line="276" w:lineRule="auto"/>
              <w:rPr>
                <w:rFonts w:asciiTheme="minorHAnsi" w:hAnsiTheme="minorHAnsi" w:cstheme="minorHAnsi"/>
                <w:sz w:val="22"/>
                <w:szCs w:val="22"/>
              </w:rPr>
            </w:pPr>
          </w:p>
          <w:p w14:paraId="1DE837E9" w14:textId="77777777" w:rsidR="000443AC" w:rsidRPr="00225D40" w:rsidRDefault="000443AC" w:rsidP="002932A3">
            <w:pPr>
              <w:spacing w:line="276" w:lineRule="auto"/>
              <w:rPr>
                <w:rFonts w:asciiTheme="minorHAnsi" w:hAnsiTheme="minorHAnsi" w:cstheme="minorHAnsi"/>
                <w:sz w:val="22"/>
                <w:szCs w:val="22"/>
              </w:rPr>
            </w:pPr>
          </w:p>
          <w:p w14:paraId="70B59CDD" w14:textId="77777777" w:rsidR="000443AC" w:rsidRPr="00225D40" w:rsidRDefault="000443AC" w:rsidP="002932A3">
            <w:pPr>
              <w:spacing w:line="276" w:lineRule="auto"/>
              <w:rPr>
                <w:rFonts w:asciiTheme="minorHAnsi" w:hAnsiTheme="minorHAnsi" w:cstheme="minorHAnsi"/>
                <w:sz w:val="22"/>
                <w:szCs w:val="22"/>
              </w:rPr>
            </w:pPr>
          </w:p>
          <w:p w14:paraId="024FC579" w14:textId="77777777" w:rsidR="000443AC" w:rsidRPr="00225D40" w:rsidRDefault="000443AC" w:rsidP="002932A3">
            <w:pPr>
              <w:spacing w:line="276" w:lineRule="auto"/>
              <w:rPr>
                <w:rFonts w:asciiTheme="minorHAnsi" w:hAnsiTheme="minorHAnsi" w:cstheme="minorHAnsi"/>
                <w:sz w:val="22"/>
                <w:szCs w:val="22"/>
              </w:rPr>
            </w:pPr>
          </w:p>
          <w:p w14:paraId="495757BF" w14:textId="77777777" w:rsidR="000443AC" w:rsidRPr="00225D40" w:rsidRDefault="000443AC" w:rsidP="002932A3">
            <w:pPr>
              <w:spacing w:line="276" w:lineRule="auto"/>
              <w:rPr>
                <w:rFonts w:asciiTheme="minorHAnsi" w:hAnsiTheme="minorHAnsi" w:cstheme="minorHAnsi"/>
                <w:sz w:val="22"/>
                <w:szCs w:val="22"/>
              </w:rPr>
            </w:pPr>
          </w:p>
          <w:p w14:paraId="4391B06E" w14:textId="77777777" w:rsidR="000443AC" w:rsidRPr="00225D40" w:rsidRDefault="000443AC" w:rsidP="002932A3">
            <w:pPr>
              <w:spacing w:line="276" w:lineRule="auto"/>
              <w:rPr>
                <w:rFonts w:asciiTheme="minorHAnsi" w:hAnsiTheme="minorHAnsi" w:cstheme="minorHAnsi"/>
                <w:sz w:val="22"/>
                <w:szCs w:val="22"/>
              </w:rPr>
            </w:pPr>
          </w:p>
          <w:p w14:paraId="3BEAE23E" w14:textId="77777777" w:rsidR="0062238B" w:rsidRPr="00225D40" w:rsidRDefault="0062238B" w:rsidP="002932A3">
            <w:pPr>
              <w:spacing w:line="276" w:lineRule="auto"/>
              <w:rPr>
                <w:rFonts w:asciiTheme="minorHAnsi" w:hAnsiTheme="minorHAnsi" w:cstheme="minorHAnsi"/>
                <w:sz w:val="22"/>
                <w:szCs w:val="22"/>
              </w:rPr>
            </w:pPr>
          </w:p>
          <w:p w14:paraId="54EDF7E9" w14:textId="77777777" w:rsidR="000443AC" w:rsidRPr="00225D40" w:rsidRDefault="000443AC" w:rsidP="002932A3">
            <w:pPr>
              <w:spacing w:line="276" w:lineRule="auto"/>
              <w:rPr>
                <w:rFonts w:asciiTheme="minorHAnsi" w:hAnsiTheme="minorHAnsi" w:cstheme="minorHAnsi"/>
                <w:sz w:val="22"/>
                <w:szCs w:val="22"/>
              </w:rPr>
            </w:pPr>
          </w:p>
          <w:p w14:paraId="3B406118" w14:textId="77777777" w:rsidR="00D16B98" w:rsidRPr="00225D40" w:rsidRDefault="00D16B98" w:rsidP="002932A3">
            <w:pPr>
              <w:spacing w:line="276" w:lineRule="auto"/>
              <w:rPr>
                <w:rFonts w:asciiTheme="minorHAnsi" w:hAnsiTheme="minorHAnsi" w:cstheme="minorHAnsi"/>
                <w:sz w:val="22"/>
                <w:szCs w:val="22"/>
              </w:rPr>
            </w:pPr>
          </w:p>
        </w:tc>
      </w:tr>
    </w:tbl>
    <w:p w14:paraId="6E469BCB" w14:textId="77777777" w:rsidR="009A502A" w:rsidRPr="00225D40" w:rsidRDefault="009A502A" w:rsidP="7DBABC45">
      <w:pPr>
        <w:spacing w:line="276" w:lineRule="auto"/>
        <w:rPr>
          <w:rFonts w:asciiTheme="minorHAnsi" w:hAnsiTheme="minorHAnsi" w:cstheme="minorBidi"/>
        </w:rPr>
      </w:pPr>
    </w:p>
    <w:p w14:paraId="5A46A71B" w14:textId="77777777" w:rsidR="005548C6" w:rsidRPr="00225D40" w:rsidRDefault="005548C6" w:rsidP="00472D93">
      <w:pPr>
        <w:spacing w:line="276" w:lineRule="auto"/>
        <w:rPr>
          <w:rFonts w:asciiTheme="minorHAnsi" w:hAnsiTheme="minorHAnsi" w:cstheme="minorBidi"/>
        </w:rPr>
      </w:pPr>
    </w:p>
    <w:p w14:paraId="4C0BC467" w14:textId="68DB7C73" w:rsidR="00E75DBB" w:rsidRPr="00225D40" w:rsidRDefault="00E75DBB" w:rsidP="00472D93">
      <w:pPr>
        <w:pStyle w:val="Heading1"/>
        <w:shd w:val="clear" w:color="auto" w:fill="D9D9D9" w:themeFill="background1" w:themeFillShade="D9"/>
        <w:spacing w:before="0" w:after="0" w:line="276" w:lineRule="auto"/>
        <w:jc w:val="center"/>
        <w:rPr>
          <w:rFonts w:asciiTheme="minorHAnsi" w:hAnsiTheme="minorHAnsi" w:cstheme="minorHAnsi"/>
        </w:rPr>
      </w:pPr>
      <w:r w:rsidRPr="00225D40">
        <w:rPr>
          <w:rFonts w:asciiTheme="minorHAnsi" w:hAnsiTheme="minorHAnsi" w:cstheme="minorHAnsi"/>
          <w:sz w:val="28"/>
          <w:szCs w:val="28"/>
          <w:bdr w:val="none" w:sz="0" w:space="0" w:color="auto"/>
        </w:rPr>
        <w:t xml:space="preserve">A.4 </w:t>
      </w:r>
      <w:r w:rsidR="001932A8" w:rsidRPr="00225D40">
        <w:rPr>
          <w:rFonts w:asciiTheme="minorHAnsi" w:hAnsiTheme="minorHAnsi" w:cstheme="minorHAnsi"/>
          <w:sz w:val="28"/>
          <w:szCs w:val="28"/>
          <w:bdr w:val="none" w:sz="0" w:space="0" w:color="auto"/>
        </w:rPr>
        <w:t>Data Protection</w:t>
      </w:r>
    </w:p>
    <w:p w14:paraId="384EF3C1" w14:textId="77777777" w:rsidR="00E75DBB" w:rsidRPr="00225D40" w:rsidRDefault="00E75DBB" w:rsidP="00472D93">
      <w:pPr>
        <w:spacing w:line="276" w:lineRule="auto"/>
        <w:rPr>
          <w:rFonts w:asciiTheme="minorHAnsi" w:hAnsiTheme="minorHAnsi" w:cstheme="minorBidi"/>
        </w:rPr>
      </w:pP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9"/>
        <w:gridCol w:w="5103"/>
      </w:tblGrid>
      <w:tr w:rsidR="00FA0963" w:rsidRPr="00225D40" w14:paraId="4C936517" w14:textId="77777777" w:rsidTr="00FA0963">
        <w:trPr>
          <w:trHeight w:val="393"/>
          <w:jc w:val="center"/>
        </w:trPr>
        <w:tc>
          <w:tcPr>
            <w:tcW w:w="9502" w:type="dxa"/>
            <w:gridSpan w:val="2"/>
            <w:shd w:val="clear" w:color="auto" w:fill="D9D9D9" w:themeFill="background1" w:themeFillShade="D9"/>
          </w:tcPr>
          <w:p w14:paraId="59708461" w14:textId="77777777" w:rsidR="00FA0963" w:rsidRPr="00225D40" w:rsidRDefault="00FA0963" w:rsidP="00EF443B">
            <w:pPr>
              <w:jc w:val="both"/>
              <w:rPr>
                <w:rFonts w:asciiTheme="minorHAnsi" w:eastAsia="Times New Roman" w:hAnsiTheme="minorHAnsi" w:cstheme="minorHAnsi"/>
                <w:color w:val="2F5496" w:themeColor="accent1" w:themeShade="BF"/>
                <w:sz w:val="22"/>
                <w:szCs w:val="22"/>
              </w:rPr>
            </w:pPr>
            <w:bookmarkStart w:id="30" w:name="_Hlk209098208"/>
            <w:r w:rsidRPr="00225D40">
              <w:rPr>
                <w:rFonts w:asciiTheme="minorHAnsi" w:eastAsia="Times New Roman" w:hAnsiTheme="minorHAnsi" w:cstheme="minorHAnsi"/>
                <w:color w:val="2F5496" w:themeColor="accent1" w:themeShade="BF"/>
                <w:sz w:val="22"/>
                <w:szCs w:val="22"/>
              </w:rPr>
              <w:t xml:space="preserve">The Tenderer must ensure that the security of Personal Data </w:t>
            </w:r>
            <w:proofErr w:type="gramStart"/>
            <w:r w:rsidRPr="00225D40">
              <w:rPr>
                <w:rFonts w:asciiTheme="minorHAnsi" w:eastAsia="Times New Roman" w:hAnsiTheme="minorHAnsi" w:cstheme="minorHAnsi"/>
                <w:color w:val="2F5496" w:themeColor="accent1" w:themeShade="BF"/>
                <w:sz w:val="22"/>
                <w:szCs w:val="22"/>
              </w:rPr>
              <w:t>at all times</w:t>
            </w:r>
            <w:proofErr w:type="gramEnd"/>
            <w:r w:rsidRPr="00225D40">
              <w:rPr>
                <w:rFonts w:asciiTheme="minorHAnsi" w:eastAsia="Times New Roman" w:hAnsiTheme="minorHAnsi" w:cstheme="minorHAnsi"/>
                <w:color w:val="2F5496" w:themeColor="accent1" w:themeShade="BF"/>
                <w:sz w:val="22"/>
                <w:szCs w:val="22"/>
              </w:rPr>
              <w:t xml:space="preserve"> is in line with the Data Protection Acts 1998 and 2003 and guidance issued by the Data Protection Commissioner of Ireland. Tenderers are required to be compliant under the EU General Data Protection Regulation (GDPR) replacing the Data Protection Directive 95/46/EC, which came into effect on 25/05/2018. Please provide a copy of your Data Protection Policy.</w:t>
            </w:r>
          </w:p>
        </w:tc>
      </w:tr>
      <w:tr w:rsidR="00FA0963" w:rsidRPr="00225D40" w14:paraId="0F5024E9" w14:textId="77777777" w:rsidTr="00FA0963">
        <w:trPr>
          <w:trHeight w:val="507"/>
          <w:jc w:val="center"/>
        </w:trPr>
        <w:tc>
          <w:tcPr>
            <w:tcW w:w="4399" w:type="dxa"/>
            <w:shd w:val="clear" w:color="auto" w:fill="D9D9D9" w:themeFill="background1" w:themeFillShade="D9"/>
            <w:vAlign w:val="center"/>
          </w:tcPr>
          <w:p w14:paraId="4D99F3C1" w14:textId="77777777" w:rsidR="00FA0963" w:rsidRPr="00225D40" w:rsidRDefault="00FA0963" w:rsidP="00EF443B">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Evidence Attached</w:t>
            </w:r>
          </w:p>
        </w:tc>
        <w:tc>
          <w:tcPr>
            <w:tcW w:w="5103" w:type="dxa"/>
            <w:vAlign w:val="center"/>
          </w:tcPr>
          <w:p w14:paraId="26290922" w14:textId="77777777" w:rsidR="00FA0963" w:rsidRPr="00225D40" w:rsidRDefault="00FA0963" w:rsidP="00EF443B">
            <w:pPr>
              <w:spacing w:line="276" w:lineRule="auto"/>
              <w:jc w:val="center"/>
              <w:rPr>
                <w:rFonts w:asciiTheme="minorHAnsi" w:eastAsia="Calibr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 xml:space="preserve">Yes </w:t>
            </w:r>
            <w:proofErr w:type="gramStart"/>
            <w:r w:rsidRPr="00225D40">
              <w:rPr>
                <w:rFonts w:asciiTheme="minorHAnsi" w:hAnsiTheme="minorHAnsi" w:cstheme="minorHAnsi"/>
                <w:b/>
                <w:bCs/>
                <w:color w:val="2F5496" w:themeColor="accent1" w:themeShade="BF"/>
                <w:sz w:val="22"/>
                <w:szCs w:val="22"/>
              </w:rPr>
              <w:t>[  ]</w:t>
            </w:r>
            <w:proofErr w:type="gramEnd"/>
            <w:r w:rsidRPr="00225D40">
              <w:rPr>
                <w:rFonts w:asciiTheme="minorHAnsi" w:hAnsiTheme="minorHAnsi" w:cstheme="minorHAnsi"/>
                <w:b/>
                <w:bCs/>
                <w:color w:val="2F5496" w:themeColor="accent1" w:themeShade="BF"/>
                <w:sz w:val="22"/>
                <w:szCs w:val="22"/>
              </w:rPr>
              <w:t xml:space="preserve">  / No </w:t>
            </w:r>
            <w:proofErr w:type="gramStart"/>
            <w:r w:rsidRPr="00225D40">
              <w:rPr>
                <w:rFonts w:asciiTheme="minorHAnsi" w:hAnsiTheme="minorHAnsi" w:cstheme="minorHAnsi"/>
                <w:b/>
                <w:bCs/>
                <w:color w:val="2F5496" w:themeColor="accent1" w:themeShade="BF"/>
                <w:sz w:val="22"/>
                <w:szCs w:val="22"/>
              </w:rPr>
              <w:t>[  ]</w:t>
            </w:r>
            <w:proofErr w:type="gramEnd"/>
          </w:p>
        </w:tc>
      </w:tr>
      <w:tr w:rsidR="00FA0963" w:rsidRPr="00225D40" w14:paraId="72832614" w14:textId="77777777" w:rsidTr="00FA0963">
        <w:trPr>
          <w:trHeight w:val="484"/>
          <w:jc w:val="center"/>
        </w:trPr>
        <w:tc>
          <w:tcPr>
            <w:tcW w:w="4399" w:type="dxa"/>
            <w:shd w:val="clear" w:color="auto" w:fill="D9D9D9" w:themeFill="background1" w:themeFillShade="D9"/>
            <w:vAlign w:val="center"/>
          </w:tcPr>
          <w:p w14:paraId="10A4C408" w14:textId="77777777" w:rsidR="00FA0963" w:rsidRPr="00225D40" w:rsidRDefault="00FA0963" w:rsidP="00EF443B">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Appendix number</w:t>
            </w:r>
          </w:p>
        </w:tc>
        <w:tc>
          <w:tcPr>
            <w:tcW w:w="5103" w:type="dxa"/>
            <w:vAlign w:val="center"/>
          </w:tcPr>
          <w:p w14:paraId="1C012207" w14:textId="77777777" w:rsidR="00FA0963" w:rsidRPr="00225D40" w:rsidRDefault="00FA0963" w:rsidP="00EF443B">
            <w:pPr>
              <w:spacing w:line="276" w:lineRule="auto"/>
              <w:jc w:val="center"/>
              <w:rPr>
                <w:rFonts w:asciiTheme="minorHAnsi" w:eastAsia="Calibri" w:hAnsiTheme="minorHAnsi" w:cstheme="minorHAnsi"/>
                <w:color w:val="2F5496" w:themeColor="accent1" w:themeShade="BF"/>
                <w:sz w:val="22"/>
                <w:szCs w:val="22"/>
              </w:rPr>
            </w:pPr>
          </w:p>
        </w:tc>
      </w:tr>
      <w:bookmarkEnd w:id="30"/>
    </w:tbl>
    <w:p w14:paraId="77C66C68" w14:textId="77777777" w:rsidR="00E75DBB" w:rsidRPr="00225D40" w:rsidRDefault="00E75DBB" w:rsidP="7DBABC45">
      <w:pPr>
        <w:spacing w:line="276" w:lineRule="auto"/>
        <w:rPr>
          <w:rFonts w:asciiTheme="minorHAnsi" w:hAnsiTheme="minorHAnsi" w:cstheme="minorBidi"/>
        </w:rPr>
      </w:pPr>
    </w:p>
    <w:p w14:paraId="6912D009" w14:textId="77777777" w:rsidR="00B137BA" w:rsidRPr="00225D40" w:rsidRDefault="00B137BA" w:rsidP="7DBABC45">
      <w:pPr>
        <w:spacing w:line="276" w:lineRule="auto"/>
        <w:rPr>
          <w:rFonts w:asciiTheme="minorHAnsi" w:hAnsiTheme="minorHAnsi" w:cstheme="minorBidi"/>
        </w:rPr>
      </w:pPr>
    </w:p>
    <w:p w14:paraId="22D455CD" w14:textId="5C69D866" w:rsidR="00FA0963" w:rsidRPr="00225D40" w:rsidRDefault="00FA0963" w:rsidP="00FA0963">
      <w:pPr>
        <w:pStyle w:val="Heading1"/>
        <w:shd w:val="clear" w:color="auto" w:fill="D9D9D9" w:themeFill="background1" w:themeFillShade="D9"/>
        <w:spacing w:before="0" w:after="0" w:line="276" w:lineRule="auto"/>
        <w:jc w:val="center"/>
        <w:rPr>
          <w:rFonts w:asciiTheme="minorHAnsi" w:hAnsiTheme="minorHAnsi" w:cstheme="minorHAnsi"/>
        </w:rPr>
      </w:pPr>
      <w:r w:rsidRPr="00225D40">
        <w:rPr>
          <w:rFonts w:asciiTheme="minorHAnsi" w:hAnsiTheme="minorHAnsi" w:cstheme="minorHAnsi"/>
          <w:sz w:val="28"/>
          <w:szCs w:val="28"/>
          <w:bdr w:val="none" w:sz="0" w:space="0" w:color="auto"/>
        </w:rPr>
        <w:t>A.</w:t>
      </w:r>
      <w:r w:rsidR="00770578" w:rsidRPr="00225D40">
        <w:rPr>
          <w:rFonts w:asciiTheme="minorHAnsi" w:hAnsiTheme="minorHAnsi" w:cstheme="minorHAnsi"/>
          <w:sz w:val="28"/>
          <w:szCs w:val="28"/>
          <w:bdr w:val="none" w:sz="0" w:space="0" w:color="auto"/>
        </w:rPr>
        <w:t>5</w:t>
      </w:r>
      <w:r w:rsidRPr="00225D40">
        <w:rPr>
          <w:rFonts w:asciiTheme="minorHAnsi" w:hAnsiTheme="minorHAnsi" w:cstheme="minorHAnsi"/>
          <w:sz w:val="28"/>
          <w:szCs w:val="28"/>
          <w:bdr w:val="none" w:sz="0" w:space="0" w:color="auto"/>
        </w:rPr>
        <w:t xml:space="preserve"> </w:t>
      </w:r>
      <w:r w:rsidR="00770578" w:rsidRPr="00225D40">
        <w:rPr>
          <w:rFonts w:asciiTheme="minorHAnsi" w:hAnsiTheme="minorHAnsi" w:cstheme="minorHAnsi"/>
          <w:sz w:val="28"/>
          <w:szCs w:val="28"/>
          <w:bdr w:val="none" w:sz="0" w:space="0" w:color="auto"/>
        </w:rPr>
        <w:t>Health &amp; Safety</w:t>
      </w:r>
    </w:p>
    <w:p w14:paraId="40DAA618" w14:textId="77777777" w:rsidR="00E75DBB" w:rsidRPr="00225D40" w:rsidRDefault="00E75DBB" w:rsidP="7DBABC45">
      <w:pPr>
        <w:spacing w:line="276" w:lineRule="auto"/>
        <w:rPr>
          <w:rFonts w:asciiTheme="minorHAnsi" w:hAnsiTheme="minorHAnsi" w:cstheme="minorBidi"/>
        </w:rPr>
      </w:pPr>
    </w:p>
    <w:tbl>
      <w:tblPr>
        <w:tblStyle w:val="TableGrid"/>
        <w:tblW w:w="9640" w:type="dxa"/>
        <w:tblInd w:w="-289" w:type="dxa"/>
        <w:tblLook w:val="04A0" w:firstRow="1" w:lastRow="0" w:firstColumn="1" w:lastColumn="0" w:noHBand="0" w:noVBand="1"/>
      </w:tblPr>
      <w:tblGrid>
        <w:gridCol w:w="4794"/>
        <w:gridCol w:w="4846"/>
      </w:tblGrid>
      <w:tr w:rsidR="003C608B" w:rsidRPr="00225D40" w14:paraId="1487A358" w14:textId="77777777" w:rsidTr="003C608B">
        <w:tc>
          <w:tcPr>
            <w:tcW w:w="9640" w:type="dxa"/>
            <w:gridSpan w:val="2"/>
            <w:shd w:val="clear" w:color="auto" w:fill="D9D9D9" w:themeFill="background1" w:themeFillShade="D9"/>
          </w:tcPr>
          <w:p w14:paraId="77C70DE0" w14:textId="77777777" w:rsidR="003C608B" w:rsidRPr="00225D40" w:rsidRDefault="003C608B" w:rsidP="00EF443B">
            <w:pPr>
              <w:widowControl w:val="0"/>
              <w:ind w:right="-20"/>
              <w:contextualSpacing/>
              <w:jc w:val="both"/>
              <w:rPr>
                <w:rFonts w:ascii="Calibri" w:hAnsi="Calibri"/>
                <w:color w:val="2F5496" w:themeColor="accent1" w:themeShade="BF"/>
                <w:sz w:val="22"/>
                <w:szCs w:val="22"/>
              </w:rPr>
            </w:pPr>
            <w:r w:rsidRPr="00225D40">
              <w:rPr>
                <w:rFonts w:ascii="Calibri" w:hAnsi="Calibri"/>
                <w:color w:val="2F5496" w:themeColor="accent1" w:themeShade="BF"/>
                <w:sz w:val="22"/>
                <w:szCs w:val="22"/>
              </w:rPr>
              <w:t xml:space="preserve">Confirmation of Organisation’s Health and Safety statement </w:t>
            </w:r>
            <w:r w:rsidRPr="00225D40">
              <w:rPr>
                <w:rFonts w:ascii="Calibri" w:hAnsi="Calibri"/>
                <w:b/>
                <w:bCs/>
                <w:color w:val="2F5496" w:themeColor="accent1" w:themeShade="BF"/>
                <w:sz w:val="22"/>
                <w:szCs w:val="22"/>
              </w:rPr>
              <w:t xml:space="preserve">MUST </w:t>
            </w:r>
            <w:r w:rsidRPr="00225D40">
              <w:rPr>
                <w:rFonts w:ascii="Calibri" w:hAnsi="Calibri"/>
                <w:color w:val="2F5496" w:themeColor="accent1" w:themeShade="BF"/>
                <w:sz w:val="22"/>
                <w:szCs w:val="22"/>
              </w:rPr>
              <w:t>be provided for</w:t>
            </w:r>
            <w:r w:rsidRPr="00225D40">
              <w:rPr>
                <w:rFonts w:asciiTheme="minorHAnsi" w:eastAsia="Calibri" w:hAnsiTheme="minorHAnsi" w:cstheme="minorHAnsi"/>
                <w:b/>
                <w:bCs/>
                <w:color w:val="2F5496" w:themeColor="accent1" w:themeShade="BF"/>
                <w:sz w:val="28"/>
                <w:szCs w:val="28"/>
                <w:u w:color="000000"/>
                <w:lang w:eastAsia="en-IE"/>
              </w:rPr>
              <w:t xml:space="preserve"> </w:t>
            </w:r>
            <w:r w:rsidRPr="00225D40">
              <w:rPr>
                <w:rFonts w:asciiTheme="minorHAnsi" w:eastAsia="Calibri" w:hAnsiTheme="minorHAnsi" w:cstheme="minorHAnsi"/>
                <w:color w:val="2F5496" w:themeColor="accent1" w:themeShade="BF"/>
                <w:sz w:val="22"/>
                <w:szCs w:val="22"/>
                <w:u w:color="000000"/>
                <w:lang w:eastAsia="en-IE"/>
              </w:rPr>
              <w:t>the Provision of Photography Services for Graduation Events</w:t>
            </w:r>
          </w:p>
          <w:p w14:paraId="2A6C3706"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rPr>
                <w:rFonts w:asciiTheme="minorHAnsi" w:hAnsiTheme="minorHAnsi" w:cstheme="minorHAnsi"/>
                <w:color w:val="2F5496" w:themeColor="accent1" w:themeShade="BF"/>
              </w:rPr>
            </w:pPr>
          </w:p>
        </w:tc>
      </w:tr>
      <w:tr w:rsidR="003C608B" w:rsidRPr="00225D40" w14:paraId="15DBCAA0" w14:textId="77777777" w:rsidTr="003C608B">
        <w:trPr>
          <w:trHeight w:val="419"/>
        </w:trPr>
        <w:tc>
          <w:tcPr>
            <w:tcW w:w="4794" w:type="dxa"/>
            <w:shd w:val="clear" w:color="auto" w:fill="D9D9D9" w:themeFill="background1" w:themeFillShade="D9"/>
          </w:tcPr>
          <w:p w14:paraId="3292295B"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jc w:val="center"/>
              <w:rPr>
                <w:rFonts w:asciiTheme="minorHAns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Evidence Attached</w:t>
            </w:r>
          </w:p>
        </w:tc>
        <w:tc>
          <w:tcPr>
            <w:tcW w:w="4846" w:type="dxa"/>
          </w:tcPr>
          <w:p w14:paraId="2C495F5A"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jc w:val="center"/>
              <w:rPr>
                <w:rFonts w:asciiTheme="minorHAns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 xml:space="preserve">Yes </w:t>
            </w:r>
            <w:proofErr w:type="gramStart"/>
            <w:r w:rsidRPr="00225D40">
              <w:rPr>
                <w:rFonts w:asciiTheme="minorHAnsi" w:hAnsiTheme="minorHAnsi" w:cstheme="minorHAnsi"/>
                <w:b/>
                <w:bCs/>
                <w:color w:val="2F5496" w:themeColor="accent1" w:themeShade="BF"/>
                <w:sz w:val="22"/>
                <w:szCs w:val="22"/>
              </w:rPr>
              <w:t>[  ]</w:t>
            </w:r>
            <w:proofErr w:type="gramEnd"/>
            <w:r w:rsidRPr="00225D40">
              <w:rPr>
                <w:rFonts w:asciiTheme="minorHAnsi" w:hAnsiTheme="minorHAnsi" w:cstheme="minorHAnsi"/>
                <w:b/>
                <w:bCs/>
                <w:color w:val="2F5496" w:themeColor="accent1" w:themeShade="BF"/>
                <w:sz w:val="22"/>
                <w:szCs w:val="22"/>
              </w:rPr>
              <w:t xml:space="preserve">  / No </w:t>
            </w:r>
            <w:proofErr w:type="gramStart"/>
            <w:r w:rsidRPr="00225D40">
              <w:rPr>
                <w:rFonts w:asciiTheme="minorHAnsi" w:hAnsiTheme="minorHAnsi" w:cstheme="minorHAnsi"/>
                <w:b/>
                <w:bCs/>
                <w:color w:val="2F5496" w:themeColor="accent1" w:themeShade="BF"/>
                <w:sz w:val="22"/>
                <w:szCs w:val="22"/>
              </w:rPr>
              <w:t>[  ]</w:t>
            </w:r>
            <w:proofErr w:type="gramEnd"/>
          </w:p>
        </w:tc>
      </w:tr>
      <w:tr w:rsidR="003C608B" w:rsidRPr="00225D40" w14:paraId="2D042AED" w14:textId="77777777" w:rsidTr="003C608B">
        <w:trPr>
          <w:trHeight w:val="411"/>
        </w:trPr>
        <w:tc>
          <w:tcPr>
            <w:tcW w:w="4794" w:type="dxa"/>
            <w:shd w:val="clear" w:color="auto" w:fill="D9D9D9" w:themeFill="background1" w:themeFillShade="D9"/>
          </w:tcPr>
          <w:p w14:paraId="2BF9282E"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jc w:val="center"/>
              <w:rPr>
                <w:rFonts w:asciiTheme="minorHAns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Appendix Number</w:t>
            </w:r>
          </w:p>
        </w:tc>
        <w:tc>
          <w:tcPr>
            <w:tcW w:w="4846" w:type="dxa"/>
          </w:tcPr>
          <w:p w14:paraId="10872E34"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jc w:val="center"/>
              <w:rPr>
                <w:rFonts w:asciiTheme="minorHAnsi" w:hAnsiTheme="minorHAnsi" w:cstheme="minorHAnsi"/>
                <w:color w:val="2F5496" w:themeColor="accent1" w:themeShade="BF"/>
              </w:rPr>
            </w:pPr>
          </w:p>
        </w:tc>
      </w:tr>
    </w:tbl>
    <w:p w14:paraId="7DEEEA62" w14:textId="77777777" w:rsidR="00770578" w:rsidRPr="00225D40" w:rsidRDefault="00770578" w:rsidP="7DBABC45">
      <w:pPr>
        <w:spacing w:line="276" w:lineRule="auto"/>
        <w:rPr>
          <w:rFonts w:asciiTheme="minorHAnsi" w:hAnsiTheme="minorHAnsi" w:cstheme="minorBidi"/>
        </w:rPr>
      </w:pPr>
    </w:p>
    <w:p w14:paraId="20AAEA4A" w14:textId="77777777" w:rsidR="00B137BA" w:rsidRPr="00225D40" w:rsidRDefault="00B137BA" w:rsidP="7DBABC45">
      <w:pPr>
        <w:spacing w:line="276" w:lineRule="auto"/>
        <w:rPr>
          <w:rFonts w:asciiTheme="minorHAnsi" w:hAnsiTheme="minorHAnsi" w:cstheme="minorBidi"/>
        </w:rPr>
      </w:pPr>
    </w:p>
    <w:p w14:paraId="0C0DBB50" w14:textId="6C0287B9" w:rsidR="00D47A73" w:rsidRPr="00225D40" w:rsidRDefault="00D47A73" w:rsidP="00D47A73">
      <w:pPr>
        <w:pStyle w:val="Heading1"/>
        <w:shd w:val="clear" w:color="auto" w:fill="D9D9D9" w:themeFill="background1" w:themeFillShade="D9"/>
        <w:jc w:val="center"/>
        <w:rPr>
          <w:rFonts w:asciiTheme="minorHAnsi" w:hAnsiTheme="minorHAnsi" w:cstheme="minorHAnsi"/>
          <w:sz w:val="28"/>
          <w:szCs w:val="28"/>
        </w:rPr>
      </w:pPr>
      <w:r w:rsidRPr="00225D40">
        <w:rPr>
          <w:rFonts w:asciiTheme="minorHAnsi" w:hAnsiTheme="minorHAnsi" w:cstheme="minorHAnsi"/>
          <w:sz w:val="28"/>
          <w:szCs w:val="28"/>
        </w:rPr>
        <w:t>Mandatory Requirements</w:t>
      </w:r>
    </w:p>
    <w:p w14:paraId="4B3B7AD7" w14:textId="77777777" w:rsidR="008578F7" w:rsidRPr="00225D40" w:rsidRDefault="008578F7" w:rsidP="009A502A">
      <w:pPr>
        <w:spacing w:line="276" w:lineRule="auto"/>
        <w:rPr>
          <w:rFonts w:asciiTheme="minorHAnsi" w:hAnsiTheme="minorHAnsi" w:cstheme="minorHAnsi"/>
        </w:rPr>
      </w:pPr>
    </w:p>
    <w:tbl>
      <w:tblPr>
        <w:tblStyle w:val="GridTable41"/>
        <w:tblW w:w="9726" w:type="dxa"/>
        <w:jc w:val="center"/>
        <w:tblLook w:val="04A0" w:firstRow="1" w:lastRow="0" w:firstColumn="1" w:lastColumn="0" w:noHBand="0" w:noVBand="1"/>
      </w:tblPr>
      <w:tblGrid>
        <w:gridCol w:w="8358"/>
        <w:gridCol w:w="1368"/>
      </w:tblGrid>
      <w:tr w:rsidR="009A502A" w:rsidRPr="00225D40" w14:paraId="474D474D" w14:textId="77777777" w:rsidTr="74179520">
        <w:trPr>
          <w:cnfStyle w:val="100000000000" w:firstRow="1" w:lastRow="0" w:firstColumn="0" w:lastColumn="0" w:oddVBand="0" w:evenVBand="0" w:oddHBand="0" w:evenHBand="0" w:firstRowFirstColumn="0" w:firstRowLastColumn="0" w:lastRowFirstColumn="0" w:lastRowLastColumn="0"/>
          <w:trHeight w:val="552"/>
          <w:jc w:val="center"/>
        </w:trPr>
        <w:tc>
          <w:tcPr>
            <w:cnfStyle w:val="001000000000" w:firstRow="0" w:lastRow="0" w:firstColumn="1" w:lastColumn="0" w:oddVBand="0" w:evenVBand="0" w:oddHBand="0" w:evenHBand="0" w:firstRowFirstColumn="0" w:firstRowLastColumn="0" w:lastRowFirstColumn="0" w:lastRowLastColumn="0"/>
            <w:tcW w:w="9726" w:type="dxa"/>
            <w:gridSpan w:val="2"/>
            <w:tcBorders>
              <w:bottom w:val="single" w:sz="4" w:space="0" w:color="666666"/>
            </w:tcBorders>
            <w:shd w:val="clear" w:color="auto" w:fill="F2F2F2" w:themeFill="background1" w:themeFillShade="F2"/>
            <w:vAlign w:val="center"/>
          </w:tcPr>
          <w:p w14:paraId="0D5371EE" w14:textId="77777777" w:rsidR="009A502A" w:rsidRDefault="009A502A"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rPr>
                <w:rFonts w:asciiTheme="minorHAnsi" w:eastAsia="Calibri" w:hAnsiTheme="minorHAnsi" w:cstheme="minorBidi"/>
                <w:b w:val="0"/>
                <w:bCs w:val="0"/>
                <w:color w:val="0070C0"/>
                <w:sz w:val="28"/>
                <w:szCs w:val="28"/>
                <w:u w:val="single"/>
                <w:bdr w:val="none" w:sz="0" w:space="0" w:color="auto"/>
                <w:lang w:eastAsia="en-IE"/>
              </w:rPr>
            </w:pPr>
            <w:r w:rsidRPr="00225D40">
              <w:rPr>
                <w:rFonts w:asciiTheme="minorHAnsi" w:eastAsia="Calibri" w:hAnsiTheme="minorHAnsi" w:cstheme="minorBidi"/>
                <w:color w:val="0070C0"/>
                <w:sz w:val="28"/>
                <w:szCs w:val="28"/>
                <w:u w:val="single"/>
                <w:bdr w:val="none" w:sz="0" w:space="0" w:color="auto"/>
                <w:lang w:eastAsia="en-IE"/>
              </w:rPr>
              <w:t xml:space="preserve">Please confirm </w:t>
            </w:r>
            <w:proofErr w:type="gramStart"/>
            <w:r w:rsidRPr="00225D40">
              <w:rPr>
                <w:rFonts w:asciiTheme="minorHAnsi" w:eastAsia="Calibri" w:hAnsiTheme="minorHAnsi" w:cstheme="minorBidi"/>
                <w:color w:val="0070C0"/>
                <w:sz w:val="28"/>
                <w:szCs w:val="28"/>
                <w:u w:val="single"/>
                <w:bdr w:val="none" w:sz="0" w:space="0" w:color="auto"/>
                <w:lang w:eastAsia="en-IE"/>
              </w:rPr>
              <w:t>ALL o</w:t>
            </w:r>
            <w:r w:rsidR="009B0212" w:rsidRPr="00225D40">
              <w:rPr>
                <w:rFonts w:asciiTheme="minorHAnsi" w:eastAsia="Calibri" w:hAnsiTheme="minorHAnsi" w:cstheme="minorBidi"/>
                <w:color w:val="0070C0"/>
                <w:sz w:val="28"/>
                <w:szCs w:val="28"/>
                <w:u w:val="single"/>
                <w:bdr w:val="none" w:sz="0" w:space="0" w:color="auto"/>
                <w:lang w:eastAsia="en-IE"/>
              </w:rPr>
              <w:t>f</w:t>
            </w:r>
            <w:proofErr w:type="gramEnd"/>
            <w:r w:rsidR="009B0212" w:rsidRPr="00225D40">
              <w:rPr>
                <w:rFonts w:asciiTheme="minorHAnsi" w:eastAsia="Calibri" w:hAnsiTheme="minorHAnsi" w:cstheme="minorBidi"/>
                <w:color w:val="0070C0"/>
                <w:sz w:val="28"/>
                <w:szCs w:val="28"/>
                <w:u w:val="single"/>
                <w:bdr w:val="none" w:sz="0" w:space="0" w:color="auto"/>
                <w:lang w:eastAsia="en-IE"/>
              </w:rPr>
              <w:t xml:space="preserve"> </w:t>
            </w:r>
            <w:r w:rsidRPr="00225D40">
              <w:rPr>
                <w:rFonts w:asciiTheme="minorHAnsi" w:eastAsia="Calibri" w:hAnsiTheme="minorHAnsi" w:cstheme="minorBidi"/>
                <w:color w:val="0070C0"/>
                <w:sz w:val="28"/>
                <w:szCs w:val="28"/>
                <w:u w:val="single"/>
                <w:bdr w:val="none" w:sz="0" w:space="0" w:color="auto"/>
                <w:lang w:eastAsia="en-IE"/>
              </w:rPr>
              <w:t>the following Mandatory Requirements</w:t>
            </w:r>
          </w:p>
          <w:p w14:paraId="25D3BED9" w14:textId="3762E129" w:rsidR="00B9399E" w:rsidRPr="00225D40" w:rsidRDefault="006029E4"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rPr>
                <w:rFonts w:asciiTheme="minorHAnsi" w:eastAsia="Calibri" w:hAnsiTheme="minorHAnsi" w:cstheme="minorBidi"/>
                <w:color w:val="auto"/>
                <w:sz w:val="20"/>
                <w:szCs w:val="20"/>
                <w:bdr w:val="none" w:sz="0" w:space="0" w:color="auto"/>
                <w:lang w:eastAsia="en-IE"/>
              </w:rPr>
            </w:pPr>
            <w:r>
              <w:rPr>
                <w:rFonts w:asciiTheme="minorHAnsi" w:eastAsia="Calibri" w:hAnsiTheme="minorHAnsi" w:cstheme="minorBidi"/>
                <w:color w:val="0070C0"/>
                <w:sz w:val="28"/>
                <w:szCs w:val="28"/>
                <w:u w:val="single"/>
                <w:bdr w:val="none" w:sz="0" w:space="0" w:color="auto"/>
                <w:lang w:eastAsia="en-IE"/>
              </w:rPr>
              <w:t xml:space="preserve">Please note this is a </w:t>
            </w:r>
            <w:r w:rsidR="00F871A2">
              <w:rPr>
                <w:rFonts w:asciiTheme="minorHAnsi" w:eastAsia="Calibri" w:hAnsiTheme="minorHAnsi" w:cstheme="minorBidi"/>
                <w:color w:val="0070C0"/>
                <w:sz w:val="28"/>
                <w:szCs w:val="28"/>
                <w:u w:val="single"/>
                <w:bdr w:val="none" w:sz="0" w:space="0" w:color="auto"/>
                <w:lang w:eastAsia="en-IE"/>
              </w:rPr>
              <w:t>P</w:t>
            </w:r>
            <w:r>
              <w:rPr>
                <w:rFonts w:asciiTheme="minorHAnsi" w:eastAsia="Calibri" w:hAnsiTheme="minorHAnsi" w:cstheme="minorBidi"/>
                <w:color w:val="0070C0"/>
                <w:sz w:val="28"/>
                <w:szCs w:val="28"/>
                <w:u w:val="single"/>
                <w:bdr w:val="none" w:sz="0" w:space="0" w:color="auto"/>
                <w:lang w:eastAsia="en-IE"/>
              </w:rPr>
              <w:t xml:space="preserve">ass </w:t>
            </w:r>
            <w:r w:rsidR="00F871A2">
              <w:rPr>
                <w:rFonts w:asciiTheme="minorHAnsi" w:eastAsia="Calibri" w:hAnsiTheme="minorHAnsi" w:cstheme="minorBidi"/>
                <w:color w:val="0070C0"/>
                <w:sz w:val="28"/>
                <w:szCs w:val="28"/>
                <w:u w:val="single"/>
                <w:bdr w:val="none" w:sz="0" w:space="0" w:color="auto"/>
                <w:lang w:eastAsia="en-IE"/>
              </w:rPr>
              <w:t>F</w:t>
            </w:r>
            <w:r>
              <w:rPr>
                <w:rFonts w:asciiTheme="minorHAnsi" w:eastAsia="Calibri" w:hAnsiTheme="minorHAnsi" w:cstheme="minorBidi"/>
                <w:color w:val="0070C0"/>
                <w:sz w:val="28"/>
                <w:szCs w:val="28"/>
                <w:u w:val="single"/>
                <w:bdr w:val="none" w:sz="0" w:space="0" w:color="auto"/>
                <w:lang w:eastAsia="en-IE"/>
              </w:rPr>
              <w:t>ail section</w:t>
            </w:r>
          </w:p>
        </w:tc>
      </w:tr>
      <w:tr w:rsidR="009A502A" w:rsidRPr="00225D40" w14:paraId="609A96D4" w14:textId="77777777" w:rsidTr="74179520">
        <w:trPr>
          <w:cnfStyle w:val="000000100000" w:firstRow="0" w:lastRow="0" w:firstColumn="0" w:lastColumn="0" w:oddVBand="0" w:evenVBand="0" w:oddHBand="1" w:evenHBand="0" w:firstRowFirstColumn="0" w:firstRowLastColumn="0" w:lastRowFirstColumn="0" w:lastRowLastColumn="0"/>
          <w:trHeight w:val="1183"/>
          <w:jc w:val="center"/>
        </w:trPr>
        <w:tc>
          <w:tcPr>
            <w:cnfStyle w:val="001000000000" w:firstRow="0" w:lastRow="0" w:firstColumn="1" w:lastColumn="0" w:oddVBand="0" w:evenVBand="0" w:oddHBand="0" w:evenHBand="0" w:firstRowFirstColumn="0" w:firstRowLastColumn="0" w:lastRowFirstColumn="0" w:lastRowLastColumn="0"/>
            <w:tcW w:w="8358" w:type="dxa"/>
            <w:shd w:val="clear" w:color="auto" w:fill="D9D9D9" w:themeFill="background1" w:themeFillShade="D9"/>
            <w:vAlign w:val="center"/>
          </w:tcPr>
          <w:p w14:paraId="11B82D5B" w14:textId="5BC5443D" w:rsidR="009A502A" w:rsidRPr="00225D40" w:rsidRDefault="009E6EAB" w:rsidP="00EF531C">
            <w:pPr>
              <w:jc w:val="both"/>
              <w:rPr>
                <w:b w:val="0"/>
                <w:bCs w:val="0"/>
              </w:rPr>
            </w:pPr>
            <w:r w:rsidRPr="00225D40">
              <w:t>Information regarding the</w:t>
            </w:r>
            <w:r w:rsidR="00F67ACD" w:rsidRPr="00225D40">
              <w:t xml:space="preserve"> T</w:t>
            </w:r>
            <w:r w:rsidRPr="00225D40">
              <w:t>enderer’s current manpower levels available within the organisation to deliver on the services required. Tenderers are reminded that they may rely on the resources of other entities on condition that they are fully and accurately identified and that the tenderer can prove to the satisfaction of the Contracting Authority that they will have these resources at their disposal when required. Details of both full-time &amp; part-time personnel</w:t>
            </w:r>
            <w:r w:rsidR="00CD2EF2" w:rsidRPr="00225D40">
              <w:t xml:space="preserve"> must </w:t>
            </w:r>
            <w:r w:rsidRPr="00225D40">
              <w:t>be included</w:t>
            </w:r>
            <w:r w:rsidR="00172B9E">
              <w:t xml:space="preserve"> as part of your submission</w:t>
            </w:r>
            <w:r w:rsidRPr="00225D40">
              <w:t>.</w:t>
            </w:r>
          </w:p>
          <w:p w14:paraId="60886ECE" w14:textId="575C40D5" w:rsidR="00EF531C" w:rsidRPr="00225D40" w:rsidRDefault="00EF531C" w:rsidP="00EF531C">
            <w:pPr>
              <w:jc w:val="both"/>
              <w:rPr>
                <w:b w:val="0"/>
                <w:bCs w:val="0"/>
              </w:rPr>
            </w:pPr>
          </w:p>
        </w:tc>
        <w:tc>
          <w:tcPr>
            <w:tcW w:w="1368" w:type="dxa"/>
            <w:shd w:val="clear" w:color="auto" w:fill="D9D9D9" w:themeFill="background1" w:themeFillShade="D9"/>
          </w:tcPr>
          <w:p w14:paraId="6D0FB0B2" w14:textId="70F63DB0" w:rsidR="009A502A" w:rsidRPr="00225D40" w:rsidRDefault="009A502A" w:rsidP="009A502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Yes </w:t>
            </w:r>
            <w:sdt>
              <w:sdtPr>
                <w:rPr>
                  <w:rFonts w:asciiTheme="minorHAnsi" w:eastAsia="MS Gothic" w:hAnsiTheme="minorHAnsi" w:cstheme="minorHAnsi"/>
                  <w:b/>
                  <w:bCs/>
                  <w:color w:val="00B050"/>
                  <w:sz w:val="28"/>
                  <w:szCs w:val="28"/>
                  <w:bdr w:val="none" w:sz="0" w:space="0" w:color="auto"/>
                  <w:shd w:val="clear" w:color="auto" w:fill="E6E6E6"/>
                  <w:lang w:eastAsia="en-IE"/>
                </w:rPr>
                <w:id w:val="1162434486"/>
                <w14:checkbox>
                  <w14:checked w14:val="0"/>
                  <w14:checkedState w14:val="2612" w14:font="MS Gothic"/>
                  <w14:uncheckedState w14:val="2610" w14:font="MS Gothic"/>
                </w14:checkbox>
              </w:sdtPr>
              <w:sdtContent>
                <w:r w:rsidR="009E6EAB" w:rsidRPr="00225D40">
                  <w:rPr>
                    <w:rFonts w:ascii="MS Gothic" w:eastAsia="MS Gothic" w:hAnsi="MS Gothic" w:cstheme="minorHAnsi"/>
                    <w:b/>
                    <w:bCs/>
                    <w:color w:val="00B050"/>
                    <w:sz w:val="28"/>
                    <w:szCs w:val="28"/>
                    <w:bdr w:val="none" w:sz="0" w:space="0" w:color="auto"/>
                    <w:shd w:val="clear" w:color="auto" w:fill="E6E6E6"/>
                    <w:lang w:eastAsia="en-IE"/>
                  </w:rPr>
                  <w:t>☐</w:t>
                </w:r>
              </w:sdtContent>
            </w:sdt>
          </w:p>
          <w:p w14:paraId="0DFA9108" w14:textId="54C36DD3" w:rsidR="009A502A" w:rsidRPr="00225D40" w:rsidRDefault="009A502A" w:rsidP="009A502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No </w:t>
            </w:r>
            <w:sdt>
              <w:sdtPr>
                <w:rPr>
                  <w:rFonts w:asciiTheme="minorHAnsi" w:eastAsia="MS Gothic" w:hAnsiTheme="minorHAnsi" w:cstheme="minorHAnsi"/>
                  <w:b/>
                  <w:bCs/>
                  <w:color w:val="FF0000"/>
                  <w:sz w:val="28"/>
                  <w:szCs w:val="28"/>
                  <w:bdr w:val="none" w:sz="0" w:space="0" w:color="auto"/>
                  <w:shd w:val="clear" w:color="auto" w:fill="E6E6E6"/>
                  <w:lang w:eastAsia="en-IE"/>
                </w:rPr>
                <w:id w:val="791860356"/>
                <w14:checkbox>
                  <w14:checked w14:val="0"/>
                  <w14:checkedState w14:val="2612" w14:font="MS Gothic"/>
                  <w14:uncheckedState w14:val="2610" w14:font="MS Gothic"/>
                </w14:checkbox>
              </w:sdtPr>
              <w:sdtContent>
                <w:r w:rsidR="000F12AB" w:rsidRPr="00225D40">
                  <w:rPr>
                    <w:rFonts w:ascii="MS Gothic" w:eastAsia="MS Gothic" w:hAnsi="MS Gothic" w:cstheme="minorHAnsi"/>
                    <w:b/>
                    <w:bCs/>
                    <w:color w:val="FF0000"/>
                    <w:sz w:val="28"/>
                    <w:szCs w:val="28"/>
                    <w:bdr w:val="none" w:sz="0" w:space="0" w:color="auto"/>
                    <w:shd w:val="clear" w:color="auto" w:fill="E6E6E6"/>
                    <w:lang w:eastAsia="en-IE"/>
                  </w:rPr>
                  <w:t>☐</w:t>
                </w:r>
              </w:sdtContent>
            </w:sdt>
          </w:p>
        </w:tc>
      </w:tr>
      <w:tr w:rsidR="00772792" w:rsidRPr="00225D40" w14:paraId="69F59A86" w14:textId="77777777" w:rsidTr="74179520">
        <w:trPr>
          <w:trHeight w:val="1183"/>
          <w:jc w:val="center"/>
        </w:trPr>
        <w:tc>
          <w:tcPr>
            <w:cnfStyle w:val="001000000000" w:firstRow="0" w:lastRow="0" w:firstColumn="1" w:lastColumn="0" w:oddVBand="0" w:evenVBand="0" w:oddHBand="0" w:evenHBand="0" w:firstRowFirstColumn="0" w:firstRowLastColumn="0" w:lastRowFirstColumn="0" w:lastRowLastColumn="0"/>
            <w:tcW w:w="8358" w:type="dxa"/>
            <w:shd w:val="clear" w:color="auto" w:fill="D9D9D9" w:themeFill="background1" w:themeFillShade="D9"/>
            <w:vAlign w:val="center"/>
          </w:tcPr>
          <w:p w14:paraId="5DB5CD36" w14:textId="30E1D47E" w:rsidR="00297BD6" w:rsidRPr="00225D40" w:rsidRDefault="00772792" w:rsidP="00297BD6">
            <w:pPr>
              <w:jc w:val="both"/>
              <w:rPr>
                <w:b w:val="0"/>
                <w:bCs w:val="0"/>
              </w:rPr>
            </w:pPr>
            <w:r w:rsidRPr="00225D40">
              <w:t>Must provide a soft copy portfolio of at least fifteen (15) portrait images. Five (5) indoor portrait shots, five (5) outdoor portrait shots and five (5) outdoor group shots are required</w:t>
            </w:r>
            <w:r w:rsidR="00297BD6">
              <w:t xml:space="preserve"> and</w:t>
            </w:r>
            <w:r w:rsidR="00297BD6" w:rsidRPr="00225D40">
              <w:t xml:space="preserve"> must be included</w:t>
            </w:r>
            <w:r w:rsidR="00297BD6">
              <w:t xml:space="preserve"> as part of your submission</w:t>
            </w:r>
            <w:r w:rsidR="00297BD6" w:rsidRPr="00225D40">
              <w:t>.</w:t>
            </w:r>
          </w:p>
          <w:p w14:paraId="0AD65B99" w14:textId="77777777" w:rsidR="00772792" w:rsidRPr="00225D40" w:rsidRDefault="00772792" w:rsidP="005E124B">
            <w:pPr>
              <w:jc w:val="both"/>
            </w:pPr>
          </w:p>
        </w:tc>
        <w:tc>
          <w:tcPr>
            <w:tcW w:w="1368" w:type="dxa"/>
            <w:shd w:val="clear" w:color="auto" w:fill="D9D9D9" w:themeFill="background1" w:themeFillShade="D9"/>
          </w:tcPr>
          <w:p w14:paraId="4714707C" w14:textId="77777777" w:rsidR="00772792" w:rsidRPr="00225D40" w:rsidRDefault="00772792" w:rsidP="0077279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Yes </w:t>
            </w:r>
            <w:sdt>
              <w:sdtPr>
                <w:rPr>
                  <w:rFonts w:asciiTheme="minorHAnsi" w:eastAsia="MS Gothic" w:hAnsiTheme="minorHAnsi" w:cstheme="minorHAnsi"/>
                  <w:b/>
                  <w:bCs/>
                  <w:color w:val="00B050"/>
                  <w:sz w:val="28"/>
                  <w:szCs w:val="28"/>
                  <w:bdr w:val="none" w:sz="0" w:space="0" w:color="auto"/>
                  <w:shd w:val="clear" w:color="auto" w:fill="E6E6E6"/>
                  <w:lang w:eastAsia="en-IE"/>
                </w:rPr>
                <w:id w:val="-1060859647"/>
                <w14:checkbox>
                  <w14:checked w14:val="0"/>
                  <w14:checkedState w14:val="2612" w14:font="MS Gothic"/>
                  <w14:uncheckedState w14:val="2610" w14:font="MS Gothic"/>
                </w14:checkbox>
              </w:sdtPr>
              <w:sdtContent>
                <w:r w:rsidRPr="00225D40">
                  <w:rPr>
                    <w:rFonts w:ascii="MS Gothic" w:eastAsia="MS Gothic" w:hAnsi="MS Gothic" w:cstheme="minorHAnsi"/>
                    <w:b/>
                    <w:bCs/>
                    <w:color w:val="00B050"/>
                    <w:sz w:val="28"/>
                    <w:szCs w:val="28"/>
                    <w:bdr w:val="none" w:sz="0" w:space="0" w:color="auto"/>
                    <w:shd w:val="clear" w:color="auto" w:fill="E6E6E6"/>
                    <w:lang w:eastAsia="en-IE"/>
                  </w:rPr>
                  <w:t>☐</w:t>
                </w:r>
              </w:sdtContent>
            </w:sdt>
          </w:p>
          <w:p w14:paraId="5C84B3E1" w14:textId="3B4EA877" w:rsidR="00772792" w:rsidRPr="00225D40" w:rsidRDefault="00772792" w:rsidP="0077279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No </w:t>
            </w:r>
            <w:sdt>
              <w:sdtPr>
                <w:rPr>
                  <w:rFonts w:asciiTheme="minorHAnsi" w:eastAsia="MS Gothic" w:hAnsiTheme="minorHAnsi" w:cstheme="minorHAnsi"/>
                  <w:b/>
                  <w:bCs/>
                  <w:color w:val="FF0000"/>
                  <w:sz w:val="28"/>
                  <w:szCs w:val="28"/>
                  <w:bdr w:val="none" w:sz="0" w:space="0" w:color="auto"/>
                  <w:shd w:val="clear" w:color="auto" w:fill="E6E6E6"/>
                  <w:lang w:eastAsia="en-IE"/>
                </w:rPr>
                <w:id w:val="806444177"/>
                <w14:checkbox>
                  <w14:checked w14:val="0"/>
                  <w14:checkedState w14:val="2612" w14:font="MS Gothic"/>
                  <w14:uncheckedState w14:val="2610" w14:font="MS Gothic"/>
                </w14:checkbox>
              </w:sdtPr>
              <w:sdtContent>
                <w:r w:rsidR="000F12AB" w:rsidRPr="00225D40">
                  <w:rPr>
                    <w:rFonts w:ascii="MS Gothic" w:eastAsia="MS Gothic" w:hAnsi="MS Gothic" w:cstheme="minorHAnsi"/>
                    <w:b/>
                    <w:bCs/>
                    <w:color w:val="FF0000"/>
                    <w:sz w:val="28"/>
                    <w:szCs w:val="28"/>
                    <w:bdr w:val="none" w:sz="0" w:space="0" w:color="auto"/>
                    <w:shd w:val="clear" w:color="auto" w:fill="E6E6E6"/>
                    <w:lang w:eastAsia="en-IE"/>
                  </w:rPr>
                  <w:t>☐</w:t>
                </w:r>
              </w:sdtContent>
            </w:sdt>
          </w:p>
        </w:tc>
      </w:tr>
      <w:tr w:rsidR="00772792" w:rsidRPr="00225D40" w14:paraId="26C44FF2" w14:textId="77777777" w:rsidTr="74179520">
        <w:trPr>
          <w:cnfStyle w:val="000000100000" w:firstRow="0" w:lastRow="0" w:firstColumn="0" w:lastColumn="0" w:oddVBand="0" w:evenVBand="0" w:oddHBand="1" w:evenHBand="0" w:firstRowFirstColumn="0" w:firstRowLastColumn="0" w:lastRowFirstColumn="0" w:lastRowLastColumn="0"/>
          <w:trHeight w:val="1183"/>
          <w:jc w:val="center"/>
        </w:trPr>
        <w:tc>
          <w:tcPr>
            <w:cnfStyle w:val="001000000000" w:firstRow="0" w:lastRow="0" w:firstColumn="1" w:lastColumn="0" w:oddVBand="0" w:evenVBand="0" w:oddHBand="0" w:evenHBand="0" w:firstRowFirstColumn="0" w:firstRowLastColumn="0" w:lastRowFirstColumn="0" w:lastRowLastColumn="0"/>
            <w:tcW w:w="8358" w:type="dxa"/>
            <w:shd w:val="clear" w:color="auto" w:fill="D9D9D9" w:themeFill="background1" w:themeFillShade="D9"/>
            <w:vAlign w:val="center"/>
          </w:tcPr>
          <w:p w14:paraId="6C2CD5B1" w14:textId="74292AD4" w:rsidR="00772792" w:rsidRPr="00225D40" w:rsidRDefault="00772792" w:rsidP="00772792">
            <w:pPr>
              <w:jc w:val="both"/>
            </w:pPr>
            <w:r w:rsidRPr="00225D40">
              <w:t>Compliance with Specification, Regulations and Legislation for the service being tendered for</w:t>
            </w:r>
            <w:r w:rsidR="0063406B">
              <w:t xml:space="preserve"> </w:t>
            </w:r>
            <w:r w:rsidR="0063406B" w:rsidRPr="00225D40">
              <w:t>must be included</w:t>
            </w:r>
            <w:r w:rsidR="0063406B">
              <w:t xml:space="preserve"> as part of your submission</w:t>
            </w:r>
            <w:r w:rsidR="00EF531C" w:rsidRPr="00225D40">
              <w:t>.</w:t>
            </w:r>
          </w:p>
          <w:p w14:paraId="025204F4" w14:textId="77777777" w:rsidR="00772792" w:rsidRPr="00225D40" w:rsidRDefault="00772792" w:rsidP="00772792">
            <w:pPr>
              <w:jc w:val="both"/>
            </w:pPr>
          </w:p>
        </w:tc>
        <w:tc>
          <w:tcPr>
            <w:tcW w:w="1368" w:type="dxa"/>
            <w:shd w:val="clear" w:color="auto" w:fill="D9D9D9" w:themeFill="background1" w:themeFillShade="D9"/>
          </w:tcPr>
          <w:p w14:paraId="560E27C8" w14:textId="77777777" w:rsidR="00772792" w:rsidRPr="00225D40" w:rsidRDefault="00772792" w:rsidP="0077279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Yes </w:t>
            </w:r>
            <w:sdt>
              <w:sdtPr>
                <w:rPr>
                  <w:rFonts w:asciiTheme="minorHAnsi" w:eastAsia="MS Gothic" w:hAnsiTheme="minorHAnsi" w:cstheme="minorHAnsi"/>
                  <w:b/>
                  <w:bCs/>
                  <w:color w:val="00B050"/>
                  <w:sz w:val="28"/>
                  <w:szCs w:val="28"/>
                  <w:bdr w:val="none" w:sz="0" w:space="0" w:color="auto"/>
                  <w:shd w:val="clear" w:color="auto" w:fill="E6E6E6"/>
                  <w:lang w:eastAsia="en-IE"/>
                </w:rPr>
                <w:id w:val="669606824"/>
                <w14:checkbox>
                  <w14:checked w14:val="0"/>
                  <w14:checkedState w14:val="2612" w14:font="MS Gothic"/>
                  <w14:uncheckedState w14:val="2610" w14:font="MS Gothic"/>
                </w14:checkbox>
              </w:sdtPr>
              <w:sdtContent>
                <w:r w:rsidRPr="00225D40">
                  <w:rPr>
                    <w:rFonts w:ascii="MS Gothic" w:eastAsia="MS Gothic" w:hAnsi="MS Gothic" w:cstheme="minorHAnsi"/>
                    <w:b/>
                    <w:bCs/>
                    <w:color w:val="00B050"/>
                    <w:sz w:val="28"/>
                    <w:szCs w:val="28"/>
                    <w:bdr w:val="none" w:sz="0" w:space="0" w:color="auto"/>
                    <w:shd w:val="clear" w:color="auto" w:fill="E6E6E6"/>
                    <w:lang w:eastAsia="en-IE"/>
                  </w:rPr>
                  <w:t>☐</w:t>
                </w:r>
              </w:sdtContent>
            </w:sdt>
          </w:p>
          <w:p w14:paraId="1F94B3D9" w14:textId="7BF3967C" w:rsidR="00772792" w:rsidRPr="00225D40" w:rsidRDefault="00772792" w:rsidP="0077279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No </w:t>
            </w:r>
            <w:sdt>
              <w:sdtPr>
                <w:rPr>
                  <w:rFonts w:asciiTheme="minorHAnsi" w:eastAsia="MS Gothic" w:hAnsiTheme="minorHAnsi" w:cstheme="minorHAnsi"/>
                  <w:b/>
                  <w:bCs/>
                  <w:color w:val="FF0000"/>
                  <w:sz w:val="28"/>
                  <w:szCs w:val="28"/>
                  <w:bdr w:val="none" w:sz="0" w:space="0" w:color="auto"/>
                  <w:shd w:val="clear" w:color="auto" w:fill="E6E6E6"/>
                  <w:lang w:eastAsia="en-IE"/>
                </w:rPr>
                <w:id w:val="-2114667674"/>
                <w14:checkbox>
                  <w14:checked w14:val="0"/>
                  <w14:checkedState w14:val="2612" w14:font="MS Gothic"/>
                  <w14:uncheckedState w14:val="2610" w14:font="MS Gothic"/>
                </w14:checkbox>
              </w:sdtPr>
              <w:sdtContent>
                <w:r w:rsidR="000F12AB" w:rsidRPr="00225D40">
                  <w:rPr>
                    <w:rFonts w:ascii="MS Gothic" w:eastAsia="MS Gothic" w:hAnsi="MS Gothic" w:cstheme="minorHAnsi"/>
                    <w:b/>
                    <w:bCs/>
                    <w:color w:val="FF0000"/>
                    <w:sz w:val="28"/>
                    <w:szCs w:val="28"/>
                    <w:bdr w:val="none" w:sz="0" w:space="0" w:color="auto"/>
                    <w:shd w:val="clear" w:color="auto" w:fill="E6E6E6"/>
                    <w:lang w:eastAsia="en-IE"/>
                  </w:rPr>
                  <w:t>☐</w:t>
                </w:r>
              </w:sdtContent>
            </w:sdt>
          </w:p>
        </w:tc>
      </w:tr>
      <w:tr w:rsidR="009A502A" w:rsidRPr="00225D40" w14:paraId="44014B67" w14:textId="77777777" w:rsidTr="74179520">
        <w:trPr>
          <w:trHeight w:val="441"/>
          <w:jc w:val="center"/>
        </w:trPr>
        <w:tc>
          <w:tcPr>
            <w:cnfStyle w:val="001000000000" w:firstRow="0" w:lastRow="0" w:firstColumn="1" w:lastColumn="0" w:oddVBand="0" w:evenVBand="0" w:oddHBand="0" w:evenHBand="0" w:firstRowFirstColumn="0" w:firstRowLastColumn="0" w:lastRowFirstColumn="0" w:lastRowLastColumn="0"/>
            <w:tcW w:w="9726" w:type="dxa"/>
            <w:gridSpan w:val="2"/>
            <w:shd w:val="clear" w:color="auto" w:fill="FFFF00"/>
            <w:vAlign w:val="center"/>
          </w:tcPr>
          <w:p w14:paraId="31A93920" w14:textId="77777777" w:rsidR="009A502A" w:rsidRPr="00225D40" w:rsidRDefault="009A502A" w:rsidP="009A502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rPr>
                <w:rFonts w:asciiTheme="minorHAnsi" w:eastAsia="Calibri" w:hAnsiTheme="minorHAnsi" w:cstheme="minorHAnsi"/>
                <w:sz w:val="20"/>
                <w:szCs w:val="20"/>
                <w:bdr w:val="none" w:sz="0" w:space="0" w:color="auto"/>
                <w:lang w:eastAsia="en-IE"/>
              </w:rPr>
            </w:pPr>
            <w:r w:rsidRPr="00225D40">
              <w:rPr>
                <w:rFonts w:asciiTheme="minorHAnsi" w:eastAsia="Calibri" w:hAnsiTheme="minorHAnsi" w:cstheme="minorHAnsi"/>
                <w:sz w:val="20"/>
                <w:szCs w:val="20"/>
                <w:bdr w:val="none" w:sz="0" w:space="0" w:color="auto"/>
                <w:lang w:eastAsia="en-IE"/>
              </w:rPr>
              <w:t>**Only Tenderers who fulfil these requirements will progress to evaluation**</w:t>
            </w:r>
          </w:p>
        </w:tc>
      </w:tr>
    </w:tbl>
    <w:p w14:paraId="5ECCF22D" w14:textId="3C3F4DE7" w:rsidR="003D47D2" w:rsidRPr="00225D40" w:rsidRDefault="003D47D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rPr>
      </w:pPr>
    </w:p>
    <w:p w14:paraId="39897A88" w14:textId="77777777" w:rsidR="000F12AB" w:rsidRPr="00225D40" w:rsidRDefault="000F12AB">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rPr>
      </w:pPr>
    </w:p>
    <w:p w14:paraId="7574854C" w14:textId="55844B5E" w:rsidR="00030D23" w:rsidRPr="00225D40" w:rsidRDefault="003D47D2" w:rsidP="003D47D2">
      <w:pPr>
        <w:pStyle w:val="Heading1"/>
        <w:pBdr>
          <w:top w:val="single" w:sz="4" w:space="1" w:color="auto"/>
          <w:left w:val="single" w:sz="4" w:space="1" w:color="auto"/>
          <w:bottom w:val="single" w:sz="4" w:space="1" w:color="auto"/>
          <w:right w:val="single" w:sz="4" w:space="1" w:color="auto"/>
        </w:pBdr>
        <w:shd w:val="clear" w:color="auto" w:fill="2F5496" w:themeFill="accent1" w:themeFillShade="BF"/>
        <w:ind w:left="720" w:hanging="720"/>
        <w:jc w:val="center"/>
        <w:rPr>
          <w:rFonts w:asciiTheme="minorHAnsi" w:hAnsiTheme="minorHAnsi" w:cstheme="minorHAnsi"/>
          <w:color w:val="FFFFFF" w:themeColor="background1"/>
          <w:sz w:val="36"/>
          <w:szCs w:val="44"/>
        </w:rPr>
      </w:pPr>
      <w:r w:rsidRPr="00225D40">
        <w:rPr>
          <w:rFonts w:asciiTheme="minorHAnsi" w:hAnsiTheme="minorHAnsi" w:cstheme="minorHAnsi"/>
          <w:color w:val="FFFFFF" w:themeColor="background1"/>
          <w:sz w:val="36"/>
          <w:szCs w:val="44"/>
        </w:rPr>
        <w:t>Section B: Tender Response</w:t>
      </w:r>
    </w:p>
    <w:p w14:paraId="40D46D3D" w14:textId="77777777" w:rsidR="00030D23" w:rsidRPr="00225D40" w:rsidRDefault="00030D23"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464E6E46" w14:textId="77777777" w:rsidR="009E453C" w:rsidRPr="00225D40" w:rsidRDefault="009E453C"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2CB5AB8E" w14:textId="0362EB65" w:rsidR="0005140D" w:rsidRPr="00225D40" w:rsidRDefault="0005140D" w:rsidP="00773A03">
      <w:pPr>
        <w:pStyle w:val="ListParagraph"/>
        <w:ind w:left="0"/>
        <w:jc w:val="both"/>
        <w:rPr>
          <w:rFonts w:asciiTheme="minorHAnsi" w:hAnsiTheme="minorHAnsi" w:cstheme="minorHAnsi"/>
          <w:b/>
          <w:i/>
          <w:lang w:val="en-IE"/>
        </w:rPr>
      </w:pPr>
      <w:r w:rsidRPr="00225D40">
        <w:rPr>
          <w:rFonts w:asciiTheme="minorHAnsi" w:hAnsiTheme="minorHAnsi" w:cstheme="minorHAnsi"/>
          <w:b/>
          <w:i/>
          <w:u w:val="single"/>
          <w:lang w:val="en-IE"/>
        </w:rPr>
        <w:t>Tenderer’s please note:</w:t>
      </w:r>
      <w:r w:rsidRPr="00225D40">
        <w:rPr>
          <w:rFonts w:asciiTheme="minorHAnsi" w:hAnsiTheme="minorHAnsi" w:cstheme="minorHAnsi"/>
          <w:b/>
          <w:i/>
          <w:lang w:val="en-IE"/>
        </w:rPr>
        <w:t xml:space="preserve"> Only those suppliers who Pass the Selection Criteria in Section A, will be evaluated on the following Specification in accordance with the award criteria detailed </w:t>
      </w:r>
      <w:r w:rsidR="00C84D80" w:rsidRPr="00225D40">
        <w:rPr>
          <w:rFonts w:asciiTheme="minorHAnsi" w:hAnsiTheme="minorHAnsi" w:cstheme="minorHAnsi"/>
          <w:b/>
          <w:i/>
          <w:lang w:val="en-IE"/>
        </w:rPr>
        <w:t>below.</w:t>
      </w:r>
    </w:p>
    <w:p w14:paraId="4A966877" w14:textId="77777777" w:rsidR="00D50E23" w:rsidRPr="00225D40" w:rsidRDefault="00D50E23" w:rsidP="74179520">
      <w:pPr>
        <w:pStyle w:val="Body"/>
        <w:jc w:val="both"/>
        <w:rPr>
          <w:rFonts w:asciiTheme="minorHAnsi" w:hAnsiTheme="minorHAnsi" w:cstheme="minorBidi"/>
          <w:b/>
          <w:bCs/>
          <w:lang w:eastAsia="zh-CN"/>
        </w:rPr>
      </w:pPr>
      <w:r w:rsidRPr="00225D40">
        <w:rPr>
          <w:rFonts w:asciiTheme="minorHAnsi" w:hAnsiTheme="minorHAnsi" w:cstheme="minorBidi"/>
          <w:b/>
          <w:bCs/>
          <w:lang w:eastAsia="zh-CN"/>
        </w:rPr>
        <w:t>The Contracting Authority has set out below a Response Document to be used by all Tenderers. Tenderers must give their response to this request for tender by completing the questions as set out in the response section provided below. This document must be completed in full providing sufficient information to facilitate the evaluation panel in evaluating your tender submission.</w:t>
      </w:r>
    </w:p>
    <w:p w14:paraId="07328B4E" w14:textId="77777777" w:rsidR="00D50E23" w:rsidRPr="00225D40" w:rsidRDefault="00D50E23" w:rsidP="74179520">
      <w:pPr>
        <w:pStyle w:val="Body"/>
        <w:jc w:val="both"/>
        <w:rPr>
          <w:rFonts w:asciiTheme="minorHAnsi" w:hAnsiTheme="minorHAnsi" w:cstheme="minorBidi"/>
          <w:lang w:eastAsia="zh-CN"/>
        </w:rPr>
      </w:pPr>
      <w:r w:rsidRPr="00225D40">
        <w:rPr>
          <w:rFonts w:asciiTheme="minorHAnsi" w:hAnsiTheme="minorHAnsi" w:cstheme="minorBidi"/>
          <w:lang w:eastAsia="zh-CN"/>
        </w:rPr>
        <w:t>Any additional pages/information must be clearly marked with the Tenderers’ Name and the relevant heading indicated on each associated page.</w:t>
      </w:r>
    </w:p>
    <w:p w14:paraId="3916DC4B" w14:textId="77777777" w:rsidR="00D50E23" w:rsidRPr="00225D40" w:rsidRDefault="00D50E23" w:rsidP="74179520">
      <w:pPr>
        <w:pStyle w:val="Body"/>
        <w:jc w:val="both"/>
        <w:rPr>
          <w:rFonts w:asciiTheme="minorHAnsi" w:hAnsiTheme="minorHAnsi" w:cstheme="minorBidi"/>
          <w:lang w:eastAsia="zh-CN"/>
        </w:rPr>
      </w:pPr>
      <w:r w:rsidRPr="00225D40">
        <w:rPr>
          <w:rFonts w:asciiTheme="minorHAnsi" w:hAnsiTheme="minorHAnsi" w:cstheme="minorBidi"/>
          <w:lang w:eastAsia="zh-CN"/>
        </w:rPr>
        <w:t>Please note it is not sufficient to state the information is contained in any brochures attached, although these may be referenced to provide additional clarity. In all cases keep the level of detail as concise and relevant as possible. Where a question asks for a description, please ensure the description is relevant.</w:t>
      </w:r>
    </w:p>
    <w:p w14:paraId="3D0E027C" w14:textId="77777777" w:rsidR="00D50E23" w:rsidRPr="00225D40" w:rsidRDefault="00D50E23" w:rsidP="74179520">
      <w:pPr>
        <w:pStyle w:val="Body"/>
        <w:jc w:val="both"/>
        <w:rPr>
          <w:rFonts w:asciiTheme="minorHAnsi" w:hAnsiTheme="minorHAnsi" w:cstheme="minorBidi"/>
          <w:lang w:eastAsia="zh-CN"/>
        </w:rPr>
      </w:pPr>
      <w:r w:rsidRPr="00225D40">
        <w:rPr>
          <w:rFonts w:asciiTheme="minorHAnsi" w:hAnsiTheme="minorHAnsi" w:cstheme="minorBidi"/>
          <w:lang w:eastAsia="zh-CN"/>
        </w:rPr>
        <w:t>The successful Tenderer must provide evidence which demonstrates and supports their ability to deliver the specified requirements in an optimal manner to the Contracting Authority. The following questions will be used to assess and score each Tenderer’s response.</w:t>
      </w:r>
    </w:p>
    <w:p w14:paraId="1E3CF042" w14:textId="584E0881" w:rsidR="004B6165" w:rsidRPr="00225D40" w:rsidRDefault="004B6165" w:rsidP="74179520">
      <w:pPr>
        <w:pStyle w:val="Body"/>
        <w:jc w:val="both"/>
        <w:rPr>
          <w:rFonts w:asciiTheme="minorHAnsi" w:hAnsiTheme="minorHAnsi" w:cstheme="minorBidi"/>
          <w:lang w:eastAsia="zh-CN"/>
        </w:rPr>
      </w:pPr>
      <w:r w:rsidRPr="00225D40">
        <w:rPr>
          <w:rFonts w:asciiTheme="minorHAnsi" w:hAnsiTheme="minorHAnsi" w:cstheme="minorBidi"/>
          <w:lang w:eastAsia="zh-CN"/>
        </w:rPr>
        <w:t>It is acknowledged that some proposals may surpass the minimum requirements and, where details are clearly provided in Tenderers’ responses, marks will be awarded up to the maximum for each section. Failure to address a specific requirement will result in a nil score for that requirement.</w:t>
      </w:r>
    </w:p>
    <w:p w14:paraId="22D9CFFF" w14:textId="4C812E9C" w:rsidR="004B6165" w:rsidRPr="00225D40" w:rsidRDefault="004B6165" w:rsidP="74179520">
      <w:pPr>
        <w:pStyle w:val="Body"/>
        <w:jc w:val="both"/>
        <w:rPr>
          <w:rFonts w:asciiTheme="minorHAnsi" w:hAnsiTheme="minorHAnsi" w:cstheme="minorBidi"/>
          <w:lang w:eastAsia="zh-CN"/>
        </w:rPr>
      </w:pPr>
      <w:r w:rsidRPr="00225D40">
        <w:rPr>
          <w:rFonts w:asciiTheme="minorHAnsi" w:hAnsiTheme="minorHAnsi" w:cstheme="minorBidi"/>
          <w:lang w:eastAsia="zh-CN"/>
        </w:rPr>
        <w:t xml:space="preserve">This specification document is designed to assist the contracting authority in its evaluation of your tender and to enable suppliers provide structured responses to key deliverables. It is structured to reflect the award criteria as set out </w:t>
      </w:r>
      <w:r w:rsidR="00C84D80" w:rsidRPr="00225D40">
        <w:rPr>
          <w:rFonts w:asciiTheme="minorHAnsi" w:hAnsiTheme="minorHAnsi" w:cstheme="minorBidi"/>
          <w:lang w:eastAsia="zh-CN"/>
        </w:rPr>
        <w:t xml:space="preserve">below. </w:t>
      </w:r>
    </w:p>
    <w:p w14:paraId="7536F11F" w14:textId="3EC1E483" w:rsidR="004B1B6C" w:rsidRPr="00225D40" w:rsidRDefault="00371E4E" w:rsidP="74179520">
      <w:pPr>
        <w:pStyle w:val="Body"/>
        <w:jc w:val="both"/>
        <w:rPr>
          <w:rFonts w:asciiTheme="minorHAnsi" w:hAnsiTheme="minorHAnsi" w:cstheme="minorBidi"/>
          <w:lang w:eastAsia="zh-CN"/>
        </w:rPr>
      </w:pPr>
      <w:r w:rsidRPr="00225D40">
        <w:rPr>
          <w:rFonts w:asciiTheme="minorHAnsi" w:hAnsiTheme="minorHAnsi" w:cstheme="minorBidi"/>
          <w:lang w:eastAsia="zh-CN"/>
        </w:rPr>
        <w:t xml:space="preserve">The award of contract will be </w:t>
      </w:r>
      <w:proofErr w:type="gramStart"/>
      <w:r w:rsidRPr="00225D40">
        <w:rPr>
          <w:rFonts w:asciiTheme="minorHAnsi" w:hAnsiTheme="minorHAnsi" w:cstheme="minorBidi"/>
          <w:lang w:eastAsia="zh-CN"/>
        </w:rPr>
        <w:t>on the basis of</w:t>
      </w:r>
      <w:proofErr w:type="gramEnd"/>
      <w:r w:rsidRPr="00225D40">
        <w:rPr>
          <w:rFonts w:asciiTheme="minorHAnsi" w:hAnsiTheme="minorHAnsi" w:cstheme="minorBidi"/>
          <w:lang w:eastAsia="zh-CN"/>
        </w:rPr>
        <w:t xml:space="preserve"> the Most Economically Advantageous Tender received, in accordance with the detailed award criteria and weightings set out below.</w:t>
      </w:r>
    </w:p>
    <w:p w14:paraId="21778B97" w14:textId="77777777" w:rsidR="009239D3" w:rsidRPr="00225D40" w:rsidRDefault="009239D3" w:rsidP="74179520">
      <w:pPr>
        <w:pStyle w:val="Body"/>
        <w:jc w:val="both"/>
        <w:rPr>
          <w:rFonts w:asciiTheme="minorHAnsi" w:hAnsiTheme="minorHAnsi" w:cstheme="minorBidi"/>
          <w:lang w:eastAsia="zh-CN"/>
        </w:rPr>
      </w:pPr>
    </w:p>
    <w:p w14:paraId="0DC5500D" w14:textId="7C282E36" w:rsidR="006B15A4" w:rsidRPr="00225D40" w:rsidRDefault="006B15A4" w:rsidP="00806F84">
      <w:pPr>
        <w:pStyle w:val="Heading1"/>
        <w:pBdr>
          <w:top w:val="single" w:sz="4" w:space="1" w:color="auto"/>
          <w:left w:val="single" w:sz="4" w:space="1" w:color="auto"/>
          <w:bottom w:val="single" w:sz="4" w:space="1" w:color="auto"/>
          <w:right w:val="single" w:sz="4" w:space="1" w:color="auto"/>
        </w:pBdr>
        <w:shd w:val="clear" w:color="auto" w:fill="2F5496" w:themeFill="accent1" w:themeFillShade="BF"/>
        <w:spacing w:line="276" w:lineRule="auto"/>
        <w:jc w:val="center"/>
        <w:rPr>
          <w:rFonts w:asciiTheme="minorHAnsi" w:hAnsiTheme="minorHAnsi" w:cstheme="minorHAnsi"/>
          <w:color w:val="FFFFFF" w:themeColor="background1"/>
          <w:sz w:val="28"/>
          <w:szCs w:val="28"/>
        </w:rPr>
      </w:pPr>
      <w:bookmarkStart w:id="31" w:name="_Toc144114155"/>
      <w:r w:rsidRPr="00225D40">
        <w:rPr>
          <w:rFonts w:asciiTheme="minorHAnsi" w:hAnsiTheme="minorHAnsi" w:cstheme="minorHAnsi"/>
          <w:color w:val="FFFFFF" w:themeColor="background1"/>
          <w:sz w:val="28"/>
          <w:szCs w:val="28"/>
        </w:rPr>
        <w:t>Award Criteria</w:t>
      </w:r>
      <w:bookmarkEnd w:id="31"/>
    </w:p>
    <w:p w14:paraId="37B56B55" w14:textId="77777777" w:rsidR="0062238B" w:rsidRPr="00225D40" w:rsidRDefault="0062238B" w:rsidP="0062238B">
      <w:pPr>
        <w:rPr>
          <w:rFonts w:ascii="Calibri" w:hAnsi="Calibri" w:cs="Calibri"/>
          <w:sz w:val="28"/>
          <w:szCs w:val="28"/>
        </w:rPr>
      </w:pPr>
    </w:p>
    <w:tbl>
      <w:tblPr>
        <w:tblW w:w="10301" w:type="dxa"/>
        <w:jc w:val="center"/>
        <w:shd w:val="clear" w:color="auto" w:fill="F2F2F2"/>
        <w:tblLayout w:type="fixed"/>
        <w:tblLook w:val="0400" w:firstRow="0" w:lastRow="0" w:firstColumn="0" w:lastColumn="0" w:noHBand="0" w:noVBand="1"/>
      </w:tblPr>
      <w:tblGrid>
        <w:gridCol w:w="779"/>
        <w:gridCol w:w="4994"/>
        <w:gridCol w:w="1101"/>
        <w:gridCol w:w="1773"/>
        <w:gridCol w:w="1654"/>
      </w:tblGrid>
      <w:tr w:rsidR="00BE4B59" w:rsidRPr="00225D40" w14:paraId="037E126E" w14:textId="77777777" w:rsidTr="00806F84">
        <w:trPr>
          <w:trHeight w:val="931"/>
          <w:jc w:val="center"/>
        </w:trPr>
        <w:tc>
          <w:tcPr>
            <w:tcW w:w="10301" w:type="dxa"/>
            <w:gridSpan w:val="5"/>
            <w:tcBorders>
              <w:top w:val="single" w:sz="6" w:space="0" w:color="000000"/>
              <w:left w:val="single" w:sz="6" w:space="0" w:color="000000"/>
              <w:bottom w:val="single" w:sz="6" w:space="0" w:color="000000"/>
              <w:right w:val="single" w:sz="6" w:space="0" w:color="000000"/>
            </w:tcBorders>
            <w:shd w:val="clear" w:color="auto" w:fill="2F5496" w:themeFill="accent1" w:themeFillShade="BF"/>
            <w:vAlign w:val="center"/>
          </w:tcPr>
          <w:p w14:paraId="60D24A32" w14:textId="77777777" w:rsidR="00BE4B59" w:rsidRPr="00225D40" w:rsidRDefault="00BE4B59" w:rsidP="00BE4B59">
            <w:pPr>
              <w:spacing w:line="276" w:lineRule="auto"/>
              <w:ind w:left="43" w:right="-20"/>
              <w:jc w:val="center"/>
              <w:rPr>
                <w:rFonts w:asciiTheme="minorHAnsi" w:eastAsia="Calibri" w:hAnsiTheme="minorHAnsi" w:cstheme="minorHAnsi"/>
                <w:b/>
                <w:bCs/>
                <w:sz w:val="22"/>
                <w:szCs w:val="22"/>
              </w:rPr>
            </w:pPr>
            <w:bookmarkStart w:id="32" w:name="_Hlk160441330"/>
          </w:p>
          <w:p w14:paraId="1DB3CC0B" w14:textId="77777777" w:rsidR="00BE4B59" w:rsidRPr="00225D40" w:rsidRDefault="00BE4B59" w:rsidP="00BE4B59">
            <w:pPr>
              <w:spacing w:line="276" w:lineRule="auto"/>
              <w:ind w:left="43" w:right="-20"/>
              <w:jc w:val="center"/>
              <w:rPr>
                <w:rFonts w:asciiTheme="minorHAnsi" w:hAnsiTheme="minorHAnsi" w:cstheme="minorHAnsi"/>
                <w:b/>
                <w:bCs/>
                <w:color w:val="FFFFFF" w:themeColor="background1"/>
                <w:sz w:val="28"/>
                <w:szCs w:val="28"/>
              </w:rPr>
            </w:pPr>
            <w:r w:rsidRPr="00225D40">
              <w:rPr>
                <w:rFonts w:asciiTheme="minorHAnsi" w:eastAsia="Calibri" w:hAnsiTheme="minorHAnsi" w:cstheme="minorHAnsi"/>
                <w:b/>
                <w:bCs/>
                <w:color w:val="FFFFFF" w:themeColor="background1"/>
                <w:sz w:val="28"/>
                <w:szCs w:val="28"/>
              </w:rPr>
              <w:t xml:space="preserve">AU3851C - RFT for the Provision </w:t>
            </w:r>
            <w:r w:rsidRPr="00225D40">
              <w:rPr>
                <w:rFonts w:asciiTheme="minorHAnsi" w:hAnsiTheme="minorHAnsi" w:cstheme="minorHAnsi"/>
                <w:b/>
                <w:bCs/>
                <w:color w:val="FFFFFF" w:themeColor="background1"/>
                <w:sz w:val="28"/>
                <w:szCs w:val="28"/>
              </w:rPr>
              <w:t xml:space="preserve">of Professional Photography Services for University </w:t>
            </w:r>
          </w:p>
          <w:p w14:paraId="77D00C8A" w14:textId="40231A46" w:rsidR="00BE4B59" w:rsidRPr="00225D40" w:rsidRDefault="00BE4B59" w:rsidP="00BE4B59">
            <w:pPr>
              <w:spacing w:line="276" w:lineRule="auto"/>
              <w:ind w:left="43" w:right="-20"/>
              <w:jc w:val="center"/>
              <w:rPr>
                <w:rFonts w:ascii="Calibri" w:eastAsia="Calibri" w:hAnsi="Calibri" w:cs="Calibri"/>
                <w:b/>
                <w:bCs/>
                <w:color w:val="FFFFFF"/>
                <w:sz w:val="22"/>
                <w:szCs w:val="22"/>
                <w:bdr w:val="none" w:sz="0" w:space="0" w:color="auto"/>
              </w:rPr>
            </w:pPr>
            <w:r w:rsidRPr="00225D40">
              <w:rPr>
                <w:rFonts w:asciiTheme="minorHAnsi" w:hAnsiTheme="minorHAnsi" w:cstheme="minorHAnsi"/>
                <w:b/>
                <w:bCs/>
                <w:color w:val="FFFFFF" w:themeColor="background1"/>
                <w:sz w:val="28"/>
                <w:szCs w:val="28"/>
              </w:rPr>
              <w:t>of Limerick Conferring Ceremonies</w:t>
            </w:r>
          </w:p>
        </w:tc>
      </w:tr>
      <w:tr w:rsidR="00BE4B59" w:rsidRPr="00225D40" w14:paraId="4A1599CF" w14:textId="77777777" w:rsidTr="00377383">
        <w:trPr>
          <w:trHeight w:val="931"/>
          <w:jc w:val="center"/>
        </w:trPr>
        <w:tc>
          <w:tcPr>
            <w:tcW w:w="779"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1695C906"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rPr>
                <w:rFonts w:ascii="Calibri" w:eastAsia="Calibri" w:hAnsi="Calibri" w:cs="Calibri"/>
                <w:color w:val="2E74B5"/>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vAlign w:val="center"/>
          </w:tcPr>
          <w:p w14:paraId="0B4DB477" w14:textId="77777777" w:rsidR="00BE4B59" w:rsidRPr="00225D40" w:rsidRDefault="00BE4B59" w:rsidP="00EE40BC">
            <w:pPr>
              <w:pBdr>
                <w:top w:val="none" w:sz="0" w:space="0" w:color="auto"/>
                <w:left w:val="none" w:sz="0" w:space="0" w:color="auto"/>
                <w:bottom w:val="none" w:sz="0" w:space="0" w:color="auto"/>
                <w:right w:val="none" w:sz="0" w:space="0" w:color="auto"/>
                <w:between w:val="none" w:sz="0" w:space="0" w:color="auto"/>
                <w:bar w:val="none" w:sz="0" w:color="auto"/>
              </w:pBdr>
              <w:spacing w:after="120"/>
              <w:ind w:left="45" w:right="-23"/>
              <w:contextualSpacing/>
              <w:jc w:val="center"/>
              <w:rPr>
                <w:rFonts w:ascii="Calibri" w:eastAsia="Calibri" w:hAnsi="Calibri" w:cs="Calibri"/>
                <w:b/>
                <w:color w:val="2F5496" w:themeColor="accent1" w:themeShade="BF"/>
                <w:bdr w:val="none" w:sz="0" w:space="0" w:color="auto"/>
              </w:rPr>
            </w:pPr>
            <w:r w:rsidRPr="00225D40">
              <w:rPr>
                <w:rFonts w:ascii="Calibri" w:eastAsia="Calibri" w:hAnsi="Calibri" w:cs="Calibri"/>
                <w:b/>
                <w:color w:val="2F5496" w:themeColor="accent1" w:themeShade="BF"/>
                <w:bdr w:val="none" w:sz="0" w:space="0" w:color="auto"/>
              </w:rPr>
              <w:t>Award Criteria:</w:t>
            </w:r>
          </w:p>
          <w:p w14:paraId="3F10DF12" w14:textId="77777777" w:rsidR="00BE4B59" w:rsidRPr="00225D40" w:rsidRDefault="00BE4B59" w:rsidP="00EE40BC">
            <w:pPr>
              <w:pBdr>
                <w:top w:val="none" w:sz="0" w:space="0" w:color="auto"/>
                <w:left w:val="none" w:sz="0" w:space="0" w:color="auto"/>
                <w:bottom w:val="none" w:sz="0" w:space="0" w:color="auto"/>
                <w:right w:val="none" w:sz="0" w:space="0" w:color="auto"/>
                <w:between w:val="none" w:sz="0" w:space="0" w:color="auto"/>
                <w:bar w:val="none" w:sz="0" w:color="auto"/>
              </w:pBdr>
              <w:spacing w:after="120"/>
              <w:ind w:left="45" w:right="-23"/>
              <w:contextualSpacing/>
              <w:jc w:val="center"/>
              <w:rPr>
                <w:rFonts w:ascii="Calibri" w:eastAsia="Calibri" w:hAnsi="Calibri" w:cs="Calibri"/>
                <w:color w:val="2F5496" w:themeColor="accent1" w:themeShade="BF"/>
                <w:szCs w:val="22"/>
              </w:rPr>
            </w:pPr>
            <w:r w:rsidRPr="00225D40">
              <w:rPr>
                <w:rFonts w:ascii="Calibri" w:eastAsia="Calibri" w:hAnsi="Calibri" w:cs="Calibri"/>
                <w:color w:val="2F5496" w:themeColor="accent1" w:themeShade="BF"/>
                <w:szCs w:val="22"/>
              </w:rPr>
              <w:t xml:space="preserve">Tenderers must achieve a minimum score of 60% in all sub criteria in section </w:t>
            </w:r>
            <w:r w:rsidRPr="00225D40">
              <w:rPr>
                <w:rFonts w:ascii="Calibri" w:eastAsia="Calibri" w:hAnsi="Calibri" w:cs="Calibri"/>
                <w:b/>
                <w:bCs/>
                <w:color w:val="2F5496" w:themeColor="accent1" w:themeShade="BF"/>
                <w:szCs w:val="22"/>
              </w:rPr>
              <w:t>B</w:t>
            </w:r>
            <w:r w:rsidRPr="00225D40">
              <w:rPr>
                <w:rFonts w:ascii="Calibri" w:eastAsia="Calibri" w:hAnsi="Calibri" w:cs="Calibri"/>
                <w:color w:val="2F5496" w:themeColor="accent1" w:themeShade="BF"/>
                <w:szCs w:val="22"/>
              </w:rPr>
              <w:t xml:space="preserve"> to progress to cost evaluation</w:t>
            </w:r>
          </w:p>
          <w:p w14:paraId="054A84F8" w14:textId="77777777" w:rsidR="00BE4B59" w:rsidRPr="00225D40" w:rsidRDefault="00BE4B59" w:rsidP="00EE40BC">
            <w:pPr>
              <w:pBdr>
                <w:top w:val="none" w:sz="0" w:space="0" w:color="auto"/>
                <w:left w:val="none" w:sz="0" w:space="0" w:color="auto"/>
                <w:bottom w:val="none" w:sz="0" w:space="0" w:color="auto"/>
                <w:right w:val="none" w:sz="0" w:space="0" w:color="auto"/>
                <w:between w:val="none" w:sz="0" w:space="0" w:color="auto"/>
                <w:bar w:val="none" w:sz="0" w:color="auto"/>
              </w:pBdr>
              <w:spacing w:after="120"/>
              <w:ind w:left="45" w:right="-23"/>
              <w:contextualSpacing/>
              <w:jc w:val="center"/>
              <w:rPr>
                <w:rFonts w:ascii="Calibri" w:eastAsia="Calibri" w:hAnsi="Calibri" w:cs="Calibri"/>
                <w:color w:val="2F5496" w:themeColor="accent1" w:themeShade="BF"/>
                <w:szCs w:val="22"/>
              </w:rPr>
            </w:pPr>
          </w:p>
          <w:p w14:paraId="16DBBFE4" w14:textId="77777777" w:rsidR="00BE4B59" w:rsidRPr="00225D40" w:rsidRDefault="00BE4B59" w:rsidP="00EE40BC">
            <w:pPr>
              <w:pBdr>
                <w:top w:val="none" w:sz="0" w:space="0" w:color="auto"/>
                <w:left w:val="none" w:sz="0" w:space="0" w:color="auto"/>
                <w:bottom w:val="none" w:sz="0" w:space="0" w:color="auto"/>
                <w:right w:val="none" w:sz="0" w:space="0" w:color="auto"/>
                <w:between w:val="none" w:sz="0" w:space="0" w:color="auto"/>
                <w:bar w:val="none" w:sz="0" w:color="auto"/>
              </w:pBdr>
              <w:spacing w:after="120"/>
              <w:ind w:left="45" w:right="-23"/>
              <w:contextualSpacing/>
              <w:jc w:val="center"/>
              <w:rPr>
                <w:rFonts w:ascii="Calibri" w:eastAsia="Calibri" w:hAnsi="Calibri" w:cs="Calibri"/>
                <w:color w:val="2E74B5"/>
                <w:bdr w:val="none" w:sz="0" w:space="0" w:color="auto"/>
              </w:rPr>
            </w:pPr>
            <w:r w:rsidRPr="00225D40">
              <w:rPr>
                <w:rFonts w:ascii="Calibri" w:eastAsia="Calibri" w:hAnsi="Calibri" w:cs="Calibri"/>
                <w:color w:val="2F5496" w:themeColor="accent1" w:themeShade="BF"/>
                <w:bdr w:val="none" w:sz="0" w:space="0" w:color="auto"/>
              </w:rPr>
              <w:t>Tenderers who do not meet the minimum score 60% will be eliminated from the competition</w:t>
            </w:r>
            <w:r w:rsidRPr="00225D40">
              <w:rPr>
                <w:rFonts w:ascii="Calibri" w:eastAsia="Calibri" w:hAnsi="Calibri" w:cs="Calibri"/>
                <w:color w:val="2E74B5"/>
                <w:bdr w:val="none" w:sz="0" w:space="0" w:color="auto"/>
              </w:rPr>
              <w:t>.</w:t>
            </w:r>
          </w:p>
        </w:tc>
        <w:tc>
          <w:tcPr>
            <w:tcW w:w="1101"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vAlign w:val="center"/>
          </w:tcPr>
          <w:p w14:paraId="075D3E3C"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3" w:right="-20"/>
              <w:jc w:val="center"/>
              <w:rPr>
                <w:rFonts w:ascii="Calibri" w:eastAsia="Calibri" w:hAnsi="Calibri" w:cs="Calibri"/>
                <w:color w:val="2F5496" w:themeColor="accent1" w:themeShade="BF"/>
                <w:sz w:val="22"/>
                <w:szCs w:val="22"/>
                <w:bdr w:val="none" w:sz="0" w:space="0" w:color="auto"/>
              </w:rPr>
            </w:pPr>
            <w:proofErr w:type="gramStart"/>
            <w:r w:rsidRPr="00225D40">
              <w:rPr>
                <w:rFonts w:ascii="Calibri" w:eastAsia="Calibri" w:hAnsi="Calibri" w:cs="Calibri"/>
                <w:b/>
                <w:color w:val="2F5496" w:themeColor="accent1" w:themeShade="BF"/>
                <w:sz w:val="22"/>
                <w:szCs w:val="22"/>
                <w:bdr w:val="none" w:sz="0" w:space="0" w:color="auto"/>
              </w:rPr>
              <w:t>Overall</w:t>
            </w:r>
            <w:proofErr w:type="gramEnd"/>
            <w:r w:rsidRPr="00225D40">
              <w:rPr>
                <w:rFonts w:ascii="Calibri" w:eastAsia="Calibri" w:hAnsi="Calibri" w:cs="Calibri"/>
                <w:b/>
                <w:color w:val="2F5496" w:themeColor="accent1" w:themeShade="BF"/>
                <w:sz w:val="22"/>
                <w:szCs w:val="22"/>
                <w:bdr w:val="none" w:sz="0" w:space="0" w:color="auto"/>
              </w:rPr>
              <w:t xml:space="preserve"> Weight</w:t>
            </w:r>
          </w:p>
        </w:tc>
        <w:tc>
          <w:tcPr>
            <w:tcW w:w="1773"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vAlign w:val="center"/>
          </w:tcPr>
          <w:p w14:paraId="1F294450"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3" w:right="-20"/>
              <w:jc w:val="center"/>
              <w:rPr>
                <w:rFonts w:ascii="Calibri" w:eastAsia="Calibri" w:hAnsi="Calibri" w:cs="Calibri"/>
                <w:b/>
                <w:color w:val="2F5496" w:themeColor="accent1" w:themeShade="BF"/>
                <w:sz w:val="22"/>
                <w:szCs w:val="22"/>
                <w:bdr w:val="none" w:sz="0" w:space="0" w:color="auto"/>
              </w:rPr>
            </w:pPr>
            <w:r w:rsidRPr="00225D40">
              <w:rPr>
                <w:rFonts w:ascii="Calibri" w:eastAsia="Calibri" w:hAnsi="Calibri" w:cs="Calibri"/>
                <w:b/>
                <w:color w:val="2F5496" w:themeColor="accent1" w:themeShade="BF"/>
                <w:sz w:val="22"/>
                <w:szCs w:val="22"/>
                <w:bdr w:val="none" w:sz="0" w:space="0" w:color="auto"/>
              </w:rPr>
              <w:t>Total Maximum Score</w:t>
            </w:r>
          </w:p>
        </w:tc>
        <w:tc>
          <w:tcPr>
            <w:tcW w:w="1654" w:type="dxa"/>
            <w:tcBorders>
              <w:top w:val="single" w:sz="6" w:space="0" w:color="000000"/>
              <w:left w:val="single" w:sz="6" w:space="0" w:color="000000"/>
              <w:bottom w:val="single" w:sz="4" w:space="0" w:color="auto"/>
              <w:right w:val="single" w:sz="6" w:space="0" w:color="000000"/>
            </w:tcBorders>
            <w:shd w:val="clear" w:color="auto" w:fill="F2F2F2"/>
            <w:vAlign w:val="center"/>
          </w:tcPr>
          <w:p w14:paraId="0D2E739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3" w:right="-20"/>
              <w:rPr>
                <w:rFonts w:ascii="Calibri" w:eastAsia="Calibri" w:hAnsi="Calibri" w:cs="Calibri"/>
                <w:b/>
                <w:color w:val="2F5496" w:themeColor="accent1" w:themeShade="BF"/>
                <w:sz w:val="22"/>
                <w:szCs w:val="22"/>
                <w:bdr w:val="none" w:sz="0" w:space="0" w:color="auto"/>
              </w:rPr>
            </w:pPr>
            <w:r w:rsidRPr="00225D40">
              <w:rPr>
                <w:rFonts w:ascii="Calibri" w:eastAsia="Calibri" w:hAnsi="Calibri" w:cs="Calibri"/>
                <w:b/>
                <w:color w:val="2F5496" w:themeColor="accent1" w:themeShade="BF"/>
                <w:sz w:val="22"/>
                <w:szCs w:val="22"/>
                <w:bdr w:val="none" w:sz="0" w:space="0" w:color="auto"/>
              </w:rPr>
              <w:t xml:space="preserve">Minimum Score (60%) Requirement </w:t>
            </w:r>
          </w:p>
        </w:tc>
      </w:tr>
      <w:tr w:rsidR="00BE4B59" w:rsidRPr="00225D40" w14:paraId="0E13C846" w14:textId="77777777" w:rsidTr="00377383">
        <w:trPr>
          <w:trHeight w:val="627"/>
          <w:jc w:val="center"/>
        </w:trPr>
        <w:tc>
          <w:tcPr>
            <w:tcW w:w="779" w:type="dxa"/>
            <w:vMerge w:val="restart"/>
            <w:tcBorders>
              <w:top w:val="single" w:sz="6" w:space="0" w:color="000000"/>
              <w:left w:val="single" w:sz="6" w:space="0" w:color="000000"/>
              <w:right w:val="single" w:sz="6" w:space="0" w:color="000000"/>
            </w:tcBorders>
            <w:shd w:val="clear" w:color="auto" w:fill="DEEAF6"/>
          </w:tcPr>
          <w:p w14:paraId="39BA8340"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bookmarkStart w:id="33" w:name="_Hlk163565655"/>
            <w:r w:rsidRPr="00225D40">
              <w:rPr>
                <w:rFonts w:ascii="Calibri" w:eastAsia="Calibri" w:hAnsi="Calibri" w:cs="Calibri"/>
                <w:b/>
                <w:color w:val="2F5496" w:themeColor="accent1" w:themeShade="BF"/>
                <w:sz w:val="20"/>
                <w:szCs w:val="20"/>
                <w:bdr w:val="none" w:sz="0" w:space="0" w:color="auto"/>
              </w:rPr>
              <w:t>A</w:t>
            </w:r>
          </w:p>
        </w:tc>
        <w:tc>
          <w:tcPr>
            <w:tcW w:w="4994"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4349FB0D"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0"/>
              <w:rPr>
                <w:rFonts w:ascii="Calibri" w:eastAsia="Calibri" w:hAnsi="Calibri" w:cs="Calibri"/>
                <w:b/>
                <w:color w:val="2F5496" w:themeColor="accent1" w:themeShade="BF"/>
                <w:sz w:val="22"/>
                <w:szCs w:val="22"/>
                <w:bdr w:val="none" w:sz="0" w:space="0" w:color="auto"/>
              </w:rPr>
            </w:pPr>
            <w:r w:rsidRPr="00225D40">
              <w:rPr>
                <w:rFonts w:ascii="Calibri" w:eastAsia="MS Mincho" w:hAnsi="Calibri" w:cs="Calibri"/>
                <w:b/>
                <w:color w:val="2F5496" w:themeColor="accent1" w:themeShade="BF"/>
                <w:sz w:val="20"/>
                <w:szCs w:val="20"/>
                <w:u w:val="single"/>
                <w:bdr w:val="none" w:sz="0" w:space="0" w:color="auto"/>
                <w:lang w:eastAsia="en-IE"/>
              </w:rPr>
              <w:t>Ultimate Cost of Service</w:t>
            </w:r>
          </w:p>
        </w:tc>
        <w:tc>
          <w:tcPr>
            <w:tcW w:w="1101"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08310289" w14:textId="1726E7DC" w:rsidR="00BE4B59" w:rsidRPr="00225D40" w:rsidRDefault="006C6E11"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3</w:t>
            </w:r>
            <w:r w:rsidR="00BE4B59" w:rsidRPr="00225D40">
              <w:rPr>
                <w:rFonts w:ascii="Calibri" w:eastAsia="Times New Roman" w:hAnsi="Calibri" w:cs="Calibri"/>
                <w:b/>
                <w:color w:val="2F5496" w:themeColor="accent1" w:themeShade="BF"/>
                <w:sz w:val="20"/>
                <w:szCs w:val="23"/>
                <w:u w:val="single"/>
                <w:bdr w:val="none" w:sz="0" w:space="0" w:color="auto"/>
                <w:lang w:eastAsia="en-IE"/>
              </w:rPr>
              <w:t xml:space="preserve">5% </w:t>
            </w:r>
          </w:p>
        </w:tc>
        <w:tc>
          <w:tcPr>
            <w:tcW w:w="1773"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5B3AE8F5" w14:textId="6DB2EC44" w:rsidR="00BE4B59" w:rsidRPr="00225D40" w:rsidRDefault="00B536B4"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350</w:t>
            </w:r>
          </w:p>
        </w:tc>
        <w:tc>
          <w:tcPr>
            <w:tcW w:w="1654" w:type="dxa"/>
            <w:tcBorders>
              <w:top w:val="single" w:sz="6" w:space="0" w:color="000000"/>
              <w:left w:val="single" w:sz="6" w:space="0" w:color="000000"/>
              <w:bottom w:val="single" w:sz="4" w:space="0" w:color="auto"/>
              <w:right w:val="single" w:sz="6" w:space="0" w:color="000000"/>
            </w:tcBorders>
            <w:shd w:val="clear" w:color="auto" w:fill="DEEAF6"/>
          </w:tcPr>
          <w:p w14:paraId="7E07D8C4"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N/A</w:t>
            </w:r>
          </w:p>
        </w:tc>
      </w:tr>
      <w:tr w:rsidR="00BE4B59" w:rsidRPr="00225D40" w14:paraId="1DD6351C" w14:textId="77777777" w:rsidTr="00377383">
        <w:trPr>
          <w:trHeight w:val="648"/>
          <w:jc w:val="center"/>
        </w:trPr>
        <w:tc>
          <w:tcPr>
            <w:tcW w:w="779" w:type="dxa"/>
            <w:vMerge/>
            <w:tcBorders>
              <w:left w:val="single" w:sz="6" w:space="0" w:color="000000"/>
              <w:right w:val="single" w:sz="6" w:space="0" w:color="000000"/>
            </w:tcBorders>
            <w:shd w:val="clear" w:color="auto" w:fill="DEEAF6"/>
          </w:tcPr>
          <w:p w14:paraId="27F6DCA7"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vAlign w:val="center"/>
          </w:tcPr>
          <w:p w14:paraId="447BC77D" w14:textId="77777777" w:rsidR="00BE4B59" w:rsidRPr="00225D40" w:rsidRDefault="00BE4B59">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contextualSpacing/>
              <w:rPr>
                <w:rFonts w:ascii="Calibri" w:eastAsia="MS Mincho" w:hAnsi="Calibri" w:cs="Calibri"/>
                <w:b/>
                <w:color w:val="2F5496" w:themeColor="accent1" w:themeShade="BF"/>
                <w:sz w:val="20"/>
                <w:szCs w:val="20"/>
                <w:u w:val="single"/>
                <w:bdr w:val="none" w:sz="0" w:space="0" w:color="auto"/>
                <w:lang w:eastAsia="en-IE"/>
              </w:rPr>
            </w:pPr>
            <w:r w:rsidRPr="00225D40">
              <w:rPr>
                <w:rFonts w:ascii="Calibri" w:eastAsia="MS Mincho" w:hAnsi="Calibri" w:cs="Calibri"/>
                <w:color w:val="2F5496" w:themeColor="accent1" w:themeShade="BF"/>
                <w:sz w:val="20"/>
                <w:szCs w:val="20"/>
                <w:bdr w:val="none" w:sz="0" w:space="0" w:color="auto"/>
              </w:rPr>
              <w:t xml:space="preserve">Cost of Photograph Package to the Student </w:t>
            </w:r>
          </w:p>
        </w:tc>
        <w:tc>
          <w:tcPr>
            <w:tcW w:w="1101"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5BA0D190"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20%</w:t>
            </w:r>
          </w:p>
        </w:tc>
        <w:tc>
          <w:tcPr>
            <w:tcW w:w="1773"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43946245"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200</w:t>
            </w:r>
          </w:p>
        </w:tc>
        <w:tc>
          <w:tcPr>
            <w:tcW w:w="1654" w:type="dxa"/>
            <w:tcBorders>
              <w:top w:val="single" w:sz="6" w:space="0" w:color="000000"/>
              <w:left w:val="single" w:sz="6" w:space="0" w:color="000000"/>
              <w:bottom w:val="single" w:sz="4" w:space="0" w:color="auto"/>
              <w:right w:val="single" w:sz="6" w:space="0" w:color="000000"/>
            </w:tcBorders>
            <w:shd w:val="clear" w:color="auto" w:fill="DEEAF6"/>
          </w:tcPr>
          <w:p w14:paraId="2E8ACC8E"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u w:val="single"/>
                <w:bdr w:val="none" w:sz="0" w:space="0" w:color="auto"/>
                <w:lang w:eastAsia="en-IE"/>
              </w:rPr>
              <w:t>N/A</w:t>
            </w:r>
          </w:p>
        </w:tc>
      </w:tr>
      <w:tr w:rsidR="00BE4B59" w:rsidRPr="00225D40" w14:paraId="0F4946D3" w14:textId="77777777" w:rsidTr="00377383">
        <w:tblPrEx>
          <w:jc w:val="left"/>
        </w:tblPrEx>
        <w:trPr>
          <w:trHeight w:val="249"/>
        </w:trPr>
        <w:tc>
          <w:tcPr>
            <w:tcW w:w="779" w:type="dxa"/>
            <w:vMerge/>
            <w:tcBorders>
              <w:left w:val="single" w:sz="6" w:space="0" w:color="000000"/>
              <w:bottom w:val="nil"/>
              <w:right w:val="single" w:sz="6" w:space="0" w:color="000000"/>
            </w:tcBorders>
            <w:shd w:val="clear" w:color="auto" w:fill="DEEAF6"/>
          </w:tcPr>
          <w:p w14:paraId="3DC03EA0"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b/>
                <w:color w:val="2F5496" w:themeColor="accent1" w:themeShade="BF"/>
                <w:sz w:val="20"/>
                <w:szCs w:val="20"/>
                <w:bdr w:val="none" w:sz="0" w:space="0" w:color="auto"/>
              </w:rPr>
            </w:pPr>
          </w:p>
        </w:tc>
        <w:tc>
          <w:tcPr>
            <w:tcW w:w="4994" w:type="dxa"/>
            <w:tcBorders>
              <w:top w:val="single" w:sz="4" w:space="0" w:color="auto"/>
              <w:left w:val="single" w:sz="6" w:space="0" w:color="000000"/>
              <w:bottom w:val="single" w:sz="4" w:space="0" w:color="auto"/>
              <w:right w:val="single" w:sz="4" w:space="0" w:color="auto"/>
            </w:tcBorders>
            <w:shd w:val="clear" w:color="auto" w:fill="DEEAF6"/>
            <w:tcMar>
              <w:left w:w="0" w:type="dxa"/>
              <w:right w:w="0" w:type="dxa"/>
            </w:tcMar>
            <w:vAlign w:val="center"/>
          </w:tcPr>
          <w:p w14:paraId="132F5698" w14:textId="77777777" w:rsidR="00BE4B59" w:rsidRPr="00225D40" w:rsidRDefault="00BE4B59">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contextualSpacing/>
              <w:rPr>
                <w:rFonts w:ascii="Calibri" w:eastAsia="MS Mincho" w:hAnsi="Calibri" w:cs="Calibri"/>
                <w:b/>
                <w:color w:val="2F5496" w:themeColor="accent1" w:themeShade="BF"/>
                <w:sz w:val="20"/>
                <w:szCs w:val="20"/>
                <w:bdr w:val="none" w:sz="0" w:space="0" w:color="auto"/>
                <w:lang w:eastAsia="en-IE"/>
              </w:rPr>
            </w:pPr>
            <w:r w:rsidRPr="00225D40">
              <w:rPr>
                <w:rFonts w:ascii="Calibri" w:eastAsia="MS Mincho" w:hAnsi="Calibri" w:cs="Calibri"/>
                <w:color w:val="2F5496" w:themeColor="accent1" w:themeShade="BF"/>
                <w:sz w:val="20"/>
                <w:szCs w:val="20"/>
                <w:bdr w:val="none" w:sz="0" w:space="0" w:color="auto"/>
                <w:lang w:eastAsia="en-IE"/>
              </w:rPr>
              <w:t>Concession Fee Offered</w:t>
            </w:r>
          </w:p>
        </w:tc>
        <w:tc>
          <w:tcPr>
            <w:tcW w:w="1101" w:type="dxa"/>
            <w:tcBorders>
              <w:top w:val="single" w:sz="4" w:space="0" w:color="auto"/>
              <w:left w:val="single" w:sz="4" w:space="0" w:color="auto"/>
              <w:bottom w:val="single" w:sz="4" w:space="0" w:color="auto"/>
              <w:right w:val="single" w:sz="4" w:space="0" w:color="auto"/>
            </w:tcBorders>
            <w:shd w:val="clear" w:color="auto" w:fill="DEEAF6"/>
            <w:tcMar>
              <w:left w:w="0" w:type="dxa"/>
              <w:right w:w="0" w:type="dxa"/>
            </w:tcMar>
            <w:vAlign w:val="center"/>
          </w:tcPr>
          <w:p w14:paraId="1A19D03A" w14:textId="027DCD6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Cs/>
                <w:color w:val="2F5496" w:themeColor="accent1" w:themeShade="BF"/>
                <w:sz w:val="20"/>
                <w:szCs w:val="23"/>
                <w:u w:val="single"/>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 xml:space="preserve"> </w:t>
            </w:r>
            <w:r w:rsidR="006C6E11" w:rsidRPr="00225D40">
              <w:rPr>
                <w:rFonts w:ascii="Calibri" w:eastAsia="Times New Roman" w:hAnsi="Calibri" w:cs="Calibri"/>
                <w:bCs/>
                <w:color w:val="2F5496" w:themeColor="accent1" w:themeShade="BF"/>
                <w:sz w:val="20"/>
                <w:szCs w:val="23"/>
                <w:bdr w:val="none" w:sz="0" w:space="0" w:color="auto"/>
                <w:lang w:eastAsia="en-IE"/>
              </w:rPr>
              <w:t>15</w:t>
            </w:r>
            <w:r w:rsidRPr="00225D40">
              <w:rPr>
                <w:rFonts w:ascii="Calibri" w:eastAsia="Times New Roman" w:hAnsi="Calibri" w:cs="Calibri"/>
                <w:bCs/>
                <w:color w:val="2F5496" w:themeColor="accent1" w:themeShade="BF"/>
                <w:sz w:val="20"/>
                <w:szCs w:val="23"/>
                <w:bdr w:val="none" w:sz="0" w:space="0" w:color="auto"/>
                <w:lang w:eastAsia="en-IE"/>
              </w:rPr>
              <w:t>%</w:t>
            </w:r>
          </w:p>
        </w:tc>
        <w:tc>
          <w:tcPr>
            <w:tcW w:w="1773" w:type="dxa"/>
            <w:tcBorders>
              <w:top w:val="single" w:sz="4" w:space="0" w:color="auto"/>
              <w:left w:val="single" w:sz="4" w:space="0" w:color="auto"/>
              <w:bottom w:val="single" w:sz="4" w:space="0" w:color="auto"/>
              <w:right w:val="single" w:sz="4" w:space="0" w:color="auto"/>
            </w:tcBorders>
            <w:shd w:val="clear" w:color="auto" w:fill="DEEAF6"/>
            <w:tcMar>
              <w:left w:w="0" w:type="dxa"/>
              <w:right w:w="0" w:type="dxa"/>
            </w:tcMar>
            <w:vAlign w:val="center"/>
          </w:tcPr>
          <w:p w14:paraId="6B55EDBA" w14:textId="220ED83D"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
                <w:color w:val="2F5496" w:themeColor="accent1" w:themeShade="BF"/>
                <w:sz w:val="20"/>
                <w:szCs w:val="23"/>
                <w:u w:val="single"/>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 xml:space="preserve"> </w:t>
            </w:r>
            <w:r w:rsidR="00B536B4" w:rsidRPr="00225D40">
              <w:rPr>
                <w:rFonts w:ascii="Calibri" w:eastAsia="Times New Roman" w:hAnsi="Calibri" w:cs="Calibri"/>
                <w:b/>
                <w:color w:val="2F5496" w:themeColor="accent1" w:themeShade="BF"/>
                <w:sz w:val="20"/>
                <w:szCs w:val="23"/>
                <w:bdr w:val="none" w:sz="0" w:space="0" w:color="auto"/>
                <w:lang w:eastAsia="en-IE"/>
              </w:rPr>
              <w:t>150</w:t>
            </w:r>
          </w:p>
        </w:tc>
        <w:tc>
          <w:tcPr>
            <w:tcW w:w="1654" w:type="dxa"/>
            <w:tcBorders>
              <w:top w:val="single" w:sz="4" w:space="0" w:color="auto"/>
              <w:left w:val="single" w:sz="4" w:space="0" w:color="auto"/>
              <w:bottom w:val="single" w:sz="4" w:space="0" w:color="auto"/>
              <w:right w:val="single" w:sz="4" w:space="0" w:color="auto"/>
            </w:tcBorders>
            <w:shd w:val="clear" w:color="auto" w:fill="DEEAF6"/>
            <w:vAlign w:val="center"/>
          </w:tcPr>
          <w:p w14:paraId="5A8DDC4C"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center"/>
              <w:rPr>
                <w:rFonts w:ascii="Calibri" w:eastAsia="Times New Roman" w:hAnsi="Calibri" w:cs="Calibri"/>
                <w:b/>
                <w:color w:val="2F5496" w:themeColor="accent1" w:themeShade="BF"/>
                <w:sz w:val="20"/>
                <w:szCs w:val="23"/>
                <w:u w:val="single"/>
                <w:bdr w:val="none" w:sz="0" w:space="0" w:color="auto"/>
                <w:lang w:eastAsia="en-IE"/>
              </w:rPr>
            </w:pPr>
            <w:r w:rsidRPr="00225D40">
              <w:rPr>
                <w:rFonts w:ascii="Calibri" w:eastAsia="Times New Roman" w:hAnsi="Calibri" w:cs="Calibri"/>
                <w:b/>
                <w:color w:val="2F5496" w:themeColor="accent1" w:themeShade="BF"/>
                <w:sz w:val="20"/>
                <w:szCs w:val="23"/>
                <w:u w:val="single"/>
                <w:bdr w:val="none" w:sz="0" w:space="0" w:color="auto"/>
                <w:lang w:eastAsia="en-IE"/>
              </w:rPr>
              <w:t xml:space="preserve"> N/A</w:t>
            </w:r>
          </w:p>
        </w:tc>
      </w:tr>
      <w:bookmarkEnd w:id="33"/>
      <w:tr w:rsidR="00BE4B59" w:rsidRPr="00225D40" w14:paraId="402AC106" w14:textId="77777777" w:rsidTr="00377383">
        <w:trPr>
          <w:trHeight w:val="562"/>
          <w:jc w:val="center"/>
        </w:trPr>
        <w:tc>
          <w:tcPr>
            <w:tcW w:w="779" w:type="dxa"/>
            <w:vMerge w:val="restart"/>
            <w:tcBorders>
              <w:top w:val="single" w:sz="6" w:space="0" w:color="000000"/>
              <w:left w:val="single" w:sz="6" w:space="0" w:color="000000"/>
              <w:right w:val="single" w:sz="6" w:space="0" w:color="000000"/>
            </w:tcBorders>
            <w:shd w:val="clear" w:color="auto" w:fill="C5E0B3"/>
          </w:tcPr>
          <w:p w14:paraId="092EBFC2"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r w:rsidRPr="00225D40">
              <w:rPr>
                <w:rFonts w:ascii="Calibri" w:eastAsia="Calibri" w:hAnsi="Calibri" w:cs="Calibri"/>
                <w:b/>
                <w:color w:val="2F5496" w:themeColor="accent1" w:themeShade="BF"/>
                <w:sz w:val="20"/>
                <w:szCs w:val="20"/>
                <w:bdr w:val="none" w:sz="0" w:space="0" w:color="auto"/>
              </w:rPr>
              <w:t>B</w:t>
            </w:r>
          </w:p>
        </w:tc>
        <w:tc>
          <w:tcPr>
            <w:tcW w:w="4994"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17F244E"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tabs>
                <w:tab w:val="center" w:pos="2037"/>
              </w:tabs>
              <w:spacing w:before="120" w:after="120" w:line="360" w:lineRule="auto"/>
              <w:ind w:left="170"/>
              <w:rPr>
                <w:rFonts w:ascii="Calibri" w:eastAsia="Calibri" w:hAnsi="Calibri" w:cs="Calibri"/>
                <w:b/>
                <w:color w:val="2F5496" w:themeColor="accent1" w:themeShade="BF"/>
                <w:sz w:val="22"/>
                <w:szCs w:val="22"/>
                <w:bdr w:val="none" w:sz="0" w:space="0" w:color="auto"/>
              </w:rPr>
            </w:pPr>
            <w:r w:rsidRPr="00225D40">
              <w:rPr>
                <w:rFonts w:ascii="Calibri" w:eastAsia="MS Mincho" w:hAnsi="Calibri" w:cs="Calibri"/>
                <w:b/>
                <w:color w:val="2F5496" w:themeColor="accent1" w:themeShade="BF"/>
                <w:sz w:val="20"/>
                <w:szCs w:val="20"/>
                <w:u w:val="single"/>
                <w:bdr w:val="none" w:sz="0" w:space="0" w:color="auto"/>
                <w:lang w:eastAsia="en-IE"/>
              </w:rPr>
              <w:t>Operational Plan</w:t>
            </w:r>
            <w:r w:rsidRPr="00225D40">
              <w:rPr>
                <w:rFonts w:ascii="Calibri" w:eastAsia="MS Mincho" w:hAnsi="Calibri" w:cs="Calibri"/>
                <w:b/>
                <w:color w:val="2F5496" w:themeColor="accent1" w:themeShade="BF"/>
                <w:sz w:val="20"/>
                <w:szCs w:val="20"/>
                <w:bdr w:val="none" w:sz="0" w:space="0" w:color="auto"/>
                <w:lang w:eastAsia="en-IE"/>
              </w:rPr>
              <w:tab/>
            </w:r>
          </w:p>
        </w:tc>
        <w:tc>
          <w:tcPr>
            <w:tcW w:w="1101"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5A0B254" w14:textId="78DDE189" w:rsidR="00BE4B59" w:rsidRPr="00225D40" w:rsidRDefault="006C6E11"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6</w:t>
            </w:r>
            <w:r w:rsidR="00BE4B59" w:rsidRPr="00225D40">
              <w:rPr>
                <w:rFonts w:ascii="Calibri" w:eastAsia="Times New Roman" w:hAnsi="Calibri" w:cs="Calibri"/>
                <w:b/>
                <w:color w:val="2F5496" w:themeColor="accent1" w:themeShade="BF"/>
                <w:sz w:val="20"/>
                <w:szCs w:val="23"/>
                <w:u w:val="single"/>
                <w:bdr w:val="none" w:sz="0" w:space="0" w:color="auto"/>
                <w:lang w:eastAsia="en-IE"/>
              </w:rPr>
              <w:t>5%</w:t>
            </w:r>
          </w:p>
        </w:tc>
        <w:tc>
          <w:tcPr>
            <w:tcW w:w="1773"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0E6333B" w14:textId="7C31EB86"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 xml:space="preserve"> </w:t>
            </w:r>
            <w:r w:rsidR="00B536B4" w:rsidRPr="00225D40">
              <w:rPr>
                <w:rFonts w:ascii="Calibri" w:eastAsia="Times New Roman" w:hAnsi="Calibri" w:cs="Calibri"/>
                <w:b/>
                <w:color w:val="2F5496" w:themeColor="accent1" w:themeShade="BF"/>
                <w:sz w:val="20"/>
                <w:szCs w:val="23"/>
                <w:u w:val="single"/>
                <w:bdr w:val="none" w:sz="0" w:space="0" w:color="auto"/>
                <w:lang w:eastAsia="en-IE"/>
              </w:rPr>
              <w:t>650</w:t>
            </w:r>
          </w:p>
        </w:tc>
        <w:tc>
          <w:tcPr>
            <w:tcW w:w="1654" w:type="dxa"/>
            <w:tcBorders>
              <w:top w:val="single" w:sz="6" w:space="0" w:color="000000"/>
              <w:left w:val="single" w:sz="6" w:space="0" w:color="000000"/>
              <w:bottom w:val="single" w:sz="4" w:space="0" w:color="auto"/>
              <w:right w:val="single" w:sz="6" w:space="0" w:color="000000"/>
            </w:tcBorders>
            <w:shd w:val="clear" w:color="auto" w:fill="C5E0B3"/>
          </w:tcPr>
          <w:p w14:paraId="7A483BC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 xml:space="preserve"> </w:t>
            </w:r>
          </w:p>
        </w:tc>
      </w:tr>
      <w:tr w:rsidR="00BE4B59" w:rsidRPr="00225D40" w14:paraId="14816785" w14:textId="77777777" w:rsidTr="00377383">
        <w:trPr>
          <w:trHeight w:val="372"/>
          <w:jc w:val="center"/>
        </w:trPr>
        <w:tc>
          <w:tcPr>
            <w:tcW w:w="779" w:type="dxa"/>
            <w:vMerge/>
            <w:tcBorders>
              <w:left w:val="single" w:sz="6" w:space="0" w:color="000000"/>
              <w:right w:val="single" w:sz="6" w:space="0" w:color="000000"/>
            </w:tcBorders>
            <w:shd w:val="clear" w:color="auto" w:fill="C5E0B3"/>
          </w:tcPr>
          <w:p w14:paraId="433BDAC5"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vAlign w:val="center"/>
          </w:tcPr>
          <w:p w14:paraId="6A449E5E" w14:textId="46BBEB3B" w:rsidR="00BE4B59" w:rsidRPr="00225D40" w:rsidRDefault="00BE4B59">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center" w:pos="2037"/>
              </w:tabs>
              <w:spacing w:before="120" w:after="120" w:line="360" w:lineRule="auto"/>
              <w:contextualSpacing/>
              <w:rPr>
                <w:rFonts w:ascii="Calibri" w:eastAsia="MS Mincho" w:hAnsi="Calibri" w:cs="Calibri"/>
                <w:bCs/>
                <w:color w:val="2F5496" w:themeColor="accent1" w:themeShade="BF"/>
                <w:sz w:val="20"/>
                <w:szCs w:val="20"/>
                <w:bdr w:val="none" w:sz="0" w:space="0" w:color="auto"/>
              </w:rPr>
            </w:pPr>
            <w:r w:rsidRPr="00225D40">
              <w:rPr>
                <w:rFonts w:ascii="Calibri" w:eastAsia="MS Mincho" w:hAnsi="Calibri" w:cs="Calibri"/>
                <w:bCs/>
                <w:color w:val="2F5496" w:themeColor="accent1" w:themeShade="BF"/>
                <w:sz w:val="20"/>
                <w:szCs w:val="20"/>
                <w:bdr w:val="none" w:sz="0" w:space="0" w:color="auto"/>
              </w:rPr>
              <w:t>Service Delivery</w:t>
            </w:r>
            <w:r w:rsidR="00BA6B6A" w:rsidRPr="00225D40">
              <w:rPr>
                <w:rFonts w:ascii="Calibri" w:eastAsia="MS Mincho" w:hAnsi="Calibri" w:cs="Calibri"/>
                <w:bCs/>
                <w:color w:val="2F5496" w:themeColor="accent1" w:themeShade="BF"/>
                <w:sz w:val="20"/>
                <w:szCs w:val="20"/>
                <w:bdr w:val="none" w:sz="0" w:space="0" w:color="auto"/>
              </w:rPr>
              <w:t>, previous experience</w:t>
            </w:r>
            <w:r w:rsidR="00DC6E14" w:rsidRPr="00225D40">
              <w:rPr>
                <w:rFonts w:ascii="Calibri" w:eastAsia="MS Mincho" w:hAnsi="Calibri" w:cs="Calibri"/>
                <w:bCs/>
                <w:color w:val="2F5496" w:themeColor="accent1" w:themeShade="BF"/>
                <w:sz w:val="20"/>
                <w:szCs w:val="20"/>
                <w:bdr w:val="none" w:sz="0" w:space="0" w:color="auto"/>
              </w:rPr>
              <w:t xml:space="preserve"> of UL Conferring Ceremonies</w:t>
            </w:r>
            <w:r w:rsidR="00BA6B6A" w:rsidRPr="00225D40">
              <w:rPr>
                <w:rFonts w:ascii="Calibri" w:eastAsia="MS Mincho" w:hAnsi="Calibri" w:cs="Calibri"/>
                <w:bCs/>
                <w:color w:val="2F5496" w:themeColor="accent1" w:themeShade="BF"/>
                <w:sz w:val="20"/>
                <w:szCs w:val="20"/>
                <w:bdr w:val="none" w:sz="0" w:space="0" w:color="auto"/>
              </w:rPr>
              <w:t>.</w:t>
            </w:r>
          </w:p>
        </w:tc>
        <w:tc>
          <w:tcPr>
            <w:tcW w:w="1101"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57C5E14" w14:textId="1ABD3182" w:rsidR="00BE4B59" w:rsidRPr="00225D40" w:rsidRDefault="006C6E11"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40</w:t>
            </w:r>
            <w:r w:rsidR="00BE4B59" w:rsidRPr="00225D40">
              <w:rPr>
                <w:rFonts w:ascii="Calibri" w:eastAsia="Times New Roman" w:hAnsi="Calibri" w:cs="Calibri"/>
                <w:bCs/>
                <w:color w:val="2F5496" w:themeColor="accent1" w:themeShade="BF"/>
                <w:sz w:val="20"/>
                <w:szCs w:val="23"/>
                <w:bdr w:val="none" w:sz="0" w:space="0" w:color="auto"/>
                <w:lang w:eastAsia="en-IE"/>
              </w:rPr>
              <w:t>%</w:t>
            </w:r>
            <w:r w:rsidR="00A97970" w:rsidRPr="00225D40">
              <w:rPr>
                <w:rFonts w:ascii="Calibri" w:eastAsia="Times New Roman" w:hAnsi="Calibri" w:cs="Calibri"/>
                <w:bCs/>
                <w:color w:val="2F5496" w:themeColor="accent1" w:themeShade="BF"/>
                <w:sz w:val="20"/>
                <w:szCs w:val="23"/>
                <w:bdr w:val="none" w:sz="0" w:space="0" w:color="auto"/>
                <w:lang w:eastAsia="en-IE"/>
              </w:rPr>
              <w:t xml:space="preserve"> </w:t>
            </w:r>
          </w:p>
        </w:tc>
        <w:tc>
          <w:tcPr>
            <w:tcW w:w="1773"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F320E9D" w14:textId="5CDC7898" w:rsidR="00BE4B59" w:rsidRPr="00225D40" w:rsidRDefault="00B536B4"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400</w:t>
            </w:r>
          </w:p>
        </w:tc>
        <w:tc>
          <w:tcPr>
            <w:tcW w:w="1654" w:type="dxa"/>
            <w:tcBorders>
              <w:top w:val="single" w:sz="6" w:space="0" w:color="000000"/>
              <w:left w:val="single" w:sz="6" w:space="0" w:color="000000"/>
              <w:bottom w:val="single" w:sz="4" w:space="0" w:color="auto"/>
              <w:right w:val="single" w:sz="6" w:space="0" w:color="000000"/>
            </w:tcBorders>
            <w:shd w:val="clear" w:color="auto" w:fill="C5E0B3"/>
          </w:tcPr>
          <w:p w14:paraId="6E6785B5"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 xml:space="preserve">210 </w:t>
            </w:r>
          </w:p>
        </w:tc>
      </w:tr>
      <w:tr w:rsidR="00BE4B59" w:rsidRPr="00225D40" w14:paraId="77B6CF9D" w14:textId="77777777" w:rsidTr="00377383">
        <w:trPr>
          <w:trHeight w:val="372"/>
          <w:jc w:val="center"/>
        </w:trPr>
        <w:tc>
          <w:tcPr>
            <w:tcW w:w="779" w:type="dxa"/>
            <w:vMerge/>
            <w:tcBorders>
              <w:left w:val="single" w:sz="6" w:space="0" w:color="000000"/>
              <w:right w:val="single" w:sz="6" w:space="0" w:color="000000"/>
            </w:tcBorders>
            <w:shd w:val="clear" w:color="auto" w:fill="C5E0B3"/>
          </w:tcPr>
          <w:p w14:paraId="436D090C"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vAlign w:val="center"/>
          </w:tcPr>
          <w:p w14:paraId="4900DFE2" w14:textId="258E122C" w:rsidR="00BE4B59" w:rsidRPr="00225D40" w:rsidRDefault="00BA6B6A">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contextualSpacing/>
              <w:rPr>
                <w:rFonts w:ascii="Calibri" w:eastAsia="MS Mincho" w:hAnsi="Calibri" w:cs="Calibri"/>
                <w:bCs/>
                <w:color w:val="2F5496" w:themeColor="accent1" w:themeShade="BF"/>
                <w:sz w:val="20"/>
                <w:szCs w:val="20"/>
                <w:bdr w:val="none" w:sz="0" w:space="0" w:color="auto"/>
              </w:rPr>
            </w:pPr>
            <w:r w:rsidRPr="00225D40">
              <w:rPr>
                <w:rFonts w:ascii="Calibri" w:eastAsia="MS Mincho" w:hAnsi="Calibri" w:cs="Calibri"/>
                <w:bCs/>
                <w:color w:val="2F5496" w:themeColor="accent1" w:themeShade="BF"/>
                <w:sz w:val="20"/>
                <w:szCs w:val="20"/>
                <w:bdr w:val="none" w:sz="0" w:space="0" w:color="auto"/>
              </w:rPr>
              <w:t xml:space="preserve">Online Service Capabilities, </w:t>
            </w:r>
            <w:r w:rsidR="00BE4B59" w:rsidRPr="00225D40">
              <w:rPr>
                <w:rFonts w:ascii="Calibri" w:eastAsia="MS Mincho" w:hAnsi="Calibri" w:cs="Calibri"/>
                <w:bCs/>
                <w:color w:val="2F5496" w:themeColor="accent1" w:themeShade="BF"/>
                <w:sz w:val="20"/>
                <w:szCs w:val="20"/>
                <w:bdr w:val="none" w:sz="0" w:space="0" w:color="auto"/>
              </w:rPr>
              <w:t>Account Management, Reporting &amp; GDPR</w:t>
            </w:r>
          </w:p>
        </w:tc>
        <w:tc>
          <w:tcPr>
            <w:tcW w:w="1101"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4199C8B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15%</w:t>
            </w:r>
          </w:p>
        </w:tc>
        <w:tc>
          <w:tcPr>
            <w:tcW w:w="1773"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43B6696D"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150</w:t>
            </w:r>
          </w:p>
        </w:tc>
        <w:tc>
          <w:tcPr>
            <w:tcW w:w="1654" w:type="dxa"/>
            <w:tcBorders>
              <w:top w:val="single" w:sz="6" w:space="0" w:color="000000"/>
              <w:left w:val="single" w:sz="6" w:space="0" w:color="000000"/>
              <w:bottom w:val="single" w:sz="4" w:space="0" w:color="auto"/>
              <w:right w:val="single" w:sz="6" w:space="0" w:color="000000"/>
            </w:tcBorders>
            <w:shd w:val="clear" w:color="auto" w:fill="C5E0B3"/>
          </w:tcPr>
          <w:p w14:paraId="47F75CF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90</w:t>
            </w:r>
          </w:p>
        </w:tc>
      </w:tr>
      <w:tr w:rsidR="00BE4B59" w:rsidRPr="00225D40" w14:paraId="2FE48333" w14:textId="77777777" w:rsidTr="00377383">
        <w:tblPrEx>
          <w:jc w:val="left"/>
        </w:tblPrEx>
        <w:trPr>
          <w:trHeight w:val="331"/>
        </w:trPr>
        <w:tc>
          <w:tcPr>
            <w:tcW w:w="779" w:type="dxa"/>
            <w:tcBorders>
              <w:left w:val="single" w:sz="6" w:space="0" w:color="000000"/>
              <w:bottom w:val="nil"/>
              <w:right w:val="single" w:sz="6" w:space="0" w:color="000000"/>
            </w:tcBorders>
            <w:shd w:val="clear" w:color="auto" w:fill="C5E0B3"/>
          </w:tcPr>
          <w:p w14:paraId="3B47B059"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b/>
                <w:color w:val="2F5496" w:themeColor="accent1" w:themeShade="BF"/>
                <w:sz w:val="20"/>
                <w:szCs w:val="20"/>
                <w:bdr w:val="none" w:sz="0" w:space="0" w:color="auto"/>
              </w:rPr>
            </w:pPr>
          </w:p>
        </w:tc>
        <w:tc>
          <w:tcPr>
            <w:tcW w:w="4994" w:type="dxa"/>
            <w:tcBorders>
              <w:top w:val="single" w:sz="4" w:space="0" w:color="auto"/>
              <w:left w:val="single" w:sz="6" w:space="0" w:color="000000"/>
              <w:bottom w:val="single" w:sz="4" w:space="0" w:color="auto"/>
              <w:right w:val="single" w:sz="4" w:space="0" w:color="auto"/>
            </w:tcBorders>
            <w:shd w:val="clear" w:color="auto" w:fill="C5E0B3"/>
            <w:tcMar>
              <w:left w:w="0" w:type="dxa"/>
              <w:right w:w="0" w:type="dxa"/>
            </w:tcMar>
            <w:vAlign w:val="center"/>
          </w:tcPr>
          <w:p w14:paraId="484518FA" w14:textId="77777777" w:rsidR="00BE4B59" w:rsidRPr="00225D40" w:rsidRDefault="00BE4B59">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contextualSpacing/>
              <w:rPr>
                <w:rFonts w:ascii="Calibri" w:eastAsia="MS Mincho" w:hAnsi="Calibri" w:cs="Calibri"/>
                <w:bCs/>
                <w:color w:val="2F5496" w:themeColor="accent1" w:themeShade="BF"/>
                <w:sz w:val="20"/>
                <w:szCs w:val="20"/>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Environmental &amp; Sustainability</w:t>
            </w:r>
          </w:p>
        </w:tc>
        <w:tc>
          <w:tcPr>
            <w:tcW w:w="1101" w:type="dxa"/>
            <w:tcBorders>
              <w:top w:val="single" w:sz="4" w:space="0" w:color="auto"/>
              <w:left w:val="single" w:sz="4" w:space="0" w:color="auto"/>
              <w:bottom w:val="single" w:sz="4" w:space="0" w:color="auto"/>
              <w:right w:val="single" w:sz="4" w:space="0" w:color="auto"/>
            </w:tcBorders>
            <w:shd w:val="clear" w:color="auto" w:fill="C5E0B3"/>
            <w:tcMar>
              <w:left w:w="0" w:type="dxa"/>
              <w:right w:w="0" w:type="dxa"/>
            </w:tcMar>
            <w:vAlign w:val="center"/>
          </w:tcPr>
          <w:p w14:paraId="1DDC1613" w14:textId="02BA0741" w:rsidR="00BE4B59" w:rsidRPr="00225D40" w:rsidRDefault="006C6E11"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10</w:t>
            </w:r>
            <w:r w:rsidR="00BE4B59" w:rsidRPr="00225D40">
              <w:rPr>
                <w:rFonts w:ascii="Calibri" w:eastAsia="Times New Roman" w:hAnsi="Calibri" w:cs="Calibri"/>
                <w:bCs/>
                <w:color w:val="2F5496" w:themeColor="accent1" w:themeShade="BF"/>
                <w:sz w:val="20"/>
                <w:szCs w:val="23"/>
                <w:bdr w:val="none" w:sz="0" w:space="0" w:color="auto"/>
                <w:lang w:eastAsia="en-IE"/>
              </w:rPr>
              <w:t>%</w:t>
            </w:r>
          </w:p>
        </w:tc>
        <w:tc>
          <w:tcPr>
            <w:tcW w:w="1773" w:type="dxa"/>
            <w:tcBorders>
              <w:top w:val="single" w:sz="4" w:space="0" w:color="auto"/>
              <w:left w:val="single" w:sz="4" w:space="0" w:color="auto"/>
              <w:bottom w:val="single" w:sz="4" w:space="0" w:color="auto"/>
              <w:right w:val="single" w:sz="4" w:space="0" w:color="auto"/>
            </w:tcBorders>
            <w:shd w:val="clear" w:color="auto" w:fill="C5E0B3"/>
            <w:tcMar>
              <w:left w:w="0" w:type="dxa"/>
              <w:right w:w="0" w:type="dxa"/>
            </w:tcMar>
            <w:vAlign w:val="center"/>
          </w:tcPr>
          <w:p w14:paraId="1F4795EB" w14:textId="5FF6FAED" w:rsidR="00BE4B59" w:rsidRPr="00225D40" w:rsidRDefault="0095129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100</w:t>
            </w:r>
          </w:p>
        </w:tc>
        <w:tc>
          <w:tcPr>
            <w:tcW w:w="1654" w:type="dxa"/>
            <w:tcBorders>
              <w:top w:val="single" w:sz="4" w:space="0" w:color="auto"/>
              <w:left w:val="single" w:sz="4" w:space="0" w:color="auto"/>
              <w:bottom w:val="single" w:sz="4" w:space="0" w:color="auto"/>
              <w:right w:val="single" w:sz="4" w:space="0" w:color="auto"/>
            </w:tcBorders>
            <w:shd w:val="clear" w:color="auto" w:fill="C5E0B3"/>
            <w:vAlign w:val="center"/>
          </w:tcPr>
          <w:p w14:paraId="184F28FF" w14:textId="066D41BB" w:rsidR="00BE4B59" w:rsidRPr="00225D40" w:rsidRDefault="0095129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60</w:t>
            </w:r>
          </w:p>
        </w:tc>
      </w:tr>
      <w:tr w:rsidR="00BE4B59" w:rsidRPr="00225D40" w14:paraId="7CB2307E" w14:textId="77777777" w:rsidTr="00377383">
        <w:trPr>
          <w:trHeight w:val="584"/>
          <w:jc w:val="center"/>
        </w:trPr>
        <w:tc>
          <w:tcPr>
            <w:tcW w:w="779" w:type="dxa"/>
            <w:tcBorders>
              <w:top w:val="single" w:sz="6" w:space="0" w:color="000000"/>
              <w:left w:val="single" w:sz="6" w:space="0" w:color="000000"/>
              <w:bottom w:val="single" w:sz="4" w:space="0" w:color="auto"/>
              <w:right w:val="single" w:sz="6" w:space="0" w:color="000000"/>
            </w:tcBorders>
            <w:shd w:val="clear" w:color="auto" w:fill="F2F2F2"/>
          </w:tcPr>
          <w:p w14:paraId="6C89F6B8"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70" w:right="-20"/>
              <w:jc w:val="center"/>
              <w:rPr>
                <w:rFonts w:ascii="Calibri" w:eastAsia="Calibri" w:hAnsi="Calibri" w:cs="Calibri"/>
                <w:b/>
                <w:color w:val="2F5496" w:themeColor="accent1" w:themeShade="BF"/>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tcPr>
          <w:p w14:paraId="03CADDB8"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
                <w:color w:val="2F5496" w:themeColor="accent1" w:themeShade="BF"/>
                <w:sz w:val="22"/>
                <w:szCs w:val="22"/>
                <w:u w:val="single"/>
                <w:bdr w:val="none" w:sz="0" w:space="0" w:color="auto"/>
                <w:lang w:eastAsia="en-IE"/>
              </w:rPr>
            </w:pPr>
            <w:r w:rsidRPr="00225D40">
              <w:rPr>
                <w:rFonts w:ascii="Calibri" w:eastAsia="Times New Roman" w:hAnsi="Calibri" w:cs="Calibri"/>
                <w:b/>
                <w:color w:val="2F5496" w:themeColor="accent1" w:themeShade="BF"/>
                <w:sz w:val="22"/>
                <w:szCs w:val="22"/>
                <w:u w:val="single"/>
                <w:bdr w:val="none" w:sz="0" w:space="0" w:color="auto"/>
                <w:lang w:eastAsia="en-IE"/>
              </w:rPr>
              <w:t>Total</w:t>
            </w:r>
          </w:p>
        </w:tc>
        <w:tc>
          <w:tcPr>
            <w:tcW w:w="1101"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tcPr>
          <w:p w14:paraId="18A88C7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rPr>
                <w:rFonts w:ascii="Calibri" w:eastAsia="Times New Roman" w:hAnsi="Calibri" w:cs="Calibri"/>
                <w:b/>
                <w:color w:val="2F5496" w:themeColor="accent1" w:themeShade="BF"/>
                <w:sz w:val="22"/>
                <w:szCs w:val="22"/>
                <w:bdr w:val="none" w:sz="0" w:space="0" w:color="auto"/>
                <w:lang w:eastAsia="en-IE"/>
              </w:rPr>
            </w:pPr>
            <w:r w:rsidRPr="00225D40">
              <w:rPr>
                <w:rFonts w:ascii="Calibri" w:eastAsia="Times New Roman" w:hAnsi="Calibri" w:cs="Calibri"/>
                <w:b/>
                <w:color w:val="2F5496" w:themeColor="accent1" w:themeShade="BF"/>
                <w:sz w:val="22"/>
                <w:szCs w:val="22"/>
                <w:bdr w:val="none" w:sz="0" w:space="0" w:color="auto"/>
                <w:lang w:eastAsia="en-IE"/>
              </w:rPr>
              <w:t>100%</w:t>
            </w:r>
          </w:p>
        </w:tc>
        <w:tc>
          <w:tcPr>
            <w:tcW w:w="1773"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tcPr>
          <w:p w14:paraId="1521D361"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
                <w:color w:val="2F5496" w:themeColor="accent1" w:themeShade="BF"/>
                <w:sz w:val="22"/>
                <w:szCs w:val="22"/>
                <w:bdr w:val="none" w:sz="0" w:space="0" w:color="auto"/>
                <w:lang w:eastAsia="en-IE"/>
              </w:rPr>
            </w:pPr>
            <w:r w:rsidRPr="00225D40">
              <w:rPr>
                <w:rFonts w:ascii="Calibri" w:eastAsia="Times New Roman" w:hAnsi="Calibri" w:cs="Calibri"/>
                <w:b/>
                <w:color w:val="2F5496" w:themeColor="accent1" w:themeShade="BF"/>
                <w:sz w:val="22"/>
                <w:szCs w:val="22"/>
                <w:bdr w:val="none" w:sz="0" w:space="0" w:color="auto"/>
                <w:lang w:eastAsia="en-IE"/>
              </w:rPr>
              <w:t>1000</w:t>
            </w:r>
          </w:p>
        </w:tc>
        <w:tc>
          <w:tcPr>
            <w:tcW w:w="1654" w:type="dxa"/>
            <w:tcBorders>
              <w:top w:val="single" w:sz="6" w:space="0" w:color="000000"/>
              <w:left w:val="single" w:sz="6" w:space="0" w:color="000000"/>
              <w:bottom w:val="single" w:sz="4" w:space="0" w:color="auto"/>
              <w:right w:val="single" w:sz="6" w:space="0" w:color="000000"/>
            </w:tcBorders>
            <w:shd w:val="clear" w:color="auto" w:fill="F2F2F2"/>
          </w:tcPr>
          <w:p w14:paraId="4DB6E669"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rPr>
                <w:rFonts w:ascii="Calibri" w:eastAsia="Calibri" w:hAnsi="Calibri" w:cs="Calibri"/>
                <w:b/>
                <w:color w:val="2F5496" w:themeColor="accent1" w:themeShade="BF"/>
                <w:sz w:val="22"/>
                <w:szCs w:val="22"/>
                <w:bdr w:val="none" w:sz="0" w:space="0" w:color="auto"/>
              </w:rPr>
            </w:pPr>
            <w:r w:rsidRPr="00225D40">
              <w:rPr>
                <w:rFonts w:ascii="Calibri" w:eastAsia="Calibri" w:hAnsi="Calibri" w:cs="Calibri"/>
                <w:b/>
                <w:color w:val="2F5496" w:themeColor="accent1" w:themeShade="BF"/>
                <w:sz w:val="22"/>
                <w:szCs w:val="22"/>
                <w:bdr w:val="none" w:sz="0" w:space="0" w:color="auto"/>
              </w:rPr>
              <w:t xml:space="preserve">  N/A</w:t>
            </w:r>
          </w:p>
        </w:tc>
      </w:tr>
      <w:bookmarkEnd w:id="32"/>
    </w:tbl>
    <w:p w14:paraId="1CE1CAE2" w14:textId="77777777" w:rsidR="00BE4B59" w:rsidRPr="00225D40" w:rsidRDefault="00BE4B59" w:rsidP="0062238B"/>
    <w:p w14:paraId="32578084" w14:textId="1E84E14A" w:rsidR="006B15A4" w:rsidRPr="00225D40" w:rsidRDefault="006B15A4" w:rsidP="00773A03">
      <w:pPr>
        <w:pStyle w:val="NormalWeb"/>
        <w:spacing w:after="420" w:line="276" w:lineRule="auto"/>
        <w:jc w:val="both"/>
        <w:rPr>
          <w:rFonts w:asciiTheme="minorHAnsi" w:eastAsia="Calibri" w:hAnsiTheme="minorHAnsi" w:cstheme="minorHAnsi"/>
          <w:sz w:val="22"/>
          <w:szCs w:val="22"/>
          <w:lang w:val="en-IE"/>
        </w:rPr>
      </w:pPr>
      <w:r w:rsidRPr="00225D40">
        <w:rPr>
          <w:rFonts w:asciiTheme="minorHAnsi" w:eastAsia="Calibri" w:hAnsiTheme="minorHAnsi" w:cstheme="minorHAnsi"/>
          <w:sz w:val="22"/>
          <w:szCs w:val="22"/>
          <w:lang w:val="en-IE"/>
        </w:rPr>
        <w:t xml:space="preserve">Tenderers </w:t>
      </w:r>
      <w:r w:rsidRPr="00225D40">
        <w:rPr>
          <w:rFonts w:asciiTheme="minorHAnsi" w:eastAsia="Calibri" w:hAnsiTheme="minorHAnsi" w:cstheme="minorHAnsi"/>
          <w:sz w:val="22"/>
          <w:szCs w:val="22"/>
          <w:u w:val="single"/>
          <w:lang w:val="en-IE"/>
        </w:rPr>
        <w:t>must</w:t>
      </w:r>
      <w:r w:rsidRPr="00225D40">
        <w:rPr>
          <w:rFonts w:asciiTheme="minorHAnsi" w:eastAsia="Calibri" w:hAnsiTheme="minorHAnsi" w:cstheme="minorHAnsi"/>
          <w:sz w:val="22"/>
          <w:szCs w:val="22"/>
          <w:lang w:val="en-IE"/>
        </w:rPr>
        <w:t xml:space="preserve"> achieve a minimum of 60% on all tender award criteria above, excluding Ultimate Cost, </w:t>
      </w:r>
      <w:proofErr w:type="gramStart"/>
      <w:r w:rsidRPr="00225D40">
        <w:rPr>
          <w:rFonts w:asciiTheme="minorHAnsi" w:eastAsia="Calibri" w:hAnsiTheme="minorHAnsi" w:cstheme="minorHAnsi"/>
          <w:sz w:val="22"/>
          <w:szCs w:val="22"/>
          <w:lang w:val="en-IE"/>
        </w:rPr>
        <w:t>in order to</w:t>
      </w:r>
      <w:proofErr w:type="gramEnd"/>
      <w:r w:rsidRPr="00225D40">
        <w:rPr>
          <w:rFonts w:asciiTheme="minorHAnsi" w:eastAsia="Calibri" w:hAnsiTheme="minorHAnsi" w:cstheme="minorHAnsi"/>
          <w:sz w:val="22"/>
          <w:szCs w:val="22"/>
          <w:lang w:val="en-IE"/>
        </w:rPr>
        <w:t xml:space="preserve"> avoid elimination from the competition. Only tenderers who have achieved the 60% will be evaluated against Ultimate Cost.  Please note responses to individual questions will NOT be scored separately, but collectively they will provide a basis for assessing the merits of the tenderer’s overall response to each award criterion and sub-criterion.</w:t>
      </w:r>
    </w:p>
    <w:p w14:paraId="6CA0EB9E" w14:textId="1C0F5F97" w:rsidR="006B15A4" w:rsidRPr="00225D40" w:rsidRDefault="006B15A4" w:rsidP="00773A03">
      <w:pPr>
        <w:pStyle w:val="NormalWeb"/>
        <w:spacing w:after="420" w:line="276" w:lineRule="auto"/>
        <w:jc w:val="both"/>
        <w:rPr>
          <w:rFonts w:asciiTheme="minorHAnsi" w:eastAsia="Calibri" w:hAnsiTheme="minorHAnsi" w:cstheme="minorHAnsi"/>
          <w:sz w:val="22"/>
          <w:szCs w:val="22"/>
          <w:lang w:val="en-IE"/>
        </w:rPr>
      </w:pPr>
      <w:r w:rsidRPr="00225D40">
        <w:rPr>
          <w:rFonts w:asciiTheme="minorHAnsi" w:eastAsia="Calibri" w:hAnsiTheme="minorHAnsi" w:cstheme="minorHAnsi"/>
          <w:sz w:val="22"/>
          <w:szCs w:val="22"/>
          <w:lang w:val="en-IE"/>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01C38255" w14:textId="14D2E69F" w:rsidR="002B7FA7" w:rsidRPr="00225D40" w:rsidRDefault="002B7FA7" w:rsidP="00D11ED0">
      <w:pPr>
        <w:spacing w:line="276" w:lineRule="auto"/>
        <w:jc w:val="both"/>
        <w:rPr>
          <w:rFonts w:asciiTheme="minorHAnsi" w:eastAsia="Calibri" w:hAnsiTheme="minorHAnsi" w:cstheme="minorHAnsi"/>
          <w:b/>
          <w:bCs/>
          <w:i/>
          <w:iCs/>
        </w:rPr>
      </w:pPr>
      <w:r w:rsidRPr="00225D40">
        <w:rPr>
          <w:rFonts w:asciiTheme="minorHAnsi" w:eastAsia="Calibri" w:hAnsiTheme="minorHAnsi" w:cstheme="minorHAnsi"/>
          <w:b/>
          <w:bCs/>
          <w:i/>
          <w:iCs/>
        </w:rPr>
        <w:t xml:space="preserve">Suppliers please note: </w:t>
      </w:r>
    </w:p>
    <w:p w14:paraId="46D81596" w14:textId="77777777" w:rsidR="00C6409C" w:rsidRPr="00225D40" w:rsidRDefault="00C6409C" w:rsidP="00D11ED0">
      <w:pPr>
        <w:spacing w:line="276" w:lineRule="auto"/>
        <w:jc w:val="both"/>
        <w:rPr>
          <w:rFonts w:asciiTheme="minorHAnsi" w:eastAsia="Calibri" w:hAnsiTheme="minorHAnsi" w:cstheme="minorHAnsi"/>
          <w:b/>
          <w:bCs/>
          <w:i/>
          <w:iCs/>
        </w:rPr>
      </w:pPr>
    </w:p>
    <w:p w14:paraId="7BEC119A" w14:textId="77777777" w:rsidR="00030657" w:rsidRPr="00225D40" w:rsidRDefault="00030657">
      <w:pPr>
        <w:pStyle w:val="ListParagraph"/>
        <w:numPr>
          <w:ilvl w:val="0"/>
          <w:numId w:val="11"/>
        </w:numPr>
        <w:spacing w:after="0"/>
        <w:jc w:val="both"/>
        <w:rPr>
          <w:rFonts w:asciiTheme="minorHAnsi" w:hAnsiTheme="minorHAnsi" w:cstheme="minorHAnsi"/>
          <w:lang w:val="en-IE"/>
        </w:rPr>
      </w:pPr>
      <w:bookmarkStart w:id="34" w:name="_Hlk146207616"/>
      <w:r w:rsidRPr="00225D40">
        <w:rPr>
          <w:rFonts w:asciiTheme="minorHAnsi" w:hAnsiTheme="minorHAnsi" w:cstheme="minorHAnsi"/>
          <w:lang w:val="en-IE"/>
        </w:rPr>
        <w:t>This specification document is designed to assist the contracting authority in its evaluation of your tender and to enable suppliers to provide structured responses to key deliverables. It is structured to reflect the award criteria as set out in the RFT.</w:t>
      </w:r>
    </w:p>
    <w:p w14:paraId="2A6C3769" w14:textId="77777777" w:rsidR="00030657" w:rsidRPr="00225D40" w:rsidRDefault="00030657" w:rsidP="00D11ED0">
      <w:pPr>
        <w:pStyle w:val="ListParagraph"/>
        <w:spacing w:after="0"/>
        <w:ind w:left="469"/>
        <w:jc w:val="both"/>
        <w:rPr>
          <w:rFonts w:asciiTheme="minorHAnsi" w:hAnsiTheme="minorHAnsi" w:cstheme="minorHAnsi"/>
          <w:lang w:val="en-IE"/>
        </w:rPr>
      </w:pPr>
    </w:p>
    <w:p w14:paraId="1496715E" w14:textId="77777777" w:rsidR="00030657" w:rsidRPr="00225D40" w:rsidRDefault="00030657">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heme="minorHAnsi" w:hAnsiTheme="minorHAnsi" w:cstheme="minorHAnsi"/>
          <w:lang w:val="en-IE"/>
        </w:rPr>
      </w:pPr>
      <w:r w:rsidRPr="00225D40">
        <w:rPr>
          <w:rFonts w:asciiTheme="minorHAnsi" w:hAnsiTheme="minorHAnsi" w:cstheme="minorHAnsi"/>
          <w:lang w:val="en-IE"/>
        </w:rPr>
        <w:t>Please note responses to individual questions will NOT be scored separately but collectively they will provide a basis for assessing the merits of the tenderer’s overall response to each award criterion and sub-criterion.</w:t>
      </w:r>
    </w:p>
    <w:p w14:paraId="1CD51F2B" w14:textId="77777777" w:rsidR="00983919" w:rsidRPr="00225D40" w:rsidRDefault="00983919" w:rsidP="00D11ED0">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u w:color="000000"/>
        </w:rPr>
      </w:pPr>
    </w:p>
    <w:p w14:paraId="557C41F6" w14:textId="7E644CC6" w:rsidR="00030657" w:rsidRPr="00225D40" w:rsidRDefault="00030657">
      <w:pPr>
        <w:pStyle w:val="ListParagraph"/>
        <w:numPr>
          <w:ilvl w:val="0"/>
          <w:numId w:val="11"/>
        </w:numPr>
        <w:spacing w:after="0"/>
        <w:jc w:val="both"/>
        <w:rPr>
          <w:lang w:val="en-IE"/>
        </w:rPr>
      </w:pPr>
      <w:r w:rsidRPr="00225D40">
        <w:rPr>
          <w:rFonts w:asciiTheme="minorHAnsi" w:hAnsiTheme="minorHAnsi" w:cstheme="minorBidi"/>
          <w:lang w:val="en-IE"/>
        </w:rPr>
        <w:t>Compliance with all the standards as regards health and safety, quality assurance and analytical</w:t>
      </w:r>
      <w:r w:rsidR="009E651C" w:rsidRPr="00225D40">
        <w:rPr>
          <w:rFonts w:asciiTheme="minorHAnsi" w:hAnsiTheme="minorHAnsi" w:cstheme="minorBidi"/>
          <w:lang w:val="en-IE"/>
        </w:rPr>
        <w:t xml:space="preserve"> </w:t>
      </w:r>
      <w:r w:rsidRPr="00225D40">
        <w:rPr>
          <w:rFonts w:asciiTheme="minorHAnsi" w:hAnsiTheme="minorHAnsi" w:cstheme="minorBidi"/>
          <w:lang w:val="en-IE"/>
        </w:rPr>
        <w:t>protocols is expected.</w:t>
      </w:r>
    </w:p>
    <w:p w14:paraId="2587D602" w14:textId="766AAA28" w:rsidR="74179520" w:rsidRPr="00225D40" w:rsidRDefault="74179520" w:rsidP="00B37B48">
      <w:pPr>
        <w:jc w:val="both"/>
      </w:pPr>
    </w:p>
    <w:p w14:paraId="53F30ADD" w14:textId="77777777" w:rsidR="00030657" w:rsidRPr="00225D40" w:rsidRDefault="00030657">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heme="minorHAnsi" w:hAnsiTheme="minorHAnsi" w:cstheme="minorHAnsi"/>
          <w:lang w:val="en-IE"/>
        </w:rPr>
      </w:pPr>
      <w:r w:rsidRPr="00225D40">
        <w:rPr>
          <w:rFonts w:asciiTheme="minorHAnsi" w:hAnsiTheme="minorHAnsi" w:cstheme="minorHAnsi"/>
          <w:lang w:val="en-IE"/>
        </w:rPr>
        <w:t xml:space="preserve">Where </w:t>
      </w:r>
      <w:r w:rsidRPr="00225D40">
        <w:rPr>
          <w:rFonts w:asciiTheme="minorHAnsi" w:hAnsiTheme="minorHAnsi" w:cstheme="minorHAnsi"/>
          <w:b/>
          <w:bCs/>
          <w:lang w:val="en-IE"/>
        </w:rPr>
        <w:t>abnormally low tenders</w:t>
      </w:r>
      <w:r w:rsidRPr="00225D40">
        <w:rPr>
          <w:rFonts w:asciiTheme="minorHAnsi" w:hAnsiTheme="minorHAnsi" w:cstheme="minorHAnsi"/>
          <w:lang w:val="en-IE"/>
        </w:rPr>
        <w:t xml:space="preserve">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14808AF3" w14:textId="77777777" w:rsidR="00983919" w:rsidRPr="00225D40" w:rsidRDefault="00983919" w:rsidP="00D11ED0">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u w:color="000000"/>
        </w:rPr>
      </w:pPr>
    </w:p>
    <w:bookmarkEnd w:id="34"/>
    <w:p w14:paraId="2DF4B387" w14:textId="77777777" w:rsidR="00030657" w:rsidRPr="00225D40" w:rsidRDefault="00030657">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heme="minorHAnsi" w:hAnsiTheme="minorHAnsi" w:cstheme="minorHAnsi"/>
          <w:lang w:val="en-IE"/>
        </w:rPr>
      </w:pPr>
      <w:r w:rsidRPr="00225D40">
        <w:rPr>
          <w:rFonts w:asciiTheme="minorHAnsi" w:hAnsiTheme="minorHAnsi" w:cstheme="minorHAnsi"/>
          <w:b/>
          <w:bCs/>
          <w:lang w:val="en-IE"/>
        </w:rPr>
        <w:t>Next Ranked Supplier</w:t>
      </w:r>
      <w:r w:rsidRPr="00225D40">
        <w:rPr>
          <w:rFonts w:asciiTheme="minorHAnsi" w:hAnsiTheme="minorHAnsi" w:cstheme="minorHAnsi"/>
          <w:lang w:val="en-IE"/>
        </w:rPr>
        <w:t xml:space="preserve"> - 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p>
    <w:p w14:paraId="23F7A871" w14:textId="77777777" w:rsidR="00983919" w:rsidRPr="00225D40" w:rsidRDefault="00983919" w:rsidP="00D11ED0">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u w:color="000000"/>
        </w:rPr>
      </w:pPr>
    </w:p>
    <w:p w14:paraId="1F980375" w14:textId="130175EF" w:rsidR="00030657" w:rsidRPr="00225D40" w:rsidRDefault="00030657">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heme="minorHAnsi" w:hAnsiTheme="minorHAnsi" w:cstheme="minorHAnsi"/>
          <w:lang w:val="en-IE"/>
        </w:rPr>
      </w:pPr>
      <w:r w:rsidRPr="00225D40">
        <w:rPr>
          <w:rFonts w:asciiTheme="minorHAnsi" w:hAnsiTheme="minorHAnsi" w:cstheme="minorHAnsi"/>
          <w:b/>
          <w:bCs/>
          <w:lang w:val="en-IE"/>
        </w:rPr>
        <w:t>Tie Break</w:t>
      </w:r>
      <w:r w:rsidRPr="00225D40">
        <w:rPr>
          <w:rFonts w:asciiTheme="minorHAnsi" w:hAnsiTheme="minorHAnsi" w:cstheme="minorHAnsi"/>
          <w:lang w:val="en-IE"/>
        </w:rPr>
        <w:t xml:space="preserve"> - 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w:t>
      </w:r>
      <w:r w:rsidR="0016726B" w:rsidRPr="00225D40">
        <w:rPr>
          <w:rFonts w:asciiTheme="minorHAnsi" w:hAnsiTheme="minorHAnsi" w:cstheme="minorHAnsi"/>
          <w:lang w:val="en-IE"/>
        </w:rPr>
        <w:t>s</w:t>
      </w:r>
      <w:r w:rsidRPr="00225D40">
        <w:rPr>
          <w:rFonts w:asciiTheme="minorHAnsi" w:hAnsiTheme="minorHAnsi" w:cstheme="minorHAnsi"/>
          <w:lang w:val="en-IE"/>
        </w:rPr>
        <w:t xml:space="preserve"> are assessed, the tenderers will be asked to submit a Best and Final Offer (BAFO). </w:t>
      </w:r>
    </w:p>
    <w:p w14:paraId="1E42D500" w14:textId="77777777" w:rsidR="0016726B" w:rsidRPr="00225D40" w:rsidRDefault="0016726B" w:rsidP="00D11ED0">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rPr>
      </w:pPr>
    </w:p>
    <w:p w14:paraId="029388C3" w14:textId="5ADC45AF" w:rsidR="002B7FA7" w:rsidRPr="00225D40" w:rsidRDefault="002B7FA7" w:rsidP="00D11ED0">
      <w:pPr>
        <w:spacing w:line="276" w:lineRule="auto"/>
        <w:ind w:left="469"/>
        <w:jc w:val="both"/>
        <w:rPr>
          <w:rFonts w:asciiTheme="minorHAnsi" w:eastAsia="Calibri" w:hAnsiTheme="minorHAnsi" w:cstheme="minorHAnsi"/>
          <w:i/>
          <w:iCs/>
          <w:sz w:val="22"/>
          <w:szCs w:val="22"/>
          <w:lang w:eastAsia="en-IE"/>
        </w:rPr>
      </w:pPr>
      <w:r w:rsidRPr="00225D40">
        <w:rPr>
          <w:rFonts w:asciiTheme="minorHAnsi" w:eastAsia="Calibri" w:hAnsiTheme="minorHAnsi" w:cstheme="minorHAnsi"/>
          <w:i/>
          <w:iCs/>
          <w:sz w:val="22"/>
          <w:szCs w:val="22"/>
          <w:lang w:eastAsia="en-IE"/>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225D40">
        <w:rPr>
          <w:rFonts w:asciiTheme="minorHAnsi" w:eastAsia="Calibri" w:hAnsiTheme="minorHAnsi" w:cstheme="minorHAnsi"/>
          <w:b/>
          <w:bCs/>
          <w:i/>
          <w:iCs/>
          <w:sz w:val="22"/>
          <w:szCs w:val="22"/>
          <w:u w:val="single"/>
          <w:lang w:eastAsia="en-IE"/>
        </w:rPr>
        <w:t>ALL</w:t>
      </w:r>
      <w:r w:rsidRPr="00225D40">
        <w:rPr>
          <w:rFonts w:asciiTheme="minorHAnsi" w:eastAsia="Calibri" w:hAnsiTheme="minorHAnsi" w:cstheme="minorHAnsi"/>
          <w:i/>
          <w:iCs/>
          <w:sz w:val="22"/>
          <w:szCs w:val="22"/>
          <w:lang w:eastAsia="en-IE"/>
        </w:rPr>
        <w:t xml:space="preserve"> sections of this questionnaire.</w:t>
      </w:r>
    </w:p>
    <w:p w14:paraId="1A9C513D" w14:textId="77777777" w:rsidR="00C6409C" w:rsidRPr="00225D40" w:rsidRDefault="00C6409C" w:rsidP="74179520">
      <w:pPr>
        <w:spacing w:line="276" w:lineRule="auto"/>
        <w:jc w:val="both"/>
        <w:rPr>
          <w:rFonts w:asciiTheme="minorHAnsi" w:eastAsia="Calibri" w:hAnsiTheme="minorHAnsi" w:cstheme="minorBidi"/>
          <w:sz w:val="22"/>
          <w:szCs w:val="22"/>
        </w:rPr>
      </w:pPr>
    </w:p>
    <w:p w14:paraId="7C92A784" w14:textId="34BB9051" w:rsidR="002B7FA7" w:rsidRPr="00225D40" w:rsidRDefault="002B7FA7" w:rsidP="74179520">
      <w:pPr>
        <w:spacing w:line="276" w:lineRule="auto"/>
        <w:jc w:val="both"/>
        <w:rPr>
          <w:rFonts w:asciiTheme="minorHAnsi" w:eastAsia="Calibri" w:hAnsiTheme="minorHAnsi" w:cstheme="minorBidi"/>
          <w:sz w:val="22"/>
          <w:szCs w:val="22"/>
        </w:rPr>
      </w:pPr>
      <w:r w:rsidRPr="00225D40">
        <w:rPr>
          <w:rFonts w:asciiTheme="minorHAnsi" w:eastAsia="Calibri" w:hAnsiTheme="minorHAnsi" w:cstheme="minorBidi"/>
          <w:sz w:val="22"/>
          <w:szCs w:val="22"/>
        </w:rPr>
        <w:t>The lowest Ultimate Cost tender will receive the maximum score achievable under this criterion.</w:t>
      </w:r>
    </w:p>
    <w:p w14:paraId="2C59240C" w14:textId="77777777" w:rsidR="00A1468D" w:rsidRPr="00225D40" w:rsidRDefault="00A1468D" w:rsidP="74179520">
      <w:pPr>
        <w:spacing w:line="276" w:lineRule="auto"/>
        <w:jc w:val="both"/>
        <w:rPr>
          <w:rFonts w:asciiTheme="minorHAnsi" w:eastAsia="Calibri" w:hAnsiTheme="minorHAnsi" w:cstheme="minorBidi"/>
          <w:sz w:val="22"/>
          <w:szCs w:val="22"/>
        </w:rPr>
      </w:pPr>
    </w:p>
    <w:p w14:paraId="240A5380" w14:textId="77777777" w:rsidR="00A1468D" w:rsidRPr="00225D40" w:rsidRDefault="00A1468D" w:rsidP="00A1468D">
      <w:pPr>
        <w:rPr>
          <w:rFonts w:ascii="Calibri" w:eastAsia="Calibri" w:hAnsi="Calibri" w:cs="Calibri"/>
          <w:b/>
          <w:bCs/>
          <w:sz w:val="22"/>
          <w:szCs w:val="22"/>
        </w:rPr>
      </w:pPr>
      <w:r w:rsidRPr="00225D40">
        <w:rPr>
          <w:rFonts w:ascii="Calibri" w:eastAsia="Calibri" w:hAnsi="Calibri" w:cs="Calibri"/>
          <w:b/>
          <w:bCs/>
          <w:sz w:val="22"/>
          <w:szCs w:val="22"/>
        </w:rPr>
        <w:t>The Concession Fee and Cost per Student will be evaluated separately as follows:</w:t>
      </w:r>
    </w:p>
    <w:p w14:paraId="41CA380F" w14:textId="77777777" w:rsidR="0022737A" w:rsidRPr="00225D40" w:rsidRDefault="0022737A" w:rsidP="00975D70">
      <w:pPr>
        <w:spacing w:line="276" w:lineRule="auto"/>
        <w:rPr>
          <w:rFonts w:asciiTheme="minorHAnsi" w:eastAsia="Calibri" w:hAnsiTheme="minorHAnsi" w:cstheme="minorHAnsi"/>
        </w:rPr>
      </w:pPr>
    </w:p>
    <w:p w14:paraId="1D646B67" w14:textId="77777777" w:rsidR="003E6AE8" w:rsidRPr="00225D40" w:rsidRDefault="003E6AE8" w:rsidP="007A56C6">
      <w:pPr>
        <w:shd w:val="clear" w:color="auto" w:fill="D9D9D9" w:themeFill="background1" w:themeFillShade="D9"/>
        <w:jc w:val="center"/>
        <w:rPr>
          <w:rFonts w:ascii="Calibri" w:eastAsia="Calibri" w:hAnsi="Calibri" w:cs="Calibri"/>
          <w:sz w:val="22"/>
          <w:szCs w:val="22"/>
        </w:rPr>
      </w:pPr>
      <w:r w:rsidRPr="00225D40">
        <w:rPr>
          <w:rFonts w:ascii="Calibri" w:eastAsia="Calibri" w:hAnsi="Calibri" w:cs="Calibri"/>
          <w:sz w:val="22"/>
          <w:szCs w:val="22"/>
        </w:rPr>
        <w:t xml:space="preserve">The </w:t>
      </w:r>
      <w:r w:rsidRPr="00225D40">
        <w:rPr>
          <w:rFonts w:ascii="Calibri" w:eastAsia="Calibri" w:hAnsi="Calibri" w:cs="Calibri"/>
          <w:b/>
          <w:bCs/>
          <w:sz w:val="22"/>
          <w:szCs w:val="22"/>
        </w:rPr>
        <w:t>Concession Fee</w:t>
      </w:r>
      <w:r w:rsidRPr="00225D40">
        <w:rPr>
          <w:rFonts w:ascii="Calibri" w:eastAsia="Calibri" w:hAnsi="Calibri" w:cs="Calibri"/>
          <w:sz w:val="22"/>
          <w:szCs w:val="22"/>
        </w:rPr>
        <w:t xml:space="preserve"> will be evaluated using the following formula:</w:t>
      </w:r>
    </w:p>
    <w:p w14:paraId="307915FA"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p>
    <w:p w14:paraId="304CDD35" w14:textId="77777777" w:rsidR="003E6AE8" w:rsidRPr="00225D40" w:rsidRDefault="003E6AE8" w:rsidP="007A56C6">
      <w:pPr>
        <w:shd w:val="clear" w:color="auto" w:fill="D9D9D9" w:themeFill="background1" w:themeFillShade="D9"/>
        <w:rPr>
          <w:rFonts w:ascii="Calibri" w:eastAsia="Calibri" w:hAnsi="Calibri" w:cs="Calibri"/>
          <w:b/>
          <w:bCs/>
          <w:sz w:val="22"/>
          <w:szCs w:val="22"/>
          <w:u w:val="single"/>
        </w:rPr>
      </w:pPr>
      <w:r w:rsidRPr="00225D40">
        <w:rPr>
          <w:rFonts w:ascii="Calibri" w:eastAsia="Calibri" w:hAnsi="Calibri" w:cs="Calibri"/>
          <w:b/>
          <w:bCs/>
          <w:sz w:val="22"/>
          <w:szCs w:val="22"/>
        </w:rPr>
        <w:t xml:space="preserve">Maximum Marks     x     </w:t>
      </w:r>
      <w:r w:rsidRPr="00225D40">
        <w:rPr>
          <w:rFonts w:ascii="Calibri" w:eastAsia="Calibri" w:hAnsi="Calibri" w:cs="Calibri"/>
          <w:b/>
          <w:bCs/>
          <w:sz w:val="22"/>
          <w:szCs w:val="22"/>
          <w:u w:val="single"/>
        </w:rPr>
        <w:t xml:space="preserve">Concession Fee % proposed by tenderer under evaluation </w:t>
      </w:r>
    </w:p>
    <w:p w14:paraId="0FCEF560"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r w:rsidRPr="00225D40">
        <w:rPr>
          <w:rFonts w:ascii="Calibri" w:eastAsia="Calibri" w:hAnsi="Calibri" w:cs="Calibri"/>
          <w:b/>
          <w:bCs/>
          <w:sz w:val="22"/>
          <w:szCs w:val="22"/>
        </w:rPr>
        <w:t>Available/Awarded                   Highest Concession Fee % Proposed</w:t>
      </w:r>
    </w:p>
    <w:p w14:paraId="11A8236B"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p>
    <w:p w14:paraId="7A63748B" w14:textId="77777777" w:rsidR="003E6AE8" w:rsidRPr="00225D40" w:rsidRDefault="003E6AE8" w:rsidP="003E6AE8">
      <w:pPr>
        <w:rPr>
          <w:rFonts w:ascii="Calibri" w:eastAsia="Calibri" w:hAnsi="Calibri" w:cs="Calibri"/>
          <w:sz w:val="22"/>
          <w:szCs w:val="22"/>
        </w:rPr>
      </w:pPr>
      <w:r w:rsidRPr="00225D40">
        <w:rPr>
          <w:rFonts w:ascii="Calibri" w:eastAsia="Calibri" w:hAnsi="Calibri" w:cs="Calibri"/>
          <w:sz w:val="22"/>
          <w:szCs w:val="22"/>
        </w:rPr>
        <w:t xml:space="preserve"> </w:t>
      </w:r>
    </w:p>
    <w:p w14:paraId="098C575B" w14:textId="77777777" w:rsidR="00251FCC" w:rsidRPr="00225D40" w:rsidRDefault="00251FCC" w:rsidP="003E6AE8">
      <w:pPr>
        <w:rPr>
          <w:rFonts w:ascii="Calibri" w:eastAsia="Calibri" w:hAnsi="Calibri" w:cs="Calibri"/>
          <w:sz w:val="22"/>
          <w:szCs w:val="22"/>
        </w:rPr>
      </w:pPr>
    </w:p>
    <w:p w14:paraId="0AE07128" w14:textId="77777777" w:rsidR="003E6AE8" w:rsidRPr="00225D40" w:rsidRDefault="003E6AE8" w:rsidP="007A56C6">
      <w:pPr>
        <w:shd w:val="clear" w:color="auto" w:fill="D9D9D9" w:themeFill="background1" w:themeFillShade="D9"/>
        <w:jc w:val="center"/>
        <w:rPr>
          <w:rFonts w:ascii="Calibri" w:eastAsia="Calibri" w:hAnsi="Calibri" w:cs="Calibri"/>
          <w:sz w:val="22"/>
          <w:szCs w:val="22"/>
        </w:rPr>
      </w:pPr>
      <w:r w:rsidRPr="00225D40">
        <w:rPr>
          <w:rFonts w:ascii="Calibri" w:eastAsia="Calibri" w:hAnsi="Calibri" w:cs="Calibri"/>
          <w:sz w:val="22"/>
          <w:szCs w:val="22"/>
        </w:rPr>
        <w:t xml:space="preserve">Cost of </w:t>
      </w:r>
      <w:r w:rsidRPr="00225D40">
        <w:rPr>
          <w:rFonts w:ascii="Calibri" w:eastAsia="Calibri" w:hAnsi="Calibri" w:cs="Calibri"/>
          <w:b/>
          <w:bCs/>
          <w:sz w:val="22"/>
          <w:szCs w:val="22"/>
        </w:rPr>
        <w:t>Standard Package &amp; Other Options</w:t>
      </w:r>
      <w:r w:rsidRPr="00225D40">
        <w:rPr>
          <w:rFonts w:ascii="Calibri" w:eastAsia="Calibri" w:hAnsi="Calibri" w:cs="Calibri"/>
          <w:sz w:val="22"/>
          <w:szCs w:val="22"/>
        </w:rPr>
        <w:t xml:space="preserve"> </w:t>
      </w:r>
      <w:r w:rsidRPr="00225D40">
        <w:rPr>
          <w:rFonts w:ascii="Calibri" w:eastAsia="Calibri" w:hAnsi="Calibri" w:cs="Calibri"/>
          <w:b/>
          <w:bCs/>
          <w:sz w:val="22"/>
          <w:szCs w:val="22"/>
        </w:rPr>
        <w:t>Offered (including Postage &amp; Packaging)</w:t>
      </w:r>
      <w:r w:rsidRPr="00225D40">
        <w:rPr>
          <w:rFonts w:ascii="Calibri" w:eastAsia="Calibri" w:hAnsi="Calibri" w:cs="Calibri"/>
          <w:sz w:val="22"/>
          <w:szCs w:val="22"/>
        </w:rPr>
        <w:t xml:space="preserve"> will be evaluated using the following formula:</w:t>
      </w:r>
    </w:p>
    <w:p w14:paraId="5F61C753" w14:textId="77777777" w:rsidR="003E6AE8" w:rsidRPr="00225D40" w:rsidRDefault="003E6AE8" w:rsidP="007A56C6">
      <w:pPr>
        <w:shd w:val="clear" w:color="auto" w:fill="D9D9D9" w:themeFill="background1" w:themeFillShade="D9"/>
        <w:jc w:val="center"/>
        <w:rPr>
          <w:rFonts w:ascii="Calibri" w:eastAsia="Calibri" w:hAnsi="Calibri" w:cs="Calibri"/>
          <w:sz w:val="22"/>
          <w:szCs w:val="22"/>
        </w:rPr>
      </w:pPr>
    </w:p>
    <w:p w14:paraId="4528930B" w14:textId="77777777" w:rsidR="003E6AE8" w:rsidRPr="00225D40" w:rsidRDefault="003E6AE8" w:rsidP="007A56C6">
      <w:pPr>
        <w:shd w:val="clear" w:color="auto" w:fill="D9D9D9" w:themeFill="background1" w:themeFillShade="D9"/>
        <w:rPr>
          <w:rFonts w:ascii="Calibri" w:eastAsia="Calibri" w:hAnsi="Calibri" w:cs="Calibri"/>
          <w:b/>
          <w:bCs/>
          <w:sz w:val="22"/>
          <w:szCs w:val="22"/>
          <w:u w:val="single"/>
        </w:rPr>
      </w:pPr>
      <w:r w:rsidRPr="00225D40">
        <w:rPr>
          <w:rFonts w:ascii="Calibri" w:eastAsia="Calibri" w:hAnsi="Calibri" w:cs="Calibri"/>
          <w:b/>
          <w:bCs/>
          <w:sz w:val="22"/>
          <w:szCs w:val="22"/>
        </w:rPr>
        <w:t xml:space="preserve">Maximum Marks      x     </w:t>
      </w:r>
      <w:r w:rsidRPr="00225D40">
        <w:rPr>
          <w:rFonts w:ascii="Calibri" w:eastAsia="Calibri" w:hAnsi="Calibri" w:cs="Calibri"/>
          <w:b/>
          <w:bCs/>
          <w:sz w:val="22"/>
          <w:szCs w:val="22"/>
          <w:u w:val="single"/>
        </w:rPr>
        <w:t xml:space="preserve">        Lowest Tendered Cost           _</w:t>
      </w:r>
    </w:p>
    <w:p w14:paraId="409DE94F"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r w:rsidRPr="00225D40">
        <w:rPr>
          <w:rFonts w:ascii="Calibri" w:eastAsia="Calibri" w:hAnsi="Calibri" w:cs="Calibri"/>
          <w:b/>
          <w:bCs/>
          <w:sz w:val="22"/>
          <w:szCs w:val="22"/>
        </w:rPr>
        <w:t>Available/Awarded          Cost proposed by tenderer under evaluation</w:t>
      </w:r>
    </w:p>
    <w:p w14:paraId="050C4D26"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p>
    <w:p w14:paraId="2ABE3890" w14:textId="77777777" w:rsidR="00251FCC" w:rsidRPr="00225D40" w:rsidRDefault="00251FCC" w:rsidP="00975D70">
      <w:pPr>
        <w:spacing w:line="276" w:lineRule="auto"/>
        <w:rPr>
          <w:rFonts w:asciiTheme="minorHAnsi" w:eastAsia="Calibri" w:hAnsiTheme="minorHAnsi" w:cstheme="minorHAnsi"/>
        </w:rPr>
      </w:pPr>
    </w:p>
    <w:p w14:paraId="3F370D48" w14:textId="66BC5E8B" w:rsidR="002767E6" w:rsidRPr="00225D40" w:rsidRDefault="002767E6" w:rsidP="000D1743">
      <w:pPr>
        <w:spacing w:line="276" w:lineRule="auto"/>
        <w:jc w:val="center"/>
        <w:rPr>
          <w:rFonts w:asciiTheme="minorHAnsi" w:eastAsia="Calibri" w:hAnsiTheme="minorHAnsi" w:cstheme="minorHAnsi"/>
          <w:b/>
          <w:bCs/>
          <w:sz w:val="22"/>
          <w:szCs w:val="22"/>
        </w:rPr>
      </w:pPr>
      <w:r w:rsidRPr="00225D40">
        <w:rPr>
          <w:rFonts w:asciiTheme="minorHAnsi" w:eastAsia="Calibri" w:hAnsiTheme="minorHAnsi" w:cstheme="minorHAnsi"/>
          <w:b/>
          <w:bCs/>
          <w:sz w:val="22"/>
          <w:szCs w:val="22"/>
        </w:rPr>
        <w:t>Responses for non-cost Award Criteria items will be scored using the following matrix:</w:t>
      </w:r>
    </w:p>
    <w:p w14:paraId="5D90150D" w14:textId="77777777" w:rsidR="00251FCC" w:rsidRPr="00225D40" w:rsidRDefault="00251FCC" w:rsidP="000D1743">
      <w:pPr>
        <w:spacing w:line="276" w:lineRule="auto"/>
        <w:jc w:val="center"/>
        <w:rPr>
          <w:rFonts w:asciiTheme="minorHAnsi" w:eastAsia="Calibri" w:hAnsiTheme="minorHAnsi" w:cstheme="minorHAnsi"/>
          <w:b/>
          <w:bCs/>
          <w:sz w:val="22"/>
          <w:szCs w:val="22"/>
        </w:rPr>
      </w:pPr>
    </w:p>
    <w:tbl>
      <w:tblPr>
        <w:tblW w:w="0" w:type="auto"/>
        <w:tblCellMar>
          <w:left w:w="0" w:type="dxa"/>
          <w:right w:w="0" w:type="dxa"/>
        </w:tblCellMar>
        <w:tblLook w:val="04A0" w:firstRow="1" w:lastRow="0" w:firstColumn="1" w:lastColumn="0" w:noHBand="0" w:noVBand="1"/>
      </w:tblPr>
      <w:tblGrid>
        <w:gridCol w:w="1041"/>
        <w:gridCol w:w="1434"/>
        <w:gridCol w:w="6525"/>
      </w:tblGrid>
      <w:tr w:rsidR="00B90E4E" w:rsidRPr="00225D40" w14:paraId="7BA6F02F" w14:textId="77777777" w:rsidTr="74179520">
        <w:trPr>
          <w:trHeight w:val="300"/>
        </w:trPr>
        <w:tc>
          <w:tcPr>
            <w:tcW w:w="699" w:type="dxa"/>
            <w:tcBorders>
              <w:top w:val="single" w:sz="8" w:space="0" w:color="4472C4" w:themeColor="accent1"/>
              <w:left w:val="single" w:sz="8" w:space="0" w:color="4472C4" w:themeColor="accent1"/>
              <w:bottom w:val="single" w:sz="8" w:space="0" w:color="4472C4" w:themeColor="accent1"/>
              <w:right w:val="nil"/>
            </w:tcBorders>
            <w:shd w:val="clear" w:color="auto" w:fill="4472C4" w:themeFill="accent1"/>
            <w:tcMar>
              <w:top w:w="0" w:type="dxa"/>
              <w:left w:w="108" w:type="dxa"/>
              <w:bottom w:w="0" w:type="dxa"/>
              <w:right w:w="108" w:type="dxa"/>
            </w:tcMar>
            <w:hideMark/>
          </w:tcPr>
          <w:p w14:paraId="2215769C" w14:textId="77777777" w:rsidR="00B90E4E" w:rsidRPr="00225D40" w:rsidRDefault="00B90E4E" w:rsidP="0033066F">
            <w:pPr>
              <w:spacing w:line="256" w:lineRule="auto"/>
              <w:jc w:val="center"/>
              <w:rPr>
                <w:rFonts w:asciiTheme="minorHAnsi" w:eastAsiaTheme="minorEastAsia" w:hAnsiTheme="minorHAnsi" w:cstheme="minorHAnsi"/>
                <w:b/>
                <w:bCs/>
                <w:color w:val="FFFFFF"/>
                <w:sz w:val="22"/>
                <w:szCs w:val="22"/>
                <w:bdr w:val="none" w:sz="0" w:space="0" w:color="auto"/>
                <w:lang w:eastAsia="zh-CN"/>
              </w:rPr>
            </w:pPr>
            <w:r w:rsidRPr="00225D40">
              <w:rPr>
                <w:rFonts w:asciiTheme="minorHAnsi" w:hAnsiTheme="minorHAnsi" w:cstheme="minorHAnsi"/>
                <w:b/>
                <w:bCs/>
                <w:color w:val="FFFFFF"/>
                <w:sz w:val="22"/>
                <w:szCs w:val="22"/>
              </w:rPr>
              <w:t>Band</w:t>
            </w:r>
          </w:p>
        </w:tc>
        <w:tc>
          <w:tcPr>
            <w:tcW w:w="1469" w:type="dxa"/>
            <w:tcBorders>
              <w:top w:val="single" w:sz="8" w:space="0" w:color="4472C4" w:themeColor="accent1"/>
              <w:left w:val="nil"/>
              <w:bottom w:val="single" w:sz="8" w:space="0" w:color="4472C4" w:themeColor="accent1"/>
              <w:right w:val="nil"/>
            </w:tcBorders>
            <w:shd w:val="clear" w:color="auto" w:fill="4472C4" w:themeFill="accent1"/>
            <w:tcMar>
              <w:top w:w="0" w:type="dxa"/>
              <w:left w:w="108" w:type="dxa"/>
              <w:bottom w:w="0" w:type="dxa"/>
              <w:right w:w="108" w:type="dxa"/>
            </w:tcMar>
            <w:hideMark/>
          </w:tcPr>
          <w:p w14:paraId="2C740196" w14:textId="77777777" w:rsidR="00B90E4E" w:rsidRPr="00225D40" w:rsidRDefault="00B90E4E" w:rsidP="0033066F">
            <w:pPr>
              <w:spacing w:line="256" w:lineRule="auto"/>
              <w:jc w:val="center"/>
              <w:rPr>
                <w:rFonts w:asciiTheme="minorHAnsi" w:hAnsiTheme="minorHAnsi" w:cstheme="minorHAnsi"/>
                <w:b/>
                <w:bCs/>
                <w:color w:val="FFFFFF"/>
                <w:sz w:val="22"/>
                <w:szCs w:val="22"/>
                <w14:ligatures w14:val="standardContextual"/>
              </w:rPr>
            </w:pPr>
            <w:r w:rsidRPr="00225D40">
              <w:rPr>
                <w:rFonts w:asciiTheme="minorHAnsi" w:hAnsiTheme="minorHAnsi" w:cstheme="minorHAnsi"/>
                <w:b/>
                <w:bCs/>
                <w:color w:val="FFFFFF"/>
                <w:sz w:val="22"/>
                <w:szCs w:val="22"/>
              </w:rPr>
              <w:t>Scoring Range</w:t>
            </w:r>
          </w:p>
        </w:tc>
        <w:tc>
          <w:tcPr>
            <w:tcW w:w="6832" w:type="dxa"/>
            <w:tcBorders>
              <w:top w:val="single" w:sz="8" w:space="0" w:color="4472C4" w:themeColor="accent1"/>
              <w:left w:val="nil"/>
              <w:bottom w:val="single" w:sz="8" w:space="0" w:color="4472C4" w:themeColor="accent1"/>
              <w:right w:val="single" w:sz="8" w:space="0" w:color="4472C4" w:themeColor="accent1"/>
            </w:tcBorders>
            <w:shd w:val="clear" w:color="auto" w:fill="4472C4" w:themeFill="accent1"/>
            <w:tcMar>
              <w:top w:w="0" w:type="dxa"/>
              <w:left w:w="108" w:type="dxa"/>
              <w:bottom w:w="0" w:type="dxa"/>
              <w:right w:w="108" w:type="dxa"/>
            </w:tcMar>
            <w:hideMark/>
          </w:tcPr>
          <w:p w14:paraId="796D92D5" w14:textId="77777777" w:rsidR="00B90E4E" w:rsidRPr="00225D40" w:rsidRDefault="00B90E4E" w:rsidP="0033066F">
            <w:pPr>
              <w:spacing w:line="256" w:lineRule="auto"/>
              <w:jc w:val="center"/>
              <w:rPr>
                <w:rFonts w:asciiTheme="minorHAnsi" w:hAnsiTheme="minorHAnsi" w:cstheme="minorHAnsi"/>
                <w:b/>
                <w:bCs/>
                <w:color w:val="FFFFFF"/>
                <w:sz w:val="22"/>
                <w:szCs w:val="22"/>
              </w:rPr>
            </w:pPr>
            <w:r w:rsidRPr="00225D40">
              <w:rPr>
                <w:rFonts w:asciiTheme="minorHAnsi" w:hAnsiTheme="minorHAnsi" w:cstheme="minorHAnsi"/>
                <w:b/>
                <w:bCs/>
                <w:color w:val="FFFFFF"/>
                <w:sz w:val="22"/>
                <w:szCs w:val="22"/>
              </w:rPr>
              <w:t>Meaning</w:t>
            </w:r>
          </w:p>
        </w:tc>
      </w:tr>
      <w:tr w:rsidR="00B90E4E" w:rsidRPr="00225D40" w14:paraId="60B71241" w14:textId="77777777" w:rsidTr="74179520">
        <w:trPr>
          <w:trHeight w:val="810"/>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4E593030"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 xml:space="preserve"> </w:t>
            </w:r>
          </w:p>
          <w:p w14:paraId="4E9A77AE"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Excellent</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16EE2AAD"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91% – 100%</w:t>
            </w:r>
          </w:p>
        </w:tc>
        <w:tc>
          <w:tcPr>
            <w:tcW w:w="683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49E7E7DE"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Excellent response that fully meets and exceeds requirements, providing comprehensive, detailed, and convincing assurance that the Tenderer will deliver to an exceptional standard.</w:t>
            </w:r>
          </w:p>
        </w:tc>
      </w:tr>
      <w:tr w:rsidR="00B90E4E" w:rsidRPr="00225D40" w14:paraId="187A1DC9" w14:textId="77777777" w:rsidTr="74179520">
        <w:trPr>
          <w:trHeight w:val="945"/>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6A4422F3" w14:textId="77777777" w:rsidR="00B90E4E" w:rsidRPr="00225D40" w:rsidRDefault="00B90E4E">
            <w:pPr>
              <w:spacing w:line="256" w:lineRule="auto"/>
              <w:jc w:val="center"/>
              <w:rPr>
                <w:rFonts w:ascii="Calibri" w:hAnsi="Calibri" w:cs="Calibri"/>
                <w:b/>
                <w:bCs/>
                <w:sz w:val="22"/>
                <w:szCs w:val="22"/>
                <w:lang w:eastAsia="en-IE"/>
              </w:rPr>
            </w:pPr>
          </w:p>
          <w:p w14:paraId="52FDAE3A"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Very Good</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6911BAC3"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80% – 90%</w:t>
            </w:r>
          </w:p>
        </w:tc>
        <w:tc>
          <w:tcPr>
            <w:tcW w:w="683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6836C6EB"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 xml:space="preserve">A very good response that demonstrates real understanding and fully meets the requirements and provides convincing assurance that the Tenderer will deliver to high standard.  </w:t>
            </w:r>
          </w:p>
        </w:tc>
      </w:tr>
      <w:tr w:rsidR="00B90E4E" w:rsidRPr="00225D40" w14:paraId="2D6783D3" w14:textId="77777777" w:rsidTr="74179520">
        <w:trPr>
          <w:trHeight w:val="600"/>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tcPr>
          <w:p w14:paraId="1FD55787" w14:textId="77777777" w:rsidR="00B90E4E" w:rsidRPr="00225D40" w:rsidRDefault="00B90E4E">
            <w:pPr>
              <w:spacing w:line="256" w:lineRule="auto"/>
              <w:jc w:val="center"/>
              <w:rPr>
                <w:rFonts w:ascii="Calibri" w:hAnsi="Calibri" w:cs="Calibri"/>
                <w:b/>
                <w:bCs/>
                <w:sz w:val="22"/>
                <w:szCs w:val="22"/>
                <w:lang w:eastAsia="en-IE"/>
              </w:rPr>
            </w:pPr>
          </w:p>
          <w:p w14:paraId="568B8FA9"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Good</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43133A62"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60% – 79%</w:t>
            </w:r>
          </w:p>
        </w:tc>
        <w:tc>
          <w:tcPr>
            <w:tcW w:w="683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53B3A255"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B90E4E" w:rsidRPr="00225D40" w14:paraId="4FD3147D" w14:textId="77777777" w:rsidTr="74179520">
        <w:trPr>
          <w:trHeight w:val="825"/>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77391389" w14:textId="77777777" w:rsidR="00B90E4E" w:rsidRPr="00225D40" w:rsidRDefault="00B90E4E">
            <w:pPr>
              <w:spacing w:line="256" w:lineRule="auto"/>
              <w:jc w:val="center"/>
              <w:rPr>
                <w:rFonts w:ascii="Calibri" w:hAnsi="Calibri" w:cs="Calibri"/>
                <w:b/>
                <w:bCs/>
                <w:sz w:val="22"/>
                <w:szCs w:val="22"/>
                <w:lang w:eastAsia="en-IE"/>
              </w:rPr>
            </w:pPr>
          </w:p>
          <w:p w14:paraId="63AF5F76"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Fair</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59EE12E6"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30% - 59%</w:t>
            </w:r>
          </w:p>
        </w:tc>
        <w:tc>
          <w:tcPr>
            <w:tcW w:w="683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1D57E403"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A response where reservations exist due to a lack of convincing details and comprehensive credibility. There is a significant risk that the requirements will not be delivered to a satisfactory standard.</w:t>
            </w:r>
          </w:p>
        </w:tc>
      </w:tr>
      <w:tr w:rsidR="00B90E4E" w:rsidRPr="00225D40" w14:paraId="1BBB40EA" w14:textId="77777777" w:rsidTr="74179520">
        <w:trPr>
          <w:trHeight w:val="1068"/>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tcPr>
          <w:p w14:paraId="6FC5F199" w14:textId="77777777" w:rsidR="00B90E4E" w:rsidRPr="00225D40" w:rsidRDefault="00B90E4E">
            <w:pPr>
              <w:spacing w:line="256" w:lineRule="auto"/>
              <w:jc w:val="center"/>
              <w:rPr>
                <w:rFonts w:ascii="Calibri" w:hAnsi="Calibri" w:cs="Calibri"/>
                <w:b/>
                <w:bCs/>
                <w:sz w:val="22"/>
                <w:szCs w:val="22"/>
                <w:lang w:eastAsia="en-IE"/>
              </w:rPr>
            </w:pPr>
          </w:p>
          <w:p w14:paraId="17D273E5"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Poor</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7FB4CEA9"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1% – 29%</w:t>
            </w:r>
          </w:p>
        </w:tc>
        <w:tc>
          <w:tcPr>
            <w:tcW w:w="683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56692B9E"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A response that raises significant reservations, due to insufficient detail, critical or notable deficiencies, that seriously lacks credibility, presenting a high risk of non-delivery.</w:t>
            </w:r>
          </w:p>
        </w:tc>
      </w:tr>
      <w:tr w:rsidR="00B90E4E" w:rsidRPr="00225D40" w14:paraId="10A49C10" w14:textId="77777777" w:rsidTr="74179520">
        <w:trPr>
          <w:trHeight w:val="720"/>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59D82293" w14:textId="77777777" w:rsidR="000D1743" w:rsidRPr="00225D40" w:rsidRDefault="000D1743">
            <w:pPr>
              <w:spacing w:line="256" w:lineRule="auto"/>
              <w:jc w:val="center"/>
              <w:rPr>
                <w:rFonts w:ascii="Calibri" w:hAnsi="Calibri" w:cs="Calibri"/>
                <w:b/>
                <w:bCs/>
                <w:sz w:val="22"/>
                <w:szCs w:val="22"/>
                <w:lang w:eastAsia="en-IE"/>
              </w:rPr>
            </w:pPr>
          </w:p>
          <w:p w14:paraId="79B615CA" w14:textId="1BD1C751"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0</w:t>
            </w:r>
          </w:p>
          <w:p w14:paraId="596EDCD8" w14:textId="77777777" w:rsidR="00B90E4E" w:rsidRPr="00225D40" w:rsidRDefault="00B90E4E">
            <w:pPr>
              <w:spacing w:line="256" w:lineRule="auto"/>
              <w:jc w:val="center"/>
              <w:rPr>
                <w:rFonts w:ascii="Calibri" w:hAnsi="Calibri" w:cs="Calibri"/>
                <w:b/>
                <w:bCs/>
                <w:sz w:val="22"/>
                <w:szCs w:val="22"/>
                <w:lang w:eastAsia="en-IE"/>
              </w:rPr>
            </w:pP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0D1B2B0E" w14:textId="77777777" w:rsidR="00B90E4E" w:rsidRPr="00225D40" w:rsidRDefault="00B90E4E" w:rsidP="000D1743">
            <w:pPr>
              <w:spacing w:line="252" w:lineRule="auto"/>
              <w:jc w:val="center"/>
              <w:rPr>
                <w:rFonts w:ascii="Calibri" w:hAnsi="Calibri" w:cs="Calibri"/>
                <w:color w:val="FFFFFF"/>
                <w:sz w:val="22"/>
                <w:szCs w:val="22"/>
              </w:rPr>
            </w:pPr>
            <w:r w:rsidRPr="00225D40">
              <w:rPr>
                <w:rFonts w:ascii="Calibri" w:hAnsi="Calibri" w:cs="Calibri"/>
                <w:color w:val="FFFFFF"/>
                <w:sz w:val="22"/>
                <w:szCs w:val="22"/>
              </w:rPr>
              <w:t>0%</w:t>
            </w:r>
          </w:p>
        </w:tc>
        <w:tc>
          <w:tcPr>
            <w:tcW w:w="683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664F70BB"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No Response or partial Response that completely fails to address the criterion under consideration</w:t>
            </w:r>
          </w:p>
        </w:tc>
      </w:tr>
    </w:tbl>
    <w:p w14:paraId="7EC1FC66" w14:textId="77777777" w:rsidR="00A1468D" w:rsidRPr="00225D40" w:rsidRDefault="00A1468D" w:rsidP="00975D70">
      <w:pPr>
        <w:spacing w:line="276" w:lineRule="auto"/>
        <w:rPr>
          <w:rFonts w:asciiTheme="minorHAnsi" w:eastAsia="Calibri" w:hAnsiTheme="minorHAnsi" w:cstheme="minorHAnsi"/>
          <w:b/>
          <w:bCs/>
          <w:sz w:val="22"/>
          <w:szCs w:val="22"/>
        </w:rPr>
      </w:pPr>
    </w:p>
    <w:p w14:paraId="7FEA0C7D" w14:textId="77777777" w:rsidR="00251FCC" w:rsidRPr="00225D40" w:rsidRDefault="00251FCC" w:rsidP="00975D70">
      <w:pPr>
        <w:spacing w:line="276" w:lineRule="auto"/>
        <w:rPr>
          <w:rFonts w:asciiTheme="minorHAnsi" w:eastAsia="Calibri" w:hAnsiTheme="minorHAnsi" w:cstheme="minorHAnsi"/>
          <w:b/>
          <w:bCs/>
          <w:sz w:val="22"/>
          <w:szCs w:val="22"/>
        </w:rPr>
      </w:pPr>
    </w:p>
    <w:p w14:paraId="1DCBC502" w14:textId="77777777" w:rsidR="00251FCC" w:rsidRPr="00225D40" w:rsidRDefault="00251FCC" w:rsidP="00975D70">
      <w:pPr>
        <w:spacing w:line="276" w:lineRule="auto"/>
        <w:rPr>
          <w:rFonts w:asciiTheme="minorHAnsi" w:eastAsia="Calibri" w:hAnsiTheme="minorHAnsi" w:cstheme="minorHAnsi"/>
          <w:b/>
          <w:bCs/>
          <w:sz w:val="22"/>
          <w:szCs w:val="22"/>
        </w:rPr>
      </w:pPr>
    </w:p>
    <w:p w14:paraId="66AB2C73" w14:textId="77777777" w:rsidR="00A1468D" w:rsidRPr="00225D40" w:rsidRDefault="00A1468D" w:rsidP="00975D70">
      <w:pPr>
        <w:spacing w:line="276" w:lineRule="auto"/>
        <w:rPr>
          <w:rFonts w:asciiTheme="minorHAnsi" w:eastAsia="Calibri" w:hAnsiTheme="minorHAnsi" w:cstheme="minorHAnsi"/>
          <w:b/>
          <w:bCs/>
          <w:sz w:val="22"/>
          <w:szCs w:val="22"/>
        </w:rPr>
      </w:pPr>
    </w:p>
    <w:p w14:paraId="4C9066FE" w14:textId="6E1916E5" w:rsidR="002767E6" w:rsidRPr="00225D40" w:rsidRDefault="001F4BF5" w:rsidP="009E6EA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r w:rsidRPr="00225D40">
        <w:rPr>
          <w:rFonts w:asciiTheme="minorHAnsi" w:eastAsia="Calibri" w:hAnsiTheme="minorHAnsi" w:cstheme="minorBidi"/>
          <w:b/>
          <w:bCs/>
          <w:sz w:val="22"/>
          <w:szCs w:val="22"/>
          <w:bdr w:val="none" w:sz="0" w:space="0" w:color="auto"/>
        </w:rPr>
        <w:t>The scoring</w:t>
      </w:r>
      <w:r w:rsidR="002767E6" w:rsidRPr="00225D40">
        <w:rPr>
          <w:rFonts w:asciiTheme="minorHAnsi" w:eastAsia="Calibri" w:hAnsiTheme="minorHAnsi" w:cstheme="minorBidi"/>
          <w:b/>
          <w:bCs/>
          <w:sz w:val="22"/>
          <w:szCs w:val="22"/>
          <w:bdr w:val="none" w:sz="0" w:space="0" w:color="auto"/>
        </w:rPr>
        <w:t xml:space="preserve"> of the Qualitative Award Criteria including all sub-criteria</w:t>
      </w:r>
      <w:r w:rsidR="002767E6" w:rsidRPr="00225D40">
        <w:rPr>
          <w:rFonts w:asciiTheme="minorHAnsi" w:eastAsia="Calibri" w:hAnsiTheme="minorHAnsi" w:cstheme="minorBidi"/>
          <w:sz w:val="22"/>
          <w:szCs w:val="22"/>
          <w:bdr w:val="none" w:sz="0" w:space="0" w:color="auto"/>
        </w:rPr>
        <w:t xml:space="preserve"> will be based on an assessment of the information provided by Tenderers, which must be supplied by Tenderers via the completed </w:t>
      </w:r>
      <w:r w:rsidR="00E96590" w:rsidRPr="00225D40">
        <w:rPr>
          <w:rFonts w:asciiTheme="minorHAnsi" w:eastAsia="Calibri" w:hAnsiTheme="minorHAnsi" w:cstheme="minorBidi"/>
          <w:sz w:val="22"/>
          <w:szCs w:val="22"/>
          <w:bdr w:val="none" w:sz="0" w:space="0" w:color="auto"/>
        </w:rPr>
        <w:t xml:space="preserve">Appendix 1: </w:t>
      </w:r>
      <w:r w:rsidR="002767E6" w:rsidRPr="00225D40">
        <w:rPr>
          <w:rFonts w:asciiTheme="minorHAnsi" w:eastAsia="Calibri" w:hAnsiTheme="minorHAnsi" w:cstheme="minorBidi"/>
          <w:sz w:val="22"/>
          <w:szCs w:val="22"/>
          <w:bdr w:val="none" w:sz="0" w:space="0" w:color="auto"/>
        </w:rPr>
        <w:t>Specification Required &amp; Supplier Response. The Evaluation Group will assess the information provided and each response element will be awarded marks using the scoring methodology set out above.</w:t>
      </w:r>
      <w:r w:rsidR="002767E6" w:rsidRPr="00225D40">
        <w:rPr>
          <w:rFonts w:asciiTheme="minorHAnsi" w:hAnsiTheme="minorHAnsi" w:cstheme="minorHAnsi"/>
          <w:sz w:val="22"/>
          <w:szCs w:val="22"/>
        </w:rPr>
        <w:br w:type="page"/>
      </w:r>
    </w:p>
    <w:p w14:paraId="3E5D4774" w14:textId="395AADDE" w:rsidR="0082775E" w:rsidRPr="00225D40" w:rsidRDefault="00885B3E">
      <w:pPr>
        <w:keepNext/>
        <w:keepLines/>
        <w:numPr>
          <w:ilvl w:val="0"/>
          <w:numId w:val="10"/>
        </w:numPr>
        <w:pBdr>
          <w:top w:val="single" w:sz="4" w:space="1" w:color="auto"/>
          <w:left w:val="single" w:sz="4" w:space="1" w:color="auto"/>
          <w:bottom w:val="single" w:sz="4" w:space="1" w:color="auto"/>
          <w:right w:val="single" w:sz="4" w:space="1" w:color="auto"/>
        </w:pBdr>
        <w:shd w:val="clear" w:color="auto" w:fill="2F5496" w:themeFill="accent1" w:themeFillShade="BF"/>
        <w:spacing w:before="240" w:line="276" w:lineRule="auto"/>
        <w:jc w:val="center"/>
        <w:outlineLvl w:val="0"/>
        <w:rPr>
          <w:rFonts w:asciiTheme="minorHAnsi" w:eastAsia="Helvetica" w:hAnsiTheme="minorHAnsi" w:cstheme="minorHAnsi"/>
          <w:b/>
          <w:color w:val="FFFFFF" w:themeColor="background1"/>
          <w:sz w:val="28"/>
          <w:szCs w:val="28"/>
          <w:u w:val="single"/>
        </w:rPr>
      </w:pPr>
      <w:bookmarkStart w:id="35" w:name="_Toc144114156"/>
      <w:r w:rsidRPr="00225D40">
        <w:rPr>
          <w:rFonts w:asciiTheme="minorHAnsi" w:eastAsia="Helvetica" w:hAnsiTheme="minorHAnsi" w:cstheme="minorHAnsi"/>
          <w:b/>
          <w:color w:val="FFFFFF" w:themeColor="background1"/>
          <w:sz w:val="28"/>
          <w:szCs w:val="28"/>
          <w:u w:val="single"/>
        </w:rPr>
        <w:t xml:space="preserve">Appendix 1: </w:t>
      </w:r>
      <w:r w:rsidR="0082775E" w:rsidRPr="00225D40">
        <w:rPr>
          <w:rFonts w:asciiTheme="minorHAnsi" w:eastAsia="Helvetica" w:hAnsiTheme="minorHAnsi" w:cstheme="minorHAnsi"/>
          <w:b/>
          <w:color w:val="FFFFFF" w:themeColor="background1"/>
          <w:sz w:val="28"/>
          <w:szCs w:val="28"/>
          <w:u w:val="single"/>
        </w:rPr>
        <w:t>Specification Required &amp; Supplier Response</w:t>
      </w:r>
      <w:bookmarkEnd w:id="35"/>
    </w:p>
    <w:p w14:paraId="35639C11" w14:textId="77777777" w:rsidR="0082775E" w:rsidRPr="00225D40" w:rsidRDefault="0082775E" w:rsidP="00975D70">
      <w:pPr>
        <w:spacing w:line="276" w:lineRule="auto"/>
        <w:rPr>
          <w:rFonts w:asciiTheme="minorHAnsi" w:eastAsia="MS Mincho" w:hAnsiTheme="minorHAnsi" w:cstheme="minorHAnsi"/>
        </w:rPr>
      </w:pPr>
    </w:p>
    <w:p w14:paraId="117B181B" w14:textId="4C4066AC" w:rsidR="0082775E" w:rsidRPr="00225D40" w:rsidRDefault="0082775E" w:rsidP="0001568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eastAsia="SimSun" w:hAnsiTheme="minorHAnsi" w:cstheme="minorBidi"/>
          <w:i/>
          <w:iCs/>
          <w:sz w:val="22"/>
          <w:szCs w:val="22"/>
          <w:lang w:eastAsia="zh-CN"/>
        </w:rPr>
      </w:pPr>
      <w:r w:rsidRPr="00225D40">
        <w:rPr>
          <w:rFonts w:asciiTheme="minorHAnsi" w:eastAsia="SimSun" w:hAnsiTheme="minorHAnsi" w:cstheme="minorBidi"/>
          <w:i/>
          <w:iCs/>
          <w:sz w:val="22"/>
          <w:szCs w:val="22"/>
          <w:lang w:eastAsia="zh-CN"/>
        </w:rPr>
        <w:t xml:space="preserve">Suppliers </w:t>
      </w:r>
      <w:r w:rsidRPr="00225D40">
        <w:rPr>
          <w:rFonts w:asciiTheme="minorHAnsi" w:eastAsia="SimSun" w:hAnsiTheme="minorHAnsi" w:cstheme="minorBidi"/>
          <w:b/>
          <w:bCs/>
          <w:i/>
          <w:iCs/>
          <w:sz w:val="22"/>
          <w:szCs w:val="22"/>
          <w:u w:val="single"/>
          <w:lang w:eastAsia="zh-CN"/>
        </w:rPr>
        <w:t>MUST</w:t>
      </w:r>
      <w:r w:rsidRPr="00225D40">
        <w:rPr>
          <w:rFonts w:asciiTheme="minorHAnsi" w:eastAsia="SimSun" w:hAnsiTheme="minorHAnsi" w:cstheme="minorBidi"/>
          <w:i/>
          <w:iCs/>
          <w:sz w:val="22"/>
          <w:szCs w:val="22"/>
          <w:lang w:eastAsia="zh-CN"/>
        </w:rPr>
        <w:t xml:space="preserve"> provide all information relating to the </w:t>
      </w:r>
      <w:r w:rsidR="00E964E3" w:rsidRPr="00225D40">
        <w:rPr>
          <w:rFonts w:asciiTheme="minorHAnsi" w:hAnsiTheme="minorHAnsi" w:cstheme="minorHAnsi"/>
          <w:b/>
          <w:bCs/>
          <w:i/>
          <w:iCs/>
          <w:color w:val="1F3864" w:themeColor="accent1" w:themeShade="80"/>
          <w:sz w:val="22"/>
          <w:szCs w:val="22"/>
        </w:rPr>
        <w:t>Provision of Professional Photography Services for University of Limerick Conferring Ceremonies</w:t>
      </w:r>
      <w:r w:rsidR="00E964E3" w:rsidRPr="00225D40">
        <w:rPr>
          <w:color w:val="1F3864" w:themeColor="accent1" w:themeShade="80"/>
          <w:sz w:val="22"/>
          <w:szCs w:val="22"/>
        </w:rPr>
        <w:t xml:space="preserve"> </w:t>
      </w:r>
      <w:r w:rsidRPr="00225D40">
        <w:rPr>
          <w:rFonts w:asciiTheme="minorHAnsi" w:eastAsia="SimSun" w:hAnsiTheme="minorHAnsi" w:cstheme="minorBidi"/>
          <w:i/>
          <w:iCs/>
          <w:sz w:val="22"/>
          <w:szCs w:val="22"/>
          <w:lang w:eastAsia="zh-CN"/>
        </w:rPr>
        <w:t xml:space="preserve">in the </w:t>
      </w:r>
      <w:r w:rsidR="00C02E19" w:rsidRPr="00225D40">
        <w:rPr>
          <w:rFonts w:asciiTheme="minorHAnsi" w:eastAsia="SimSun" w:hAnsiTheme="minorHAnsi" w:cstheme="minorBidi"/>
          <w:i/>
          <w:iCs/>
          <w:sz w:val="22"/>
          <w:szCs w:val="22"/>
          <w:lang w:eastAsia="zh-CN"/>
        </w:rPr>
        <w:t xml:space="preserve">blue </w:t>
      </w:r>
      <w:r w:rsidRPr="00225D40">
        <w:rPr>
          <w:rFonts w:asciiTheme="minorHAnsi" w:eastAsia="SimSun" w:hAnsiTheme="minorHAnsi" w:cstheme="minorBidi"/>
          <w:i/>
          <w:iCs/>
          <w:sz w:val="22"/>
          <w:szCs w:val="22"/>
          <w:lang w:eastAsia="zh-CN"/>
        </w:rPr>
        <w:t xml:space="preserve">response boxes below. Responses will be scored </w:t>
      </w:r>
      <w:r w:rsidR="00015681" w:rsidRPr="00225D40">
        <w:rPr>
          <w:rFonts w:asciiTheme="minorHAnsi" w:eastAsia="SimSun" w:hAnsiTheme="minorHAnsi" w:cstheme="minorBidi"/>
          <w:i/>
          <w:iCs/>
          <w:sz w:val="22"/>
          <w:szCs w:val="22"/>
          <w:lang w:eastAsia="zh-CN"/>
        </w:rPr>
        <w:t>a</w:t>
      </w:r>
      <w:r w:rsidRPr="00225D40">
        <w:rPr>
          <w:rFonts w:asciiTheme="minorHAnsi" w:eastAsia="SimSun" w:hAnsiTheme="minorHAnsi" w:cstheme="minorBidi"/>
          <w:i/>
          <w:iCs/>
          <w:sz w:val="22"/>
          <w:szCs w:val="22"/>
          <w:lang w:eastAsia="zh-CN"/>
        </w:rPr>
        <w:t>ccordingly by the Evaluation team as set out in the Award Criteria</w:t>
      </w:r>
      <w:r w:rsidR="007F0AFA" w:rsidRPr="00225D40">
        <w:rPr>
          <w:rFonts w:asciiTheme="minorHAnsi" w:eastAsia="SimSun" w:hAnsiTheme="minorHAnsi" w:cstheme="minorBidi"/>
          <w:i/>
          <w:iCs/>
          <w:sz w:val="22"/>
          <w:szCs w:val="22"/>
          <w:lang w:eastAsia="zh-CN"/>
        </w:rPr>
        <w:t xml:space="preserve">. </w:t>
      </w:r>
    </w:p>
    <w:p w14:paraId="4496F22D" w14:textId="77777777" w:rsidR="00B44740" w:rsidRPr="00225D40" w:rsidRDefault="00B44740" w:rsidP="008773C7">
      <w:pPr>
        <w:spacing w:line="276" w:lineRule="auto"/>
        <w:jc w:val="center"/>
        <w:rPr>
          <w:rFonts w:asciiTheme="minorHAnsi" w:eastAsia="SimSun" w:hAnsiTheme="minorHAnsi" w:cstheme="minorBidi"/>
          <w:i/>
          <w:iCs/>
          <w:sz w:val="22"/>
          <w:szCs w:val="22"/>
          <w:lang w:eastAsia="zh-CN"/>
        </w:rPr>
      </w:pPr>
    </w:p>
    <w:p w14:paraId="00642555" w14:textId="30487143" w:rsidR="008773C7" w:rsidRPr="00225D40" w:rsidRDefault="008773C7" w:rsidP="00B44740">
      <w:pPr>
        <w:spacing w:line="276" w:lineRule="auto"/>
        <w:jc w:val="center"/>
        <w:rPr>
          <w:rFonts w:asciiTheme="minorHAnsi" w:eastAsia="SimSun" w:hAnsiTheme="minorHAnsi" w:cstheme="minorBidi"/>
          <w:b/>
          <w:bCs/>
          <w:i/>
          <w:iCs/>
          <w:color w:val="EE0000"/>
          <w:sz w:val="22"/>
          <w:szCs w:val="22"/>
          <w:lang w:eastAsia="zh-CN"/>
        </w:rPr>
      </w:pPr>
      <w:r w:rsidRPr="00225D40">
        <w:rPr>
          <w:rFonts w:asciiTheme="minorHAnsi" w:eastAsia="SimSun" w:hAnsiTheme="minorHAnsi" w:cstheme="minorBidi"/>
          <w:b/>
          <w:bCs/>
          <w:i/>
          <w:iCs/>
          <w:color w:val="EE0000"/>
          <w:sz w:val="22"/>
          <w:szCs w:val="22"/>
          <w:lang w:eastAsia="zh-CN"/>
        </w:rPr>
        <w:t>Please ensure all cost submissions are kept separate and included in the Excel file entitled:           Appendix 2 – Pricing Schedule</w:t>
      </w:r>
    </w:p>
    <w:p w14:paraId="3A4C095D" w14:textId="77777777" w:rsidR="0015078E" w:rsidRPr="00225D40" w:rsidRDefault="0015078E" w:rsidP="00B44740">
      <w:pPr>
        <w:spacing w:line="276" w:lineRule="auto"/>
        <w:jc w:val="center"/>
        <w:rPr>
          <w:rFonts w:asciiTheme="minorHAnsi" w:eastAsia="SimSun" w:hAnsiTheme="minorHAnsi" w:cstheme="minorBidi"/>
          <w:b/>
          <w:bCs/>
          <w:i/>
          <w:iCs/>
          <w:color w:val="EE0000"/>
          <w:sz w:val="22"/>
          <w:szCs w:val="22"/>
          <w:lang w:eastAsia="zh-CN"/>
        </w:rPr>
      </w:pPr>
    </w:p>
    <w:tbl>
      <w:tblPr>
        <w:tblStyle w:val="TableGrid2"/>
        <w:tblW w:w="9634" w:type="dxa"/>
        <w:jc w:val="center"/>
        <w:shd w:val="clear" w:color="auto" w:fill="D9D9D9" w:themeFill="background1" w:themeFillShade="D9"/>
        <w:tblLayout w:type="fixed"/>
        <w:tblLook w:val="04A0" w:firstRow="1" w:lastRow="0" w:firstColumn="1" w:lastColumn="0" w:noHBand="0" w:noVBand="1"/>
      </w:tblPr>
      <w:tblGrid>
        <w:gridCol w:w="988"/>
        <w:gridCol w:w="4445"/>
        <w:gridCol w:w="2174"/>
        <w:gridCol w:w="142"/>
        <w:gridCol w:w="38"/>
        <w:gridCol w:w="146"/>
        <w:gridCol w:w="142"/>
        <w:gridCol w:w="51"/>
        <w:gridCol w:w="1508"/>
      </w:tblGrid>
      <w:tr w:rsidR="00351FAE" w:rsidRPr="00225D40" w14:paraId="2CD1D618" w14:textId="77777777" w:rsidTr="62267B50">
        <w:trPr>
          <w:trHeight w:val="298"/>
          <w:jc w:val="center"/>
        </w:trPr>
        <w:tc>
          <w:tcPr>
            <w:tcW w:w="9634" w:type="dxa"/>
            <w:gridSpan w:val="9"/>
            <w:shd w:val="clear" w:color="auto" w:fill="D9D9D9" w:themeFill="background1" w:themeFillShade="D9"/>
          </w:tcPr>
          <w:p w14:paraId="12B7B61B" w14:textId="2CBAF472" w:rsidR="00351FAE" w:rsidRPr="00225D40" w:rsidRDefault="000063D1" w:rsidP="00351FAE">
            <w:pPr>
              <w:spacing w:after="200" w:line="276" w:lineRule="auto"/>
              <w:jc w:val="center"/>
              <w:rPr>
                <w:rFonts w:asciiTheme="minorHAnsi" w:hAnsiTheme="minorHAnsi" w:cstheme="minorHAnsi"/>
                <w:b/>
                <w:bCs/>
                <w:color w:val="2F5496" w:themeColor="accent1" w:themeShade="BF"/>
              </w:rPr>
            </w:pPr>
            <w:r w:rsidRPr="00225D40">
              <w:rPr>
                <w:rFonts w:asciiTheme="minorHAnsi" w:eastAsia="Calibri" w:hAnsiTheme="minorHAnsi" w:cstheme="minorHAnsi"/>
                <w:b/>
                <w:bCs/>
                <w:color w:val="1F3864" w:themeColor="accent1" w:themeShade="80"/>
                <w:u w:color="000000"/>
                <w:lang w:eastAsia="en-IE"/>
              </w:rPr>
              <w:t>AU</w:t>
            </w:r>
            <w:r w:rsidR="009D452E" w:rsidRPr="00225D40">
              <w:rPr>
                <w:rFonts w:asciiTheme="minorHAnsi" w:eastAsia="Calibri" w:hAnsiTheme="minorHAnsi" w:cstheme="minorHAnsi"/>
                <w:b/>
                <w:bCs/>
                <w:color w:val="1F3864" w:themeColor="accent1" w:themeShade="80"/>
                <w:u w:color="000000"/>
                <w:lang w:eastAsia="en-IE"/>
              </w:rPr>
              <w:t>3851C</w:t>
            </w:r>
            <w:r w:rsidR="00351FAE" w:rsidRPr="00225D40">
              <w:rPr>
                <w:rFonts w:asciiTheme="minorHAnsi" w:eastAsia="Calibri" w:hAnsiTheme="minorHAnsi" w:cstheme="minorHAnsi"/>
                <w:b/>
                <w:bCs/>
                <w:color w:val="1F3864" w:themeColor="accent1" w:themeShade="80"/>
                <w:u w:color="000000"/>
                <w:lang w:eastAsia="en-IE"/>
              </w:rPr>
              <w:t xml:space="preserve"> – </w:t>
            </w:r>
            <w:r w:rsidR="005538AE" w:rsidRPr="00225D40">
              <w:rPr>
                <w:rFonts w:asciiTheme="minorHAnsi" w:eastAsia="Calibri" w:hAnsiTheme="minorHAnsi" w:cstheme="minorHAnsi"/>
                <w:b/>
                <w:bCs/>
                <w:color w:val="1F3864" w:themeColor="accent1" w:themeShade="80"/>
                <w:u w:color="000000"/>
                <w:lang w:eastAsia="en-IE"/>
              </w:rPr>
              <w:t xml:space="preserve">Request for Tenders </w:t>
            </w:r>
            <w:r w:rsidR="00835B6B" w:rsidRPr="00225D40">
              <w:rPr>
                <w:rFonts w:asciiTheme="minorHAnsi" w:hAnsiTheme="minorHAnsi" w:cstheme="minorHAnsi"/>
                <w:b/>
                <w:bCs/>
                <w:color w:val="1F3864" w:themeColor="accent1" w:themeShade="80"/>
              </w:rPr>
              <w:t>for the Provision of Professional Photography Services for University of Limerick Conferring Ceremonies</w:t>
            </w:r>
            <w:r w:rsidR="00835B6B" w:rsidRPr="00225D40">
              <w:rPr>
                <w:color w:val="1F3864" w:themeColor="accent1" w:themeShade="80"/>
              </w:rPr>
              <w:t xml:space="preserve"> </w:t>
            </w:r>
          </w:p>
        </w:tc>
      </w:tr>
      <w:tr w:rsidR="00351FAE" w:rsidRPr="00225D40" w14:paraId="510192DF" w14:textId="77777777" w:rsidTr="62267B50">
        <w:trPr>
          <w:trHeight w:val="575"/>
          <w:jc w:val="center"/>
        </w:trPr>
        <w:tc>
          <w:tcPr>
            <w:tcW w:w="5433" w:type="dxa"/>
            <w:gridSpan w:val="2"/>
            <w:shd w:val="clear" w:color="auto" w:fill="D9D9D9" w:themeFill="background1" w:themeFillShade="D9"/>
          </w:tcPr>
          <w:p w14:paraId="090F179C" w14:textId="77777777" w:rsidR="00351FAE" w:rsidRPr="00225D40" w:rsidRDefault="00351FAE" w:rsidP="00351FAE">
            <w:pPr>
              <w:spacing w:line="276" w:lineRule="auto"/>
              <w:jc w:val="center"/>
              <w:rPr>
                <w:rFonts w:asciiTheme="minorHAnsi" w:eastAsia="MS Mincho" w:hAnsiTheme="minorHAnsi" w:cstheme="minorHAnsi"/>
                <w:color w:val="1F3864" w:themeColor="accent1" w:themeShade="80"/>
              </w:rPr>
            </w:pPr>
            <w:r w:rsidRPr="00225D40">
              <w:rPr>
                <w:rFonts w:asciiTheme="minorHAnsi" w:hAnsiTheme="minorHAnsi" w:cstheme="minorHAnsi"/>
                <w:b/>
                <w:bCs/>
                <w:color w:val="1F3864" w:themeColor="accent1" w:themeShade="80"/>
              </w:rPr>
              <w:t>Contracting Authority</w:t>
            </w:r>
            <w:r w:rsidRPr="00225D40">
              <w:rPr>
                <w:rFonts w:asciiTheme="minorHAnsi" w:hAnsiTheme="minorHAnsi" w:cstheme="minorHAnsi"/>
                <w:color w:val="1F3864" w:themeColor="accent1" w:themeShade="80"/>
              </w:rPr>
              <w:t>:</w:t>
            </w:r>
          </w:p>
        </w:tc>
        <w:tc>
          <w:tcPr>
            <w:tcW w:w="4201" w:type="dxa"/>
            <w:gridSpan w:val="7"/>
            <w:shd w:val="clear" w:color="auto" w:fill="D9D9D9" w:themeFill="background1" w:themeFillShade="D9"/>
          </w:tcPr>
          <w:p w14:paraId="3DB48290" w14:textId="63A1A64D" w:rsidR="00351FAE" w:rsidRPr="00225D40" w:rsidRDefault="005A6D8D" w:rsidP="00351FAE">
            <w:pPr>
              <w:spacing w:line="276" w:lineRule="auto"/>
              <w:jc w:val="center"/>
              <w:rPr>
                <w:rFonts w:asciiTheme="minorHAnsi" w:eastAsia="MS Mincho" w:hAnsiTheme="minorHAnsi" w:cstheme="minorHAnsi"/>
                <w:b/>
                <w:bCs/>
                <w:color w:val="1F3864" w:themeColor="accent1" w:themeShade="80"/>
              </w:rPr>
            </w:pPr>
            <w:r w:rsidRPr="00225D40">
              <w:rPr>
                <w:rFonts w:asciiTheme="minorHAnsi" w:hAnsiTheme="minorHAnsi" w:cstheme="minorHAnsi"/>
                <w:b/>
                <w:bCs/>
                <w:color w:val="1F3864" w:themeColor="accent1" w:themeShade="80"/>
              </w:rPr>
              <w:t>University of Limerick</w:t>
            </w:r>
          </w:p>
        </w:tc>
      </w:tr>
      <w:tr w:rsidR="00351FAE" w:rsidRPr="00225D40" w14:paraId="73710BC1" w14:textId="77777777" w:rsidTr="62267B50">
        <w:tblPrEx>
          <w:shd w:val="clear" w:color="auto" w:fill="auto"/>
        </w:tblPrEx>
        <w:trPr>
          <w:trHeight w:val="393"/>
          <w:jc w:val="center"/>
        </w:trPr>
        <w:tc>
          <w:tcPr>
            <w:tcW w:w="9634" w:type="dxa"/>
            <w:gridSpan w:val="9"/>
            <w:shd w:val="clear" w:color="auto" w:fill="2F5496" w:themeFill="accent1" w:themeFillShade="BF"/>
          </w:tcPr>
          <w:p w14:paraId="53475ABE" w14:textId="77777777" w:rsidR="00351FAE" w:rsidRPr="00225D40" w:rsidRDefault="00351FAE" w:rsidP="00351FAE">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center"/>
              <w:outlineLvl w:val="2"/>
              <w:rPr>
                <w:rFonts w:asciiTheme="minorHAnsi" w:eastAsia="MS Mincho" w:hAnsiTheme="minorHAnsi" w:cstheme="minorHAnsi"/>
                <w:color w:val="FFFFFF" w:themeColor="background1"/>
                <w:sz w:val="22"/>
                <w:szCs w:val="22"/>
                <w:bdr w:val="none" w:sz="0" w:space="0" w:color="auto"/>
              </w:rPr>
            </w:pPr>
            <w:r w:rsidRPr="00225D40">
              <w:rPr>
                <w:rFonts w:asciiTheme="minorHAnsi" w:eastAsia="MS Mincho" w:hAnsiTheme="minorHAnsi" w:cstheme="minorHAnsi"/>
                <w:color w:val="FFFFFF" w:themeColor="background1"/>
                <w:sz w:val="22"/>
                <w:szCs w:val="22"/>
                <w:bdr w:val="none" w:sz="0" w:space="0" w:color="auto"/>
              </w:rPr>
              <w:t>A. Ultimate Cost of Service</w:t>
            </w:r>
          </w:p>
        </w:tc>
      </w:tr>
      <w:tr w:rsidR="00351FAE" w:rsidRPr="00225D40" w14:paraId="70C88E4F" w14:textId="77777777" w:rsidTr="62267B50">
        <w:tblPrEx>
          <w:shd w:val="clear" w:color="auto" w:fill="auto"/>
        </w:tblPrEx>
        <w:trPr>
          <w:trHeight w:val="393"/>
          <w:jc w:val="center"/>
        </w:trPr>
        <w:tc>
          <w:tcPr>
            <w:tcW w:w="9634" w:type="dxa"/>
            <w:gridSpan w:val="9"/>
            <w:shd w:val="clear" w:color="auto" w:fill="FFFFFF" w:themeFill="background1"/>
          </w:tcPr>
          <w:p w14:paraId="52DCD80F" w14:textId="77777777" w:rsidR="00351FAE" w:rsidRPr="00225D40" w:rsidRDefault="00351FAE" w:rsidP="00351FAE">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center"/>
              <w:outlineLvl w:val="2"/>
              <w:rPr>
                <w:rFonts w:asciiTheme="minorHAnsi" w:eastAsia="Times New Roman" w:hAnsiTheme="minorHAnsi" w:cs="Calibri"/>
                <w:iCs/>
                <w:color w:val="000000"/>
                <w:sz w:val="22"/>
                <w:szCs w:val="22"/>
                <w:bdr w:val="none" w:sz="0" w:space="0" w:color="auto"/>
                <w:lang w:eastAsia="en-IE"/>
              </w:rPr>
            </w:pPr>
            <w:r w:rsidRPr="00225D40">
              <w:rPr>
                <w:rFonts w:asciiTheme="minorHAnsi" w:eastAsia="Times New Roman" w:hAnsiTheme="minorHAnsi" w:cs="Calibri"/>
                <w:iCs/>
                <w:color w:val="000000"/>
                <w:sz w:val="22"/>
                <w:szCs w:val="22"/>
                <w:bdr w:val="none" w:sz="0" w:space="0" w:color="auto"/>
                <w:lang w:eastAsia="en-IE"/>
              </w:rPr>
              <w:t>See Appendix 2 – Pricing Schedule for Ultimate Cost</w:t>
            </w:r>
          </w:p>
          <w:p w14:paraId="7D59957B" w14:textId="77777777" w:rsidR="00351FAE" w:rsidRPr="00225D40" w:rsidRDefault="00351FAE" w:rsidP="00351FAE">
            <w:pPr>
              <w:rPr>
                <w:lang w:eastAsia="en-IE"/>
              </w:rPr>
            </w:pPr>
          </w:p>
        </w:tc>
      </w:tr>
      <w:tr w:rsidR="00351FAE" w:rsidRPr="00225D40" w14:paraId="33242D38" w14:textId="77777777" w:rsidTr="62267B50">
        <w:tblPrEx>
          <w:shd w:val="clear" w:color="auto" w:fill="auto"/>
        </w:tblPrEx>
        <w:trPr>
          <w:trHeight w:val="393"/>
          <w:jc w:val="center"/>
        </w:trPr>
        <w:tc>
          <w:tcPr>
            <w:tcW w:w="9634" w:type="dxa"/>
            <w:gridSpan w:val="9"/>
            <w:shd w:val="clear" w:color="auto" w:fill="2F5496" w:themeFill="accent1" w:themeFillShade="BF"/>
          </w:tcPr>
          <w:p w14:paraId="59086C00" w14:textId="77777777" w:rsidR="00351FAE" w:rsidRPr="00225D40" w:rsidRDefault="00351FAE" w:rsidP="00351FAE">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center"/>
              <w:outlineLvl w:val="2"/>
              <w:rPr>
                <w:rFonts w:asciiTheme="minorHAnsi" w:eastAsia="MS Mincho" w:hAnsiTheme="minorHAnsi" w:cstheme="minorHAnsi"/>
                <w:color w:val="2F5496" w:themeColor="accent1" w:themeShade="BF"/>
                <w:sz w:val="22"/>
                <w:szCs w:val="22"/>
                <w:bdr w:val="none" w:sz="0" w:space="0" w:color="auto"/>
              </w:rPr>
            </w:pPr>
            <w:bookmarkStart w:id="36" w:name="_Toc156994611"/>
            <w:r w:rsidRPr="00225D40">
              <w:rPr>
                <w:rFonts w:asciiTheme="minorHAnsi" w:eastAsia="MS Mincho" w:hAnsiTheme="minorHAnsi" w:cstheme="minorHAnsi"/>
                <w:color w:val="FFFFFF" w:themeColor="background1"/>
                <w:sz w:val="22"/>
                <w:szCs w:val="22"/>
                <w:bdr w:val="none" w:sz="0" w:space="0" w:color="auto"/>
              </w:rPr>
              <w:t xml:space="preserve">B. </w:t>
            </w:r>
            <w:bookmarkEnd w:id="36"/>
            <w:r w:rsidRPr="00225D40">
              <w:rPr>
                <w:rFonts w:asciiTheme="minorHAnsi" w:eastAsia="MS Mincho" w:hAnsiTheme="minorHAnsi" w:cstheme="minorHAnsi"/>
                <w:color w:val="FFFFFF" w:themeColor="background1"/>
                <w:sz w:val="22"/>
                <w:szCs w:val="22"/>
                <w:bdr w:val="none" w:sz="0" w:space="0" w:color="auto"/>
              </w:rPr>
              <w:t>Operational Plan</w:t>
            </w:r>
          </w:p>
        </w:tc>
      </w:tr>
      <w:tr w:rsidR="00351FAE" w:rsidRPr="00225D40" w14:paraId="20286011" w14:textId="77777777" w:rsidTr="62267B50">
        <w:tblPrEx>
          <w:shd w:val="clear" w:color="auto" w:fill="auto"/>
        </w:tblPrEx>
        <w:trPr>
          <w:trHeight w:val="839"/>
          <w:jc w:val="center"/>
        </w:trPr>
        <w:tc>
          <w:tcPr>
            <w:tcW w:w="9634" w:type="dxa"/>
            <w:gridSpan w:val="9"/>
            <w:shd w:val="clear" w:color="auto" w:fill="AEAAAA" w:themeFill="background2" w:themeFillShade="BF"/>
          </w:tcPr>
          <w:p w14:paraId="0DE7826E" w14:textId="77777777" w:rsidR="00351FAE" w:rsidRPr="00225D40" w:rsidRDefault="00351FAE" w:rsidP="00351FAE">
            <w:pPr>
              <w:spacing w:line="276" w:lineRule="auto"/>
              <w:jc w:val="center"/>
              <w:rPr>
                <w:rFonts w:asciiTheme="minorHAnsi" w:eastAsia="MS Mincho" w:hAnsiTheme="minorHAnsi" w:cstheme="minorHAnsi"/>
                <w:b/>
                <w:bCs/>
              </w:rPr>
            </w:pPr>
          </w:p>
          <w:p w14:paraId="05837B93" w14:textId="24D2344E" w:rsidR="00351FAE" w:rsidRPr="00225D40" w:rsidRDefault="00351FAE" w:rsidP="00351FAE">
            <w:pPr>
              <w:spacing w:line="276" w:lineRule="auto"/>
              <w:jc w:val="center"/>
              <w:rPr>
                <w:rFonts w:asciiTheme="minorHAnsi" w:eastAsia="MS Mincho" w:hAnsiTheme="minorHAnsi" w:cstheme="minorHAnsi"/>
                <w:b/>
                <w:bCs/>
                <w:sz w:val="22"/>
                <w:szCs w:val="22"/>
              </w:rPr>
            </w:pPr>
            <w:r w:rsidRPr="00AD1D39">
              <w:rPr>
                <w:rFonts w:asciiTheme="minorHAnsi" w:eastAsia="MS Mincho" w:hAnsiTheme="minorHAnsi" w:cstheme="minorHAnsi"/>
                <w:b/>
                <w:bCs/>
              </w:rPr>
              <w:t>Service Delivery</w:t>
            </w:r>
            <w:r w:rsidR="00FF4850" w:rsidRPr="00AD1D39">
              <w:rPr>
                <w:rFonts w:asciiTheme="minorHAnsi" w:eastAsia="MS Mincho" w:hAnsiTheme="minorHAnsi" w:cstheme="minorHAnsi"/>
                <w:b/>
                <w:bCs/>
              </w:rPr>
              <w:t>, previous experience of UL Conferring Ceremonies</w:t>
            </w:r>
          </w:p>
        </w:tc>
      </w:tr>
      <w:tr w:rsidR="00351FAE" w:rsidRPr="00225D40" w14:paraId="1B76FD7C" w14:textId="77777777" w:rsidTr="62267B50">
        <w:tblPrEx>
          <w:shd w:val="clear" w:color="auto" w:fill="auto"/>
        </w:tblPrEx>
        <w:trPr>
          <w:trHeight w:val="502"/>
          <w:jc w:val="center"/>
        </w:trPr>
        <w:tc>
          <w:tcPr>
            <w:tcW w:w="988" w:type="dxa"/>
            <w:shd w:val="clear" w:color="auto" w:fill="F2F2F2" w:themeFill="background1" w:themeFillShade="F2"/>
          </w:tcPr>
          <w:p w14:paraId="47FA1F5A" w14:textId="77777777"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B1</w:t>
            </w:r>
          </w:p>
        </w:tc>
        <w:tc>
          <w:tcPr>
            <w:tcW w:w="7087" w:type="dxa"/>
            <w:gridSpan w:val="6"/>
            <w:shd w:val="clear" w:color="auto" w:fill="F2F2F2" w:themeFill="background1" w:themeFillShade="F2"/>
          </w:tcPr>
          <w:p w14:paraId="61919BDB" w14:textId="0EB46F1D"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The Tenderer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provide a comprehensive Service Delivery Plan detailing their full operational approach, including high</w:t>
            </w:r>
            <w:r w:rsidRPr="00225D40">
              <w:rPr>
                <w:rFonts w:asciiTheme="minorHAnsi" w:eastAsiaTheme="minorEastAsia" w:hAnsiTheme="minorHAnsi" w:cstheme="minorBidi"/>
                <w:sz w:val="22"/>
                <w:szCs w:val="22"/>
                <w:bdr w:val="none" w:sz="0" w:space="0" w:color="auto"/>
                <w:lang w:eastAsia="ja-JP"/>
              </w:rPr>
              <w:noBreakHyphen/>
              <w:t>volume graduation event delivery, studio operation, peak</w:t>
            </w:r>
            <w:r w:rsidRPr="00225D40">
              <w:rPr>
                <w:rFonts w:asciiTheme="minorHAnsi" w:eastAsiaTheme="minorEastAsia" w:hAnsiTheme="minorHAnsi" w:cstheme="minorBidi"/>
                <w:sz w:val="22"/>
                <w:szCs w:val="22"/>
                <w:bdr w:val="none" w:sz="0" w:space="0" w:color="auto"/>
                <w:lang w:eastAsia="ja-JP"/>
              </w:rPr>
              <w:noBreakHyphen/>
              <w:t xml:space="preserve">time planning, queue management, student experience, and alignment with </w:t>
            </w:r>
            <w:r w:rsidR="005A6D8D" w:rsidRPr="00225D40">
              <w:rPr>
                <w:rFonts w:asciiTheme="minorHAnsi" w:eastAsiaTheme="minorEastAsia" w:hAnsiTheme="minorHAnsi" w:cstheme="minorBidi"/>
                <w:sz w:val="22"/>
                <w:szCs w:val="22"/>
                <w:bdr w:val="none" w:sz="0" w:space="0" w:color="auto"/>
                <w:lang w:eastAsia="ja-JP"/>
              </w:rPr>
              <w:t>University of Limerick</w:t>
            </w:r>
            <w:r w:rsidRPr="00225D40">
              <w:rPr>
                <w:rFonts w:asciiTheme="minorHAnsi" w:eastAsiaTheme="minorEastAsia" w:hAnsiTheme="minorHAnsi" w:cstheme="minorBidi"/>
                <w:sz w:val="22"/>
                <w:szCs w:val="22"/>
                <w:bdr w:val="none" w:sz="0" w:space="0" w:color="auto"/>
                <w:lang w:eastAsia="ja-JP"/>
              </w:rPr>
              <w:t xml:space="preserve"> ceremony schedules. </w:t>
            </w:r>
          </w:p>
          <w:p w14:paraId="2A150A6F"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p>
          <w:p w14:paraId="043E110E"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Your response must outline their proposed onsite operational plan, including:</w:t>
            </w:r>
          </w:p>
          <w:p w14:paraId="5C20F98F"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 xml:space="preserve">Onsite setup procedures prior to the graduation week. </w:t>
            </w:r>
          </w:p>
          <w:p w14:paraId="7812DAFB"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Operating times for each day</w:t>
            </w:r>
          </w:p>
          <w:p w14:paraId="0667CEF1"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Space planning and studio layout</w:t>
            </w:r>
          </w:p>
          <w:p w14:paraId="577A9B7D"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Queue management measures</w:t>
            </w:r>
          </w:p>
          <w:p w14:paraId="15ABDD22"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Payment handling for non-prebooked customers</w:t>
            </w:r>
          </w:p>
          <w:p w14:paraId="7D4F2934"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Daily deployment of studio and administrative staff</w:t>
            </w:r>
          </w:p>
          <w:p w14:paraId="60ECB782" w14:textId="77777777" w:rsidR="00351FAE" w:rsidRPr="00225D40" w:rsidRDefault="00351FAE" w:rsidP="00351FAE">
            <w:pPr>
              <w:tabs>
                <w:tab w:val="left" w:pos="1520"/>
              </w:tabs>
              <w:rPr>
                <w:rFonts w:asciiTheme="minorHAnsi" w:eastAsiaTheme="minorEastAsia" w:hAnsiTheme="minorHAnsi" w:cstheme="minorHAnsi"/>
                <w:sz w:val="22"/>
                <w:szCs w:val="22"/>
                <w:bdr w:val="none" w:sz="0" w:space="0" w:color="auto"/>
                <w:lang w:eastAsia="ja-JP"/>
              </w:rPr>
            </w:pPr>
          </w:p>
          <w:p w14:paraId="7448EDBC"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r w:rsidRPr="00225D40">
              <w:rPr>
                <w:rFonts w:asciiTheme="minorHAnsi" w:eastAsia="MS Mincho" w:hAnsiTheme="minorHAnsi" w:cstheme="minorHAnsi"/>
                <w:sz w:val="22"/>
                <w:szCs w:val="22"/>
              </w:rPr>
              <w:tab/>
            </w:r>
          </w:p>
        </w:tc>
        <w:tc>
          <w:tcPr>
            <w:tcW w:w="1559" w:type="dxa"/>
            <w:gridSpan w:val="2"/>
            <w:shd w:val="clear" w:color="auto" w:fill="F2F2F2" w:themeFill="background1" w:themeFillShade="F2"/>
          </w:tcPr>
          <w:p w14:paraId="2CD53AA3"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0B374414"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623B63F8" w14:textId="77777777" w:rsidR="00351FAE" w:rsidRPr="00225D40" w:rsidRDefault="00351FAE" w:rsidP="00351FAE">
            <w:pPr>
              <w:tabs>
                <w:tab w:val="left" w:pos="1520"/>
              </w:tabs>
              <w:rPr>
                <w:rFonts w:asciiTheme="minorHAnsi" w:eastAsia="MS Mincho" w:hAnsiTheme="minorHAnsi" w:cstheme="minorHAnsi"/>
                <w:i/>
                <w:iCs/>
                <w:sz w:val="22"/>
                <w:szCs w:val="22"/>
              </w:rPr>
            </w:pPr>
          </w:p>
        </w:tc>
      </w:tr>
      <w:tr w:rsidR="00351FAE" w:rsidRPr="00225D40" w14:paraId="31EAEB8A" w14:textId="77777777" w:rsidTr="62267B50">
        <w:tblPrEx>
          <w:shd w:val="clear" w:color="auto" w:fill="auto"/>
        </w:tblPrEx>
        <w:trPr>
          <w:trHeight w:val="1032"/>
          <w:jc w:val="center"/>
        </w:trPr>
        <w:tc>
          <w:tcPr>
            <w:tcW w:w="9634" w:type="dxa"/>
            <w:gridSpan w:val="9"/>
            <w:shd w:val="clear" w:color="auto" w:fill="DBE5F1"/>
          </w:tcPr>
          <w:p w14:paraId="3EE73019"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462D15CF" w14:textId="77777777" w:rsidR="00351FAE" w:rsidRPr="00225D40" w:rsidRDefault="00351FAE" w:rsidP="00351FAE">
            <w:pPr>
              <w:spacing w:line="276" w:lineRule="auto"/>
              <w:rPr>
                <w:rFonts w:asciiTheme="minorHAnsi" w:eastAsia="MS Mincho" w:hAnsiTheme="minorHAnsi" w:cstheme="minorHAnsi"/>
                <w:sz w:val="22"/>
                <w:szCs w:val="22"/>
              </w:rPr>
            </w:pPr>
          </w:p>
          <w:p w14:paraId="4AAA8129" w14:textId="77777777" w:rsidR="00351FAE" w:rsidRPr="00225D40" w:rsidRDefault="00351FAE" w:rsidP="00351FAE">
            <w:pPr>
              <w:spacing w:line="276" w:lineRule="auto"/>
              <w:rPr>
                <w:rFonts w:asciiTheme="minorHAnsi" w:eastAsia="MS Mincho" w:hAnsiTheme="minorHAnsi" w:cstheme="minorHAnsi"/>
                <w:sz w:val="22"/>
                <w:szCs w:val="22"/>
              </w:rPr>
            </w:pPr>
          </w:p>
          <w:p w14:paraId="0A29EF5E" w14:textId="77777777" w:rsidR="00351FAE" w:rsidRPr="00225D40" w:rsidRDefault="00351FAE" w:rsidP="00351FAE">
            <w:pPr>
              <w:spacing w:line="276" w:lineRule="auto"/>
              <w:rPr>
                <w:rFonts w:asciiTheme="minorHAnsi" w:eastAsia="MS Mincho" w:hAnsiTheme="minorHAnsi" w:cstheme="minorHAnsi"/>
                <w:sz w:val="22"/>
                <w:szCs w:val="22"/>
              </w:rPr>
            </w:pPr>
          </w:p>
          <w:p w14:paraId="05D0AB17" w14:textId="77777777" w:rsidR="00351FAE" w:rsidRPr="00225D40" w:rsidRDefault="00351FAE" w:rsidP="00351FAE">
            <w:pPr>
              <w:spacing w:line="276" w:lineRule="auto"/>
              <w:rPr>
                <w:rFonts w:asciiTheme="minorHAnsi" w:eastAsia="MS Mincho" w:hAnsiTheme="minorHAnsi" w:cstheme="minorHAnsi"/>
                <w:sz w:val="22"/>
                <w:szCs w:val="22"/>
              </w:rPr>
            </w:pPr>
          </w:p>
          <w:p w14:paraId="31403ED7" w14:textId="77777777" w:rsidR="00351FAE" w:rsidRPr="00225D40" w:rsidRDefault="00351FAE" w:rsidP="00351FAE">
            <w:pPr>
              <w:spacing w:line="276" w:lineRule="auto"/>
              <w:rPr>
                <w:rFonts w:asciiTheme="minorHAnsi" w:eastAsia="MS Mincho" w:hAnsiTheme="minorHAnsi" w:cstheme="minorHAnsi"/>
                <w:sz w:val="22"/>
                <w:szCs w:val="22"/>
              </w:rPr>
            </w:pPr>
          </w:p>
          <w:p w14:paraId="08B77B67" w14:textId="77777777" w:rsidR="00351FAE" w:rsidRPr="00225D40" w:rsidRDefault="00351FAE" w:rsidP="00351FAE">
            <w:pPr>
              <w:spacing w:line="276" w:lineRule="auto"/>
              <w:rPr>
                <w:rFonts w:asciiTheme="minorHAnsi" w:eastAsia="MS Mincho" w:hAnsiTheme="minorHAnsi" w:cstheme="minorHAnsi"/>
                <w:sz w:val="22"/>
                <w:szCs w:val="22"/>
              </w:rPr>
            </w:pPr>
          </w:p>
          <w:p w14:paraId="0205C1DD"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2D524B2D" w14:textId="77777777" w:rsidTr="62267B50">
        <w:tblPrEx>
          <w:shd w:val="clear" w:color="auto" w:fill="auto"/>
        </w:tblPrEx>
        <w:trPr>
          <w:trHeight w:val="1170"/>
          <w:jc w:val="center"/>
        </w:trPr>
        <w:tc>
          <w:tcPr>
            <w:tcW w:w="988" w:type="dxa"/>
            <w:shd w:val="clear" w:color="auto" w:fill="F2F2F2" w:themeFill="background1" w:themeFillShade="F2"/>
          </w:tcPr>
          <w:p w14:paraId="1C5AE614" w14:textId="77777777"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B2</w:t>
            </w:r>
          </w:p>
        </w:tc>
        <w:tc>
          <w:tcPr>
            <w:tcW w:w="7087" w:type="dxa"/>
            <w:gridSpan w:val="6"/>
            <w:shd w:val="clear" w:color="auto" w:fill="F2F2F2" w:themeFill="background1" w:themeFillShade="F2"/>
            <w:vAlign w:val="center"/>
          </w:tcPr>
          <w:p w14:paraId="663948AF" w14:textId="77777777" w:rsidR="00351FAE" w:rsidRPr="00225D40" w:rsidRDefault="00351FAE" w:rsidP="00351FAE">
            <w:p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describe how they will minimise wait times, manage peak periods, and ensure a smooth, professional student experience.</w:t>
            </w:r>
          </w:p>
          <w:p w14:paraId="3EA63CFD" w14:textId="77777777" w:rsidR="00351FAE" w:rsidRPr="00225D40" w:rsidRDefault="00351FAE" w:rsidP="00351FAE">
            <w:pPr>
              <w:contextualSpacing/>
              <w:rPr>
                <w:rFonts w:asciiTheme="minorHAnsi" w:eastAsiaTheme="minorEastAsia" w:hAnsiTheme="minorHAnsi" w:cstheme="minorBidi"/>
                <w:sz w:val="22"/>
                <w:szCs w:val="22"/>
                <w:lang w:eastAsia="ja-JP"/>
              </w:rPr>
            </w:pPr>
          </w:p>
          <w:p w14:paraId="0A7E8078" w14:textId="77777777" w:rsidR="00351FAE" w:rsidRPr="00225D40" w:rsidRDefault="00351FAE" w:rsidP="00351FAE">
            <w:p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Please confirm and detail.</w:t>
            </w:r>
          </w:p>
        </w:tc>
        <w:tc>
          <w:tcPr>
            <w:tcW w:w="1559" w:type="dxa"/>
            <w:gridSpan w:val="2"/>
            <w:shd w:val="clear" w:color="auto" w:fill="F2F2F2" w:themeFill="background1" w:themeFillShade="F2"/>
            <w:vAlign w:val="center"/>
          </w:tcPr>
          <w:p w14:paraId="321324C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Compliant:</w:t>
            </w:r>
          </w:p>
          <w:p w14:paraId="2377C8E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456420FC" w14:textId="77777777" w:rsidR="00351FAE" w:rsidRPr="00225D40" w:rsidRDefault="00351FAE" w:rsidP="00351FAE">
            <w:pPr>
              <w:contextualSpacing/>
              <w:rPr>
                <w:rFonts w:asciiTheme="minorHAnsi" w:eastAsia="MS Mincho" w:hAnsiTheme="minorHAnsi" w:cstheme="minorHAnsi"/>
                <w:b/>
                <w:bCs/>
                <w:sz w:val="22"/>
                <w:szCs w:val="22"/>
              </w:rPr>
            </w:pPr>
          </w:p>
        </w:tc>
      </w:tr>
      <w:tr w:rsidR="00351FAE" w:rsidRPr="00225D40" w14:paraId="5172B7ED" w14:textId="77777777" w:rsidTr="62267B50">
        <w:tblPrEx>
          <w:shd w:val="clear" w:color="auto" w:fill="auto"/>
        </w:tblPrEx>
        <w:trPr>
          <w:trHeight w:val="1427"/>
          <w:jc w:val="center"/>
        </w:trPr>
        <w:tc>
          <w:tcPr>
            <w:tcW w:w="9634" w:type="dxa"/>
            <w:gridSpan w:val="9"/>
            <w:shd w:val="clear" w:color="auto" w:fill="DBE5F1"/>
          </w:tcPr>
          <w:p w14:paraId="491AB8D7"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2131F27D" w14:textId="77777777" w:rsidR="00351FAE" w:rsidRPr="00225D40" w:rsidRDefault="00351FAE" w:rsidP="00351FAE">
            <w:pPr>
              <w:spacing w:line="276" w:lineRule="auto"/>
              <w:rPr>
                <w:rFonts w:asciiTheme="minorHAnsi" w:eastAsia="MS Mincho" w:hAnsiTheme="minorHAnsi" w:cstheme="minorHAnsi"/>
                <w:sz w:val="22"/>
                <w:szCs w:val="22"/>
              </w:rPr>
            </w:pPr>
          </w:p>
          <w:p w14:paraId="14306BD9" w14:textId="77777777" w:rsidR="00351FAE" w:rsidRPr="00225D40" w:rsidRDefault="00351FAE" w:rsidP="00351FAE">
            <w:pPr>
              <w:spacing w:line="276" w:lineRule="auto"/>
              <w:rPr>
                <w:rFonts w:asciiTheme="minorHAnsi" w:eastAsia="MS Mincho" w:hAnsiTheme="minorHAnsi" w:cstheme="minorHAnsi"/>
                <w:sz w:val="22"/>
                <w:szCs w:val="22"/>
              </w:rPr>
            </w:pPr>
          </w:p>
          <w:p w14:paraId="20A60D6B" w14:textId="77777777" w:rsidR="00351FAE" w:rsidRPr="00225D40" w:rsidRDefault="00351FAE" w:rsidP="00351FAE">
            <w:pPr>
              <w:spacing w:line="276" w:lineRule="auto"/>
              <w:rPr>
                <w:rFonts w:asciiTheme="minorHAnsi" w:eastAsia="MS Mincho" w:hAnsiTheme="minorHAnsi" w:cstheme="minorHAnsi"/>
                <w:sz w:val="22"/>
                <w:szCs w:val="22"/>
              </w:rPr>
            </w:pPr>
          </w:p>
          <w:p w14:paraId="1D5D9472" w14:textId="77777777" w:rsidR="00351FAE" w:rsidRPr="00225D40" w:rsidRDefault="00351FAE" w:rsidP="00351FAE">
            <w:pPr>
              <w:spacing w:line="276" w:lineRule="auto"/>
              <w:rPr>
                <w:rFonts w:asciiTheme="minorHAnsi" w:eastAsia="MS Mincho" w:hAnsiTheme="minorHAnsi" w:cstheme="minorHAnsi"/>
                <w:sz w:val="22"/>
                <w:szCs w:val="22"/>
              </w:rPr>
            </w:pPr>
          </w:p>
          <w:p w14:paraId="2A149356" w14:textId="77777777" w:rsidR="00351FAE" w:rsidRPr="00225D40" w:rsidRDefault="00351FAE" w:rsidP="00351FAE">
            <w:pPr>
              <w:spacing w:line="276" w:lineRule="auto"/>
              <w:rPr>
                <w:rFonts w:asciiTheme="minorHAnsi" w:eastAsia="MS Mincho" w:hAnsiTheme="minorHAnsi" w:cstheme="minorHAnsi"/>
                <w:sz w:val="22"/>
                <w:szCs w:val="22"/>
              </w:rPr>
            </w:pPr>
          </w:p>
          <w:p w14:paraId="72650D60" w14:textId="77777777" w:rsidR="00351FAE" w:rsidRPr="00225D40" w:rsidRDefault="00351FAE" w:rsidP="00351FAE">
            <w:pPr>
              <w:spacing w:line="276" w:lineRule="auto"/>
              <w:rPr>
                <w:rFonts w:asciiTheme="minorHAnsi" w:eastAsia="MS Mincho" w:hAnsiTheme="minorHAnsi" w:cstheme="minorHAnsi"/>
                <w:sz w:val="22"/>
                <w:szCs w:val="22"/>
              </w:rPr>
            </w:pPr>
          </w:p>
          <w:p w14:paraId="29BF127D" w14:textId="77777777" w:rsidR="00351FAE" w:rsidRPr="00225D40" w:rsidRDefault="00351FAE" w:rsidP="00351FAE">
            <w:pPr>
              <w:spacing w:line="276" w:lineRule="auto"/>
              <w:rPr>
                <w:rFonts w:asciiTheme="minorHAnsi" w:eastAsia="MS Mincho" w:hAnsiTheme="minorHAnsi" w:cstheme="minorHAnsi"/>
                <w:sz w:val="22"/>
                <w:szCs w:val="22"/>
              </w:rPr>
            </w:pPr>
          </w:p>
          <w:p w14:paraId="22350D91" w14:textId="77777777" w:rsidR="00351FAE" w:rsidRPr="00225D40" w:rsidRDefault="00351FAE" w:rsidP="00351FAE">
            <w:pPr>
              <w:spacing w:line="276" w:lineRule="auto"/>
              <w:rPr>
                <w:rFonts w:asciiTheme="minorHAnsi" w:eastAsia="MS Mincho" w:hAnsiTheme="minorHAnsi" w:cstheme="minorHAnsi"/>
                <w:sz w:val="22"/>
                <w:szCs w:val="22"/>
              </w:rPr>
            </w:pPr>
          </w:p>
          <w:p w14:paraId="68564A71"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3B954956" w14:textId="77777777" w:rsidTr="005D1D79">
        <w:tblPrEx>
          <w:shd w:val="clear" w:color="auto" w:fill="auto"/>
        </w:tblPrEx>
        <w:trPr>
          <w:trHeight w:val="870"/>
          <w:jc w:val="center"/>
        </w:trPr>
        <w:tc>
          <w:tcPr>
            <w:tcW w:w="988" w:type="dxa"/>
            <w:shd w:val="clear" w:color="auto" w:fill="F2F2F2" w:themeFill="background1" w:themeFillShade="F2"/>
          </w:tcPr>
          <w:p w14:paraId="3906E7FF" w14:textId="77777777" w:rsidR="00351FAE" w:rsidRPr="00225D40" w:rsidRDefault="00351FAE" w:rsidP="00351FAE">
            <w:r w:rsidRPr="00225D40">
              <w:rPr>
                <w:rFonts w:asciiTheme="minorHAnsi" w:eastAsia="MS Mincho" w:hAnsiTheme="minorHAnsi" w:cstheme="minorBidi"/>
                <w:b/>
                <w:bCs/>
                <w:color w:val="2F5496" w:themeColor="accent1" w:themeShade="BF"/>
                <w:sz w:val="22"/>
                <w:szCs w:val="22"/>
              </w:rPr>
              <w:t>B3</w:t>
            </w:r>
          </w:p>
        </w:tc>
        <w:tc>
          <w:tcPr>
            <w:tcW w:w="6945" w:type="dxa"/>
            <w:gridSpan w:val="5"/>
            <w:shd w:val="clear" w:color="auto" w:fill="F2F2F2" w:themeFill="background1" w:themeFillShade="F2"/>
          </w:tcPr>
          <w:p w14:paraId="42138E1F" w14:textId="77777777" w:rsidR="0051043A" w:rsidRPr="00225D40" w:rsidRDefault="00351FAE"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To ensure adequate capacity the following is required. </w:t>
            </w:r>
          </w:p>
          <w:p w14:paraId="58FF06DD" w14:textId="7C6ECF4C" w:rsidR="00351FAE" w:rsidRPr="00225D40" w:rsidRDefault="00351FAE"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 </w:t>
            </w:r>
          </w:p>
          <w:p w14:paraId="17049204" w14:textId="5007D5AF" w:rsidR="0051043A" w:rsidRPr="00225D40" w:rsidRDefault="2E3C765C" w:rsidP="62267B50">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Proven a</w:t>
            </w:r>
            <w:r w:rsidR="608943B6" w:rsidRPr="00225D40">
              <w:rPr>
                <w:rFonts w:asciiTheme="minorHAnsi" w:eastAsiaTheme="minorEastAsia" w:hAnsiTheme="minorHAnsi" w:cstheme="minorBidi"/>
                <w:sz w:val="22"/>
                <w:szCs w:val="22"/>
                <w:lang w:eastAsia="ja-JP"/>
              </w:rPr>
              <w:t xml:space="preserve">bility to provide service for a </w:t>
            </w:r>
            <w:r w:rsidR="246A5180" w:rsidRPr="00225D40">
              <w:rPr>
                <w:rFonts w:asciiTheme="minorHAnsi" w:eastAsiaTheme="minorEastAsia" w:hAnsiTheme="minorHAnsi" w:cstheme="minorBidi"/>
                <w:sz w:val="22"/>
                <w:szCs w:val="22"/>
                <w:lang w:eastAsia="ja-JP"/>
              </w:rPr>
              <w:t>minimum of</w:t>
            </w:r>
            <w:r w:rsidR="608943B6" w:rsidRPr="00225D40">
              <w:rPr>
                <w:rFonts w:asciiTheme="minorHAnsi" w:eastAsiaTheme="minorEastAsia" w:hAnsiTheme="minorHAnsi" w:cstheme="minorBidi"/>
                <w:sz w:val="22"/>
                <w:szCs w:val="22"/>
                <w:lang w:eastAsia="ja-JP"/>
              </w:rPr>
              <w:t xml:space="preserve"> three (3) conferring ceremonies in Summer</w:t>
            </w:r>
            <w:r w:rsidR="6C7A652D" w:rsidRPr="00225D40">
              <w:rPr>
                <w:rFonts w:asciiTheme="minorHAnsi" w:eastAsiaTheme="minorEastAsia" w:hAnsiTheme="minorHAnsi" w:cstheme="minorBidi"/>
                <w:sz w:val="22"/>
                <w:szCs w:val="22"/>
                <w:lang w:eastAsia="ja-JP"/>
              </w:rPr>
              <w:t xml:space="preserve"> (June)</w:t>
            </w:r>
            <w:r w:rsidR="608943B6" w:rsidRPr="00225D40">
              <w:rPr>
                <w:rFonts w:asciiTheme="minorHAnsi" w:eastAsiaTheme="minorEastAsia" w:hAnsiTheme="minorHAnsi" w:cstheme="minorBidi"/>
                <w:sz w:val="22"/>
                <w:szCs w:val="22"/>
                <w:lang w:eastAsia="ja-JP"/>
              </w:rPr>
              <w:t xml:space="preserve">, a total of ten (10) </w:t>
            </w:r>
            <w:r w:rsidR="6C7A652D" w:rsidRPr="00225D40">
              <w:rPr>
                <w:rFonts w:asciiTheme="minorHAnsi" w:eastAsiaTheme="minorEastAsia" w:hAnsiTheme="minorHAnsi" w:cstheme="minorBidi"/>
                <w:sz w:val="22"/>
                <w:szCs w:val="22"/>
                <w:lang w:eastAsia="ja-JP"/>
              </w:rPr>
              <w:t xml:space="preserve">conferring ceremonies </w:t>
            </w:r>
            <w:r w:rsidR="246A5180" w:rsidRPr="00225D40">
              <w:rPr>
                <w:rFonts w:asciiTheme="minorHAnsi" w:eastAsiaTheme="minorEastAsia" w:hAnsiTheme="minorHAnsi" w:cstheme="minorBidi"/>
                <w:sz w:val="22"/>
                <w:szCs w:val="22"/>
                <w:lang w:eastAsia="ja-JP"/>
              </w:rPr>
              <w:t>in Autumn</w:t>
            </w:r>
            <w:r w:rsidR="6C7A652D" w:rsidRPr="00225D40">
              <w:rPr>
                <w:rFonts w:asciiTheme="minorHAnsi" w:eastAsiaTheme="minorEastAsia" w:hAnsiTheme="minorHAnsi" w:cstheme="minorBidi"/>
                <w:sz w:val="22"/>
                <w:szCs w:val="22"/>
                <w:lang w:eastAsia="ja-JP"/>
              </w:rPr>
              <w:t xml:space="preserve"> (August)</w:t>
            </w:r>
            <w:r w:rsidRPr="00225D40">
              <w:rPr>
                <w:rFonts w:asciiTheme="minorHAnsi" w:eastAsiaTheme="minorEastAsia" w:hAnsiTheme="minorHAnsi" w:cstheme="minorBidi"/>
                <w:sz w:val="22"/>
                <w:szCs w:val="22"/>
                <w:lang w:eastAsia="ja-JP"/>
              </w:rPr>
              <w:t xml:space="preserve"> </w:t>
            </w:r>
            <w:r w:rsidR="608943B6" w:rsidRPr="00225D40">
              <w:rPr>
                <w:rFonts w:asciiTheme="minorHAnsi" w:eastAsiaTheme="minorEastAsia" w:hAnsiTheme="minorHAnsi" w:cstheme="minorBidi"/>
                <w:sz w:val="22"/>
                <w:szCs w:val="22"/>
                <w:lang w:eastAsia="ja-JP"/>
              </w:rPr>
              <w:t>and fi</w:t>
            </w:r>
            <w:r w:rsidR="246A5180" w:rsidRPr="00225D40">
              <w:rPr>
                <w:rFonts w:asciiTheme="minorHAnsi" w:eastAsiaTheme="minorEastAsia" w:hAnsiTheme="minorHAnsi" w:cstheme="minorBidi"/>
                <w:sz w:val="22"/>
                <w:szCs w:val="22"/>
                <w:lang w:eastAsia="ja-JP"/>
              </w:rPr>
              <w:t xml:space="preserve">ve (5) </w:t>
            </w:r>
            <w:r w:rsidR="608943B6" w:rsidRPr="00225D40">
              <w:rPr>
                <w:rFonts w:asciiTheme="minorHAnsi" w:eastAsiaTheme="minorEastAsia" w:hAnsiTheme="minorHAnsi" w:cstheme="minorBidi"/>
                <w:sz w:val="22"/>
                <w:szCs w:val="22"/>
                <w:lang w:eastAsia="ja-JP"/>
              </w:rPr>
              <w:t xml:space="preserve">conferring ceremonies </w:t>
            </w:r>
            <w:r w:rsidR="246A5180" w:rsidRPr="00225D40">
              <w:rPr>
                <w:rFonts w:asciiTheme="minorHAnsi" w:eastAsiaTheme="minorEastAsia" w:hAnsiTheme="minorHAnsi" w:cstheme="minorBidi"/>
                <w:sz w:val="22"/>
                <w:szCs w:val="22"/>
                <w:lang w:eastAsia="ja-JP"/>
              </w:rPr>
              <w:t xml:space="preserve">in </w:t>
            </w:r>
            <w:r w:rsidR="608943B6" w:rsidRPr="00225D40">
              <w:rPr>
                <w:rFonts w:asciiTheme="minorHAnsi" w:eastAsiaTheme="minorEastAsia" w:hAnsiTheme="minorHAnsi" w:cstheme="minorBidi"/>
                <w:sz w:val="22"/>
                <w:szCs w:val="22"/>
                <w:lang w:eastAsia="ja-JP"/>
              </w:rPr>
              <w:t>Winter</w:t>
            </w:r>
            <w:r w:rsidR="246A5180" w:rsidRPr="00225D40">
              <w:rPr>
                <w:rFonts w:asciiTheme="minorHAnsi" w:eastAsiaTheme="minorEastAsia" w:hAnsiTheme="minorHAnsi" w:cstheme="minorBidi"/>
                <w:sz w:val="22"/>
                <w:szCs w:val="22"/>
                <w:lang w:eastAsia="ja-JP"/>
              </w:rPr>
              <w:t xml:space="preserve"> </w:t>
            </w:r>
            <w:r w:rsidR="6C7A652D" w:rsidRPr="00225D40">
              <w:rPr>
                <w:rFonts w:asciiTheme="minorHAnsi" w:eastAsiaTheme="minorEastAsia" w:hAnsiTheme="minorHAnsi" w:cstheme="minorBidi"/>
                <w:sz w:val="22"/>
                <w:szCs w:val="22"/>
                <w:lang w:eastAsia="ja-JP"/>
              </w:rPr>
              <w:t>(January)</w:t>
            </w:r>
            <w:r w:rsidRPr="00225D40">
              <w:rPr>
                <w:rFonts w:asciiTheme="minorHAnsi" w:eastAsiaTheme="minorEastAsia" w:hAnsiTheme="minorHAnsi" w:cstheme="minorBidi"/>
                <w:sz w:val="22"/>
                <w:szCs w:val="22"/>
                <w:lang w:eastAsia="ja-JP"/>
              </w:rPr>
              <w:t xml:space="preserve"> </w:t>
            </w:r>
            <w:r w:rsidR="246A5180" w:rsidRPr="00225D40">
              <w:rPr>
                <w:rFonts w:asciiTheme="minorHAnsi" w:eastAsiaTheme="minorEastAsia" w:hAnsiTheme="minorHAnsi" w:cstheme="minorBidi"/>
                <w:sz w:val="22"/>
                <w:szCs w:val="22"/>
                <w:lang w:eastAsia="ja-JP"/>
              </w:rPr>
              <w:t>are required</w:t>
            </w:r>
            <w:r w:rsidR="6C7A652D" w:rsidRPr="00225D40">
              <w:rPr>
                <w:rFonts w:asciiTheme="minorHAnsi" w:eastAsiaTheme="minorEastAsia" w:hAnsiTheme="minorHAnsi" w:cstheme="minorBidi"/>
                <w:sz w:val="22"/>
                <w:szCs w:val="22"/>
                <w:lang w:eastAsia="ja-JP"/>
              </w:rPr>
              <w:t xml:space="preserve">. </w:t>
            </w:r>
          </w:p>
          <w:p w14:paraId="4C373165" w14:textId="77777777" w:rsidR="0051043A" w:rsidRPr="00225D40" w:rsidRDefault="0051043A" w:rsidP="00351FAE">
            <w:pPr>
              <w:jc w:val="both"/>
              <w:rPr>
                <w:rFonts w:asciiTheme="minorHAnsi" w:eastAsiaTheme="minorEastAsia" w:hAnsiTheme="minorHAnsi" w:cstheme="minorBidi"/>
                <w:sz w:val="22"/>
                <w:szCs w:val="22"/>
                <w:lang w:eastAsia="ja-JP"/>
              </w:rPr>
            </w:pPr>
          </w:p>
          <w:p w14:paraId="4AB73556" w14:textId="25626E89" w:rsidR="00351FAE" w:rsidRPr="00225D40" w:rsidRDefault="00351FAE"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demonstrate:</w:t>
            </w:r>
          </w:p>
          <w:p w14:paraId="7185F10A" w14:textId="77777777" w:rsidR="00351FAE" w:rsidRPr="00225D40" w:rsidRDefault="00351FAE">
            <w:pPr>
              <w:numPr>
                <w:ilvl w:val="0"/>
                <w:numId w:val="22"/>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Capacity to operate the required studios</w:t>
            </w:r>
          </w:p>
          <w:p w14:paraId="3A7D13CE" w14:textId="77777777" w:rsidR="00351FAE" w:rsidRPr="00225D40" w:rsidRDefault="00351FAE">
            <w:pPr>
              <w:numPr>
                <w:ilvl w:val="0"/>
                <w:numId w:val="22"/>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Sufficient staffing and equipment for each ceremony day</w:t>
            </w:r>
          </w:p>
          <w:p w14:paraId="0BCA82B3" w14:textId="77777777" w:rsidR="00741583" w:rsidRPr="00225D40" w:rsidRDefault="00351FAE" w:rsidP="00351FAE">
            <w:pPr>
              <w:numPr>
                <w:ilvl w:val="0"/>
                <w:numId w:val="22"/>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Ability to support timelines: </w:t>
            </w:r>
            <w:r w:rsidR="00876778" w:rsidRPr="00225D40">
              <w:rPr>
                <w:rFonts w:asciiTheme="minorHAnsi" w:eastAsiaTheme="minorEastAsia" w:hAnsiTheme="minorHAnsi" w:cstheme="minorBidi"/>
                <w:sz w:val="22"/>
                <w:szCs w:val="22"/>
                <w:lang w:eastAsia="ja-JP"/>
              </w:rPr>
              <w:t xml:space="preserve"> </w:t>
            </w:r>
          </w:p>
          <w:p w14:paraId="2EC9E078" w14:textId="5B634E95" w:rsidR="00351FAE" w:rsidRPr="00225D40" w:rsidRDefault="00351FAE" w:rsidP="00351FAE">
            <w:pPr>
              <w:numPr>
                <w:ilvl w:val="0"/>
                <w:numId w:val="22"/>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Ability to maintain smooth throughput without delaying ceremonies.</w:t>
            </w:r>
          </w:p>
          <w:p w14:paraId="11B5215B" w14:textId="77777777" w:rsidR="00351FAE" w:rsidRPr="00225D40" w:rsidRDefault="00351FAE" w:rsidP="00351FAE">
            <w:pPr>
              <w:jc w:val="both"/>
              <w:rPr>
                <w:rFonts w:asciiTheme="minorHAnsi" w:eastAsiaTheme="minorEastAsia" w:hAnsiTheme="minorHAnsi" w:cstheme="minorBidi"/>
                <w:sz w:val="22"/>
                <w:szCs w:val="22"/>
                <w:lang w:eastAsia="ja-JP"/>
              </w:rPr>
            </w:pPr>
          </w:p>
          <w:p w14:paraId="6CCD57A7" w14:textId="77777777" w:rsidR="00351FAE" w:rsidRPr="00225D40" w:rsidRDefault="246A5180"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confirm availability for:</w:t>
            </w:r>
          </w:p>
          <w:p w14:paraId="0B0F0881" w14:textId="473D1741" w:rsidR="00351FAE" w:rsidRPr="00225D40" w:rsidRDefault="00351FAE">
            <w:pPr>
              <w:numPr>
                <w:ilvl w:val="0"/>
                <w:numId w:val="23"/>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Availability to set up </w:t>
            </w:r>
            <w:r w:rsidR="00A9452C" w:rsidRPr="00225D40">
              <w:rPr>
                <w:rFonts w:asciiTheme="minorHAnsi" w:eastAsiaTheme="minorEastAsia" w:hAnsiTheme="minorHAnsi" w:cstheme="minorBidi"/>
                <w:sz w:val="22"/>
                <w:szCs w:val="22"/>
                <w:lang w:eastAsia="ja-JP"/>
              </w:rPr>
              <w:t>studios i</w:t>
            </w:r>
            <w:r w:rsidR="00587002" w:rsidRPr="00225D40">
              <w:rPr>
                <w:rFonts w:asciiTheme="minorHAnsi" w:eastAsiaTheme="minorEastAsia" w:hAnsiTheme="minorHAnsi" w:cstheme="minorBidi"/>
                <w:sz w:val="22"/>
                <w:szCs w:val="22"/>
                <w:lang w:eastAsia="ja-JP"/>
              </w:rPr>
              <w:t xml:space="preserve">n EGO 10 for all conferring </w:t>
            </w:r>
            <w:r w:rsidRPr="00225D40">
              <w:rPr>
                <w:rFonts w:asciiTheme="minorHAnsi" w:eastAsiaTheme="minorEastAsia" w:hAnsiTheme="minorHAnsi" w:cstheme="minorBidi"/>
                <w:sz w:val="22"/>
                <w:szCs w:val="22"/>
                <w:lang w:eastAsia="ja-JP"/>
              </w:rPr>
              <w:t>ceremon</w:t>
            </w:r>
            <w:r w:rsidR="00587002" w:rsidRPr="00225D40">
              <w:rPr>
                <w:rFonts w:asciiTheme="minorHAnsi" w:eastAsiaTheme="minorEastAsia" w:hAnsiTheme="minorHAnsi" w:cstheme="minorBidi"/>
                <w:sz w:val="22"/>
                <w:szCs w:val="22"/>
                <w:lang w:eastAsia="ja-JP"/>
              </w:rPr>
              <w:t xml:space="preserve">y sessions </w:t>
            </w:r>
            <w:r w:rsidRPr="00225D40">
              <w:rPr>
                <w:rFonts w:asciiTheme="minorHAnsi" w:eastAsiaTheme="minorEastAsia" w:hAnsiTheme="minorHAnsi" w:cstheme="minorBidi"/>
                <w:sz w:val="22"/>
                <w:szCs w:val="22"/>
                <w:lang w:eastAsia="ja-JP"/>
              </w:rPr>
              <w:t xml:space="preserve">either on the </w:t>
            </w:r>
            <w:r w:rsidRPr="00225D40">
              <w:rPr>
                <w:rFonts w:asciiTheme="minorHAnsi" w:eastAsiaTheme="minorEastAsia" w:hAnsiTheme="minorHAnsi" w:cstheme="minorBidi"/>
                <w:b/>
                <w:bCs/>
                <w:sz w:val="22"/>
                <w:szCs w:val="22"/>
                <w:lang w:eastAsia="ja-JP"/>
              </w:rPr>
              <w:t xml:space="preserve">Friday prior to the </w:t>
            </w:r>
            <w:r w:rsidR="006063AF" w:rsidRPr="00225D40">
              <w:rPr>
                <w:rFonts w:asciiTheme="minorHAnsi" w:eastAsiaTheme="minorEastAsia" w:hAnsiTheme="minorHAnsi" w:cstheme="minorBidi"/>
                <w:b/>
                <w:bCs/>
                <w:sz w:val="22"/>
                <w:szCs w:val="22"/>
                <w:lang w:eastAsia="ja-JP"/>
              </w:rPr>
              <w:t>Conferrings</w:t>
            </w:r>
            <w:r w:rsidR="00587002" w:rsidRPr="00225D40">
              <w:rPr>
                <w:rFonts w:asciiTheme="minorHAnsi" w:eastAsiaTheme="minorEastAsia" w:hAnsiTheme="minorHAnsi" w:cstheme="minorBidi"/>
                <w:b/>
                <w:bCs/>
                <w:sz w:val="22"/>
                <w:szCs w:val="22"/>
                <w:lang w:eastAsia="ja-JP"/>
              </w:rPr>
              <w:t xml:space="preserve"> </w:t>
            </w:r>
            <w:r w:rsidR="00553355" w:rsidRPr="00225D40">
              <w:rPr>
                <w:rFonts w:asciiTheme="minorHAnsi" w:eastAsiaTheme="minorEastAsia" w:hAnsiTheme="minorHAnsi" w:cstheme="minorBidi"/>
                <w:b/>
                <w:bCs/>
                <w:sz w:val="22"/>
                <w:szCs w:val="22"/>
                <w:lang w:eastAsia="ja-JP"/>
              </w:rPr>
              <w:t xml:space="preserve">commencing </w:t>
            </w:r>
            <w:r w:rsidR="00553355" w:rsidRPr="00225D40">
              <w:rPr>
                <w:rFonts w:asciiTheme="minorHAnsi" w:eastAsiaTheme="minorEastAsia" w:hAnsiTheme="minorHAnsi" w:cstheme="minorBidi"/>
                <w:sz w:val="22"/>
                <w:szCs w:val="22"/>
                <w:lang w:eastAsia="ja-JP"/>
              </w:rPr>
              <w:t>or</w:t>
            </w:r>
            <w:r w:rsidRPr="00225D40">
              <w:rPr>
                <w:rFonts w:asciiTheme="minorHAnsi" w:eastAsiaTheme="minorEastAsia" w:hAnsiTheme="minorHAnsi" w:cstheme="minorBidi"/>
                <w:sz w:val="22"/>
                <w:szCs w:val="22"/>
                <w:lang w:eastAsia="ja-JP"/>
              </w:rPr>
              <w:t xml:space="preserve"> </w:t>
            </w:r>
            <w:r w:rsidRPr="00225D40">
              <w:rPr>
                <w:rFonts w:asciiTheme="minorHAnsi" w:eastAsiaTheme="minorEastAsia" w:hAnsiTheme="minorHAnsi" w:cstheme="minorBidi"/>
                <w:b/>
                <w:bCs/>
                <w:sz w:val="22"/>
                <w:szCs w:val="22"/>
                <w:lang w:eastAsia="ja-JP"/>
              </w:rPr>
              <w:t>over the weekend</w:t>
            </w:r>
            <w:r w:rsidRPr="00225D40">
              <w:rPr>
                <w:rFonts w:asciiTheme="minorHAnsi" w:eastAsiaTheme="minorEastAsia" w:hAnsiTheme="minorHAnsi" w:cstheme="minorBidi"/>
                <w:sz w:val="22"/>
                <w:szCs w:val="22"/>
                <w:lang w:eastAsia="ja-JP"/>
              </w:rPr>
              <w:t xml:space="preserve">, </w:t>
            </w:r>
            <w:r w:rsidRPr="00225D40">
              <w:rPr>
                <w:rFonts w:asciiTheme="minorHAnsi" w:eastAsiaTheme="minorEastAsia" w:hAnsiTheme="minorHAnsi" w:cstheme="minorBidi"/>
                <w:b/>
                <w:bCs/>
                <w:sz w:val="22"/>
                <w:szCs w:val="22"/>
                <w:lang w:eastAsia="ja-JP"/>
              </w:rPr>
              <w:t>depending on room availability</w:t>
            </w:r>
            <w:r w:rsidRPr="00225D40">
              <w:rPr>
                <w:rFonts w:asciiTheme="minorHAnsi" w:eastAsiaTheme="minorEastAsia" w:hAnsiTheme="minorHAnsi" w:cstheme="minorBidi"/>
                <w:sz w:val="22"/>
                <w:szCs w:val="22"/>
                <w:lang w:eastAsia="ja-JP"/>
              </w:rPr>
              <w:t xml:space="preserve">. </w:t>
            </w:r>
          </w:p>
          <w:p w14:paraId="5AC6004C" w14:textId="3314F666" w:rsidR="00351FAE" w:rsidRPr="00225D40" w:rsidRDefault="00351FAE">
            <w:pPr>
              <w:numPr>
                <w:ilvl w:val="0"/>
                <w:numId w:val="23"/>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Setup timing and access will be </w:t>
            </w:r>
            <w:r w:rsidRPr="00225D40">
              <w:rPr>
                <w:rFonts w:asciiTheme="minorHAnsi" w:eastAsiaTheme="minorEastAsia" w:hAnsiTheme="minorHAnsi" w:cstheme="minorBidi"/>
                <w:b/>
                <w:bCs/>
                <w:sz w:val="22"/>
                <w:szCs w:val="22"/>
                <w:lang w:eastAsia="ja-JP"/>
              </w:rPr>
              <w:t xml:space="preserve">arranged in consultation with the </w:t>
            </w:r>
            <w:r w:rsidR="0036199B" w:rsidRPr="00225D40">
              <w:rPr>
                <w:rFonts w:asciiTheme="minorHAnsi" w:eastAsiaTheme="minorEastAsia" w:hAnsiTheme="minorHAnsi" w:cstheme="minorBidi"/>
                <w:b/>
                <w:bCs/>
                <w:sz w:val="22"/>
                <w:szCs w:val="22"/>
                <w:lang w:eastAsia="ja-JP"/>
              </w:rPr>
              <w:t>Ceremonies Office</w:t>
            </w:r>
            <w:r w:rsidRPr="00225D40">
              <w:rPr>
                <w:rFonts w:asciiTheme="minorHAnsi" w:eastAsiaTheme="minorEastAsia" w:hAnsiTheme="minorHAnsi" w:cstheme="minorBidi"/>
                <w:sz w:val="22"/>
                <w:szCs w:val="22"/>
                <w:lang w:eastAsia="ja-JP"/>
              </w:rPr>
              <w:t xml:space="preserve">. </w:t>
            </w:r>
          </w:p>
          <w:p w14:paraId="79064FBA" w14:textId="77777777" w:rsidR="00351FAE" w:rsidRPr="00225D40" w:rsidRDefault="00351FAE">
            <w:pPr>
              <w:numPr>
                <w:ilvl w:val="0"/>
                <w:numId w:val="23"/>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Confirmation that adequate staff will be available onsite from </w:t>
            </w:r>
            <w:r w:rsidRPr="00225D40">
              <w:rPr>
                <w:rFonts w:asciiTheme="minorHAnsi" w:eastAsiaTheme="minorEastAsia" w:hAnsiTheme="minorHAnsi" w:cstheme="minorBidi"/>
                <w:b/>
                <w:bCs/>
                <w:sz w:val="22"/>
                <w:szCs w:val="22"/>
                <w:lang w:eastAsia="ja-JP"/>
              </w:rPr>
              <w:t>08:30 each day</w:t>
            </w:r>
            <w:r w:rsidRPr="00225D40">
              <w:rPr>
                <w:rFonts w:asciiTheme="minorHAnsi" w:eastAsiaTheme="minorEastAsia" w:hAnsiTheme="minorHAnsi" w:cstheme="minorBidi"/>
                <w:sz w:val="22"/>
                <w:szCs w:val="22"/>
                <w:lang w:eastAsia="ja-JP"/>
              </w:rPr>
              <w:t xml:space="preserve"> and remain in place delivering services until after the final ceremony concludes.</w:t>
            </w:r>
          </w:p>
          <w:p w14:paraId="022D96E6" w14:textId="77777777" w:rsidR="00351FAE" w:rsidRPr="00225D40" w:rsidRDefault="00351FAE" w:rsidP="00351FAE">
            <w:pPr>
              <w:rPr>
                <w:rFonts w:asciiTheme="minorHAnsi" w:eastAsiaTheme="minorEastAsia" w:hAnsiTheme="minorHAnsi" w:cstheme="minorBidi"/>
                <w:sz w:val="22"/>
                <w:szCs w:val="22"/>
                <w:lang w:eastAsia="ja-JP"/>
              </w:rPr>
            </w:pPr>
          </w:p>
          <w:p w14:paraId="2A02A0A4" w14:textId="77777777" w:rsidR="00351FAE" w:rsidRPr="00225D40" w:rsidRDefault="00351FAE"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Please confirm and detail.</w:t>
            </w:r>
          </w:p>
        </w:tc>
        <w:tc>
          <w:tcPr>
            <w:tcW w:w="1701" w:type="dxa"/>
            <w:gridSpan w:val="3"/>
            <w:shd w:val="clear" w:color="auto" w:fill="F2F2F2" w:themeFill="background1" w:themeFillShade="F2"/>
          </w:tcPr>
          <w:p w14:paraId="41D97811"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4EDFEF67"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7FF02A57" w14:textId="77777777" w:rsidR="00351FAE" w:rsidRPr="00225D40" w:rsidRDefault="00351FAE" w:rsidP="00351FAE">
            <w:pPr>
              <w:rPr>
                <w:rFonts w:asciiTheme="minorHAnsi" w:eastAsia="MS Mincho" w:hAnsiTheme="minorHAnsi" w:cstheme="minorHAnsi"/>
                <w:sz w:val="22"/>
                <w:szCs w:val="22"/>
              </w:rPr>
            </w:pPr>
          </w:p>
        </w:tc>
      </w:tr>
      <w:tr w:rsidR="00351FAE" w:rsidRPr="00225D40" w14:paraId="0785F33A" w14:textId="77777777" w:rsidTr="62267B50">
        <w:tblPrEx>
          <w:shd w:val="clear" w:color="auto" w:fill="auto"/>
        </w:tblPrEx>
        <w:trPr>
          <w:trHeight w:val="1427"/>
          <w:jc w:val="center"/>
        </w:trPr>
        <w:tc>
          <w:tcPr>
            <w:tcW w:w="9634" w:type="dxa"/>
            <w:gridSpan w:val="9"/>
            <w:shd w:val="clear" w:color="auto" w:fill="DBE5F1"/>
          </w:tcPr>
          <w:p w14:paraId="692B3A49" w14:textId="77777777" w:rsidR="00351FAE" w:rsidRPr="00225D40" w:rsidRDefault="00351FAE" w:rsidP="00351FAE">
            <w:pPr>
              <w:spacing w:line="276" w:lineRule="auto"/>
              <w:jc w:val="both"/>
              <w:rPr>
                <w:rFonts w:asciiTheme="minorHAnsi" w:eastAsia="MS Mincho" w:hAnsiTheme="minorHAnsi" w:cstheme="minorHAnsi"/>
                <w:color w:val="808080"/>
                <w:sz w:val="22"/>
                <w:szCs w:val="22"/>
              </w:rPr>
            </w:pPr>
            <w:bookmarkStart w:id="37" w:name="_Hlk156226237"/>
            <w:bookmarkStart w:id="38" w:name="_Hlk156226201"/>
            <w:r w:rsidRPr="00225D40">
              <w:rPr>
                <w:rFonts w:asciiTheme="minorHAnsi" w:eastAsia="MS Mincho" w:hAnsiTheme="minorHAnsi" w:cstheme="minorHAnsi"/>
                <w:color w:val="808080"/>
                <w:sz w:val="22"/>
                <w:szCs w:val="22"/>
              </w:rPr>
              <w:t>Insert Comment</w:t>
            </w:r>
          </w:p>
          <w:p w14:paraId="3A67FEC0"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2A4EBBC"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BF458EC"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78043677"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54AA602D"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27387C62"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3D0893DE"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0D1D8471"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06E9FE5"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6EF8DA8C"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5BE51C34"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7F77CDBB"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321C6CC8" w14:textId="77777777" w:rsidR="00351FAE" w:rsidRPr="00225D40" w:rsidRDefault="00351FAE" w:rsidP="00351FAE">
            <w:pPr>
              <w:spacing w:line="276" w:lineRule="auto"/>
              <w:jc w:val="both"/>
              <w:rPr>
                <w:rFonts w:asciiTheme="minorHAnsi" w:eastAsia="MS Mincho" w:hAnsiTheme="minorHAnsi" w:cstheme="minorHAnsi"/>
                <w:sz w:val="22"/>
                <w:szCs w:val="22"/>
              </w:rPr>
            </w:pPr>
          </w:p>
        </w:tc>
      </w:tr>
      <w:bookmarkEnd w:id="37"/>
      <w:bookmarkEnd w:id="38"/>
      <w:tr w:rsidR="00351FAE" w:rsidRPr="00225D40" w14:paraId="0FF75BD5" w14:textId="77777777" w:rsidTr="62267B50">
        <w:tblPrEx>
          <w:shd w:val="clear" w:color="auto" w:fill="auto"/>
        </w:tblPrEx>
        <w:trPr>
          <w:trHeight w:val="961"/>
          <w:jc w:val="center"/>
        </w:trPr>
        <w:tc>
          <w:tcPr>
            <w:tcW w:w="988" w:type="dxa"/>
            <w:shd w:val="clear" w:color="auto" w:fill="F2F2F2" w:themeFill="background1" w:themeFillShade="F2"/>
          </w:tcPr>
          <w:p w14:paraId="38D09EE2" w14:textId="77777777"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B4</w:t>
            </w:r>
          </w:p>
        </w:tc>
        <w:tc>
          <w:tcPr>
            <w:tcW w:w="7087" w:type="dxa"/>
            <w:gridSpan w:val="6"/>
            <w:shd w:val="clear" w:color="auto" w:fill="F2F2F2" w:themeFill="background1" w:themeFillShade="F2"/>
          </w:tcPr>
          <w:p w14:paraId="366C2163" w14:textId="77777777" w:rsidR="00351FAE" w:rsidRPr="00225D40" w:rsidRDefault="00351FAE" w:rsidP="005538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Tenderers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outline the measures and contingency plans they will implement to address any technical or logistical issues, ensuring consistent on</w:t>
            </w:r>
            <w:r w:rsidRPr="00225D40">
              <w:rPr>
                <w:rFonts w:ascii="Cambria Math" w:eastAsiaTheme="minorEastAsia" w:hAnsi="Cambria Math" w:cs="Cambria Math"/>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 xml:space="preserve">site photographic coverage for graduands at every graduation ceremony. </w:t>
            </w:r>
          </w:p>
          <w:p w14:paraId="6D49B245"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bdr w:val="none" w:sz="0" w:space="0" w:color="auto"/>
                <w:lang w:eastAsia="ja-JP"/>
              </w:rPr>
            </w:pPr>
          </w:p>
          <w:p w14:paraId="3F490311"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tc>
        <w:tc>
          <w:tcPr>
            <w:tcW w:w="1559" w:type="dxa"/>
            <w:gridSpan w:val="2"/>
            <w:shd w:val="clear" w:color="auto" w:fill="F2F2F2" w:themeFill="background1" w:themeFillShade="F2"/>
          </w:tcPr>
          <w:p w14:paraId="6F0782B5"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0E2E4A4D"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0E518DB"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MS Mincho" w:hAnsiTheme="minorHAnsi" w:cstheme="minorHAnsi"/>
                <w:i/>
                <w:iCs/>
                <w:color w:val="767171" w:themeColor="background2" w:themeShade="80"/>
                <w:sz w:val="22"/>
                <w:szCs w:val="22"/>
              </w:rPr>
            </w:pPr>
          </w:p>
        </w:tc>
      </w:tr>
      <w:tr w:rsidR="00351FAE" w:rsidRPr="00225D40" w14:paraId="57305648" w14:textId="77777777" w:rsidTr="62267B50">
        <w:tblPrEx>
          <w:shd w:val="clear" w:color="auto" w:fill="auto"/>
        </w:tblPrEx>
        <w:trPr>
          <w:trHeight w:val="961"/>
          <w:jc w:val="center"/>
        </w:trPr>
        <w:tc>
          <w:tcPr>
            <w:tcW w:w="9634" w:type="dxa"/>
            <w:gridSpan w:val="9"/>
            <w:shd w:val="clear" w:color="auto" w:fill="DEEAF6" w:themeFill="accent5" w:themeFillTint="33"/>
          </w:tcPr>
          <w:p w14:paraId="1F8ABECA"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28C61F01"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53A0381D"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449586B4"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375D7CE2"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188CCD9C"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6CB8958A"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004DADFF"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3F18C19D"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33C883CC"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2E74F038" w14:textId="77777777" w:rsidR="00351FAE" w:rsidRPr="00225D40" w:rsidRDefault="00351FAE" w:rsidP="00351FAE">
            <w:pPr>
              <w:spacing w:line="276" w:lineRule="auto"/>
              <w:jc w:val="center"/>
              <w:rPr>
                <w:rFonts w:asciiTheme="minorHAnsi" w:eastAsia="MS Mincho" w:hAnsiTheme="minorHAnsi" w:cstheme="minorHAnsi"/>
                <w:i/>
                <w:iCs/>
                <w:color w:val="767171" w:themeColor="background2" w:themeShade="80"/>
                <w:sz w:val="22"/>
                <w:szCs w:val="22"/>
              </w:rPr>
            </w:pPr>
          </w:p>
        </w:tc>
      </w:tr>
      <w:tr w:rsidR="00351FAE" w:rsidRPr="00225D40" w14:paraId="54D8E44A" w14:textId="77777777" w:rsidTr="62267B50">
        <w:tblPrEx>
          <w:shd w:val="clear" w:color="auto" w:fill="auto"/>
        </w:tblPrEx>
        <w:trPr>
          <w:trHeight w:val="961"/>
          <w:jc w:val="center"/>
        </w:trPr>
        <w:tc>
          <w:tcPr>
            <w:tcW w:w="988" w:type="dxa"/>
            <w:shd w:val="clear" w:color="auto" w:fill="F2F2F2" w:themeFill="background1" w:themeFillShade="F2"/>
          </w:tcPr>
          <w:p w14:paraId="746ADC00" w14:textId="77777777"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B5</w:t>
            </w:r>
          </w:p>
        </w:tc>
        <w:tc>
          <w:tcPr>
            <w:tcW w:w="7087" w:type="dxa"/>
            <w:gridSpan w:val="6"/>
            <w:shd w:val="clear" w:color="auto" w:fill="F2F2F2" w:themeFill="background1" w:themeFillShade="F2"/>
          </w:tcPr>
          <w:p w14:paraId="4286CFA8" w14:textId="2A32707E" w:rsidR="00351FAE" w:rsidRPr="00225D40" w:rsidRDefault="00351FAE" w:rsidP="000757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The Tenderer </w:t>
            </w:r>
            <w:r w:rsidRPr="00225D40">
              <w:rPr>
                <w:rFonts w:asciiTheme="minorHAnsi" w:eastAsiaTheme="minorEastAsia" w:hAnsiTheme="minorHAnsi" w:cstheme="minorHAnsi"/>
                <w:b/>
                <w:bCs/>
                <w:sz w:val="22"/>
                <w:szCs w:val="22"/>
                <w:bdr w:val="none" w:sz="0" w:space="0" w:color="auto"/>
                <w:lang w:eastAsia="ja-JP"/>
              </w:rPr>
              <w:t xml:space="preserve">must </w:t>
            </w:r>
            <w:r w:rsidRPr="00225D40">
              <w:rPr>
                <w:rFonts w:asciiTheme="minorHAnsi" w:eastAsiaTheme="minorEastAsia" w:hAnsiTheme="minorHAnsi" w:cstheme="minorHAnsi"/>
                <w:sz w:val="22"/>
                <w:szCs w:val="22"/>
                <w:bdr w:val="none" w:sz="0" w:space="0" w:color="auto"/>
                <w:lang w:eastAsia="ja-JP"/>
              </w:rPr>
              <w:t xml:space="preserve">outline an On-Site delivery plan, including Health and Safety steps undertaken when on </w:t>
            </w:r>
            <w:r w:rsidR="005118D4" w:rsidRPr="00225D40">
              <w:rPr>
                <w:rFonts w:asciiTheme="minorHAnsi" w:eastAsiaTheme="minorEastAsia" w:hAnsiTheme="minorHAnsi" w:cstheme="minorHAnsi"/>
                <w:sz w:val="22"/>
                <w:szCs w:val="22"/>
                <w:bdr w:val="none" w:sz="0" w:space="0" w:color="auto"/>
                <w:lang w:eastAsia="ja-JP"/>
              </w:rPr>
              <w:t>university</w:t>
            </w:r>
            <w:r w:rsidRPr="00225D40">
              <w:rPr>
                <w:rFonts w:asciiTheme="minorHAnsi" w:eastAsiaTheme="minorEastAsia" w:hAnsiTheme="minorHAnsi" w:cstheme="minorHAnsi"/>
                <w:sz w:val="22"/>
                <w:szCs w:val="22"/>
                <w:bdr w:val="none" w:sz="0" w:space="0" w:color="auto"/>
                <w:lang w:eastAsia="ja-JP"/>
              </w:rPr>
              <w:t xml:space="preserve"> grounds.</w:t>
            </w:r>
          </w:p>
          <w:p w14:paraId="48D929FC"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p w14:paraId="4E2C8D1A"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tc>
        <w:tc>
          <w:tcPr>
            <w:tcW w:w="1559" w:type="dxa"/>
            <w:gridSpan w:val="2"/>
            <w:shd w:val="clear" w:color="auto" w:fill="F2F2F2" w:themeFill="background1" w:themeFillShade="F2"/>
          </w:tcPr>
          <w:p w14:paraId="1E2DEF25"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633C29F8"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1622EC88" w14:textId="77777777" w:rsidR="00351FAE" w:rsidRPr="00225D40" w:rsidRDefault="00351FAE" w:rsidP="00351FAE">
            <w:pPr>
              <w:contextualSpacing/>
              <w:rPr>
                <w:rFonts w:asciiTheme="minorHAnsi" w:eastAsia="MS Mincho" w:hAnsiTheme="minorHAnsi" w:cstheme="minorHAnsi"/>
                <w:i/>
                <w:iCs/>
                <w:color w:val="767171" w:themeColor="background2" w:themeShade="80"/>
                <w:sz w:val="22"/>
                <w:szCs w:val="22"/>
              </w:rPr>
            </w:pPr>
          </w:p>
        </w:tc>
      </w:tr>
      <w:tr w:rsidR="00351FAE" w:rsidRPr="00225D40" w14:paraId="00BB2F80" w14:textId="77777777" w:rsidTr="62267B50">
        <w:tblPrEx>
          <w:shd w:val="clear" w:color="auto" w:fill="auto"/>
        </w:tblPrEx>
        <w:trPr>
          <w:trHeight w:val="961"/>
          <w:jc w:val="center"/>
        </w:trPr>
        <w:tc>
          <w:tcPr>
            <w:tcW w:w="9634" w:type="dxa"/>
            <w:gridSpan w:val="9"/>
            <w:shd w:val="clear" w:color="auto" w:fill="DEEAF6" w:themeFill="accent5" w:themeFillTint="33"/>
          </w:tcPr>
          <w:p w14:paraId="1FBABE48"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5A228A00"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7A150487"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35BA9C7"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E8CFF26"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42253610"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897D4D0"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63CBF099"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1DA10E6"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45C70FEF" w14:textId="77777777" w:rsidR="00351FAE" w:rsidRPr="00225D40" w:rsidRDefault="00351FAE" w:rsidP="00351FAE">
            <w:pPr>
              <w:spacing w:line="276" w:lineRule="auto"/>
              <w:jc w:val="center"/>
              <w:rPr>
                <w:rFonts w:asciiTheme="minorHAnsi" w:eastAsia="MS Mincho" w:hAnsiTheme="minorHAnsi" w:cstheme="minorHAnsi"/>
                <w:i/>
                <w:iCs/>
                <w:color w:val="767171" w:themeColor="background2" w:themeShade="80"/>
                <w:sz w:val="22"/>
                <w:szCs w:val="22"/>
              </w:rPr>
            </w:pPr>
          </w:p>
        </w:tc>
      </w:tr>
      <w:tr w:rsidR="00351FAE" w:rsidRPr="00225D40" w14:paraId="6A85036E" w14:textId="77777777" w:rsidTr="000757A6">
        <w:tblPrEx>
          <w:shd w:val="clear" w:color="auto" w:fill="auto"/>
        </w:tblPrEx>
        <w:trPr>
          <w:trHeight w:val="6823"/>
          <w:jc w:val="center"/>
        </w:trPr>
        <w:tc>
          <w:tcPr>
            <w:tcW w:w="988" w:type="dxa"/>
            <w:shd w:val="clear" w:color="auto" w:fill="F2F2F2" w:themeFill="background1" w:themeFillShade="F2"/>
          </w:tcPr>
          <w:p w14:paraId="68D18FA2" w14:textId="6AA499FB" w:rsidR="00351FAE" w:rsidRPr="00225D40" w:rsidRDefault="00351FAE" w:rsidP="00351FAE">
            <w:pPr>
              <w:spacing w:line="276" w:lineRule="auto"/>
              <w:rPr>
                <w:rFonts w:asciiTheme="minorHAnsi" w:eastAsia="MS Mincho" w:hAnsiTheme="minorHAnsi" w:cstheme="minorHAnsi"/>
                <w:b/>
                <w:bCs/>
                <w:color w:val="808080"/>
                <w:sz w:val="22"/>
                <w:szCs w:val="22"/>
              </w:rPr>
            </w:pPr>
            <w:r w:rsidRPr="00225D40">
              <w:rPr>
                <w:rFonts w:asciiTheme="minorHAnsi" w:eastAsia="MS Mincho" w:hAnsiTheme="minorHAnsi" w:cstheme="minorHAnsi"/>
                <w:b/>
                <w:bCs/>
                <w:color w:val="2F5496" w:themeColor="accent1" w:themeShade="BF"/>
                <w:sz w:val="22"/>
                <w:szCs w:val="22"/>
              </w:rPr>
              <w:t>B</w:t>
            </w:r>
            <w:r w:rsidR="00356A46" w:rsidRPr="00225D40">
              <w:rPr>
                <w:rFonts w:asciiTheme="minorHAnsi" w:eastAsia="MS Mincho" w:hAnsiTheme="minorHAnsi" w:cstheme="minorHAnsi"/>
                <w:b/>
                <w:bCs/>
                <w:color w:val="2F5496" w:themeColor="accent1" w:themeShade="BF"/>
                <w:sz w:val="22"/>
                <w:szCs w:val="22"/>
              </w:rPr>
              <w:t>6</w:t>
            </w:r>
          </w:p>
        </w:tc>
        <w:tc>
          <w:tcPr>
            <w:tcW w:w="7138" w:type="dxa"/>
            <w:gridSpan w:val="7"/>
            <w:shd w:val="clear" w:color="auto" w:fill="F2F2F2" w:themeFill="background1" w:themeFillShade="F2"/>
          </w:tcPr>
          <w:p w14:paraId="4A802D77"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provide a Bookings and Payments system prior to and on the day. The online platform should include the following features:</w:t>
            </w:r>
          </w:p>
          <w:p w14:paraId="325D127C"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p>
          <w:p w14:paraId="379AFA3C"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1) Easy and clear navigation on all pages</w:t>
            </w:r>
          </w:p>
          <w:p w14:paraId="4F7EABCF"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2) Security of online booking service</w:t>
            </w:r>
          </w:p>
          <w:p w14:paraId="49920023"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3) Option for students to pay using a variety of card options</w:t>
            </w:r>
          </w:p>
          <w:p w14:paraId="011C13B0" w14:textId="0B1AA276"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4) A clear and easy option for students to pick the correct graduation dates (dates will be provided in advance by </w:t>
            </w:r>
            <w:r w:rsidR="005A6D8D" w:rsidRPr="00225D40">
              <w:rPr>
                <w:rFonts w:asciiTheme="minorHAnsi" w:eastAsiaTheme="minorEastAsia" w:hAnsiTheme="minorHAnsi" w:cstheme="minorBidi"/>
                <w:sz w:val="22"/>
                <w:szCs w:val="22"/>
                <w:lang w:eastAsia="ja-JP"/>
              </w:rPr>
              <w:t>University of Limerick</w:t>
            </w:r>
            <w:r w:rsidRPr="00225D40">
              <w:rPr>
                <w:rFonts w:asciiTheme="minorHAnsi" w:eastAsiaTheme="minorEastAsia" w:hAnsiTheme="minorHAnsi" w:cstheme="minorBidi"/>
                <w:sz w:val="22"/>
                <w:szCs w:val="22"/>
                <w:lang w:eastAsia="ja-JP"/>
              </w:rPr>
              <w:t>)</w:t>
            </w:r>
          </w:p>
          <w:p w14:paraId="2D2BF9AA" w14:textId="2455718B"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5) Clear and easy options for students to enter their personal choice (e.g. size, pack option, quantities)</w:t>
            </w:r>
          </w:p>
          <w:p w14:paraId="51C809CA"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p>
          <w:p w14:paraId="022C79BB" w14:textId="6076065F"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Please provide a description and process of your </w:t>
            </w:r>
            <w:r w:rsidR="00741583" w:rsidRPr="00225D40">
              <w:rPr>
                <w:rFonts w:asciiTheme="minorHAnsi" w:eastAsiaTheme="minorEastAsia" w:hAnsiTheme="minorHAnsi" w:cstheme="minorBidi"/>
                <w:sz w:val="22"/>
                <w:szCs w:val="22"/>
                <w:lang w:eastAsia="ja-JP"/>
              </w:rPr>
              <w:t>up-to-date</w:t>
            </w:r>
            <w:r w:rsidRPr="00225D40">
              <w:rPr>
                <w:rFonts w:asciiTheme="minorHAnsi" w:eastAsiaTheme="minorEastAsia" w:hAnsiTheme="minorHAnsi" w:cstheme="minorBidi"/>
                <w:sz w:val="22"/>
                <w:szCs w:val="22"/>
                <w:lang w:eastAsia="ja-JP"/>
              </w:rPr>
              <w:t xml:space="preserve"> ordering and payment website through which Graduands and staff can prepay or preorder their photos.</w:t>
            </w:r>
          </w:p>
          <w:p w14:paraId="7F46AB42"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p>
          <w:p w14:paraId="55250940"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Please include details of your on-line payments type and card options, both prior to and on the day of graduations.</w:t>
            </w:r>
          </w:p>
          <w:p w14:paraId="08E0B9FD"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p>
          <w:p w14:paraId="154A71D7"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Your response should include details of PCI DSS compliant payment processing, accepted payment methods (card, cash optional) and System reliability and uptime.</w:t>
            </w:r>
          </w:p>
          <w:p w14:paraId="304BDB4E" w14:textId="77777777" w:rsidR="000757A6" w:rsidRPr="00225D40" w:rsidRDefault="000757A6"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MS Mincho" w:hAnsiTheme="minorHAnsi" w:cstheme="minorHAnsi"/>
                <w:color w:val="808080"/>
                <w:sz w:val="22"/>
                <w:szCs w:val="22"/>
              </w:rPr>
            </w:pPr>
          </w:p>
        </w:tc>
        <w:tc>
          <w:tcPr>
            <w:tcW w:w="1508" w:type="dxa"/>
            <w:shd w:val="clear" w:color="auto" w:fill="F2F2F2" w:themeFill="background1" w:themeFillShade="F2"/>
          </w:tcPr>
          <w:p w14:paraId="6929023F" w14:textId="77777777" w:rsidR="00351FAE" w:rsidRPr="00225D40" w:rsidRDefault="00351FAE" w:rsidP="00351FAE">
            <w:pPr>
              <w:spacing w:line="276" w:lineRule="auto"/>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65480C97" w14:textId="77777777" w:rsidR="00351FAE" w:rsidRPr="00225D40" w:rsidRDefault="00351FAE" w:rsidP="00351FAE">
            <w:pPr>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1817F7AA"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r>
      <w:tr w:rsidR="00351FAE" w:rsidRPr="00225D40" w14:paraId="6A11F68A" w14:textId="77777777" w:rsidTr="62267B50">
        <w:tblPrEx>
          <w:shd w:val="clear" w:color="auto" w:fill="auto"/>
        </w:tblPrEx>
        <w:trPr>
          <w:trHeight w:val="1427"/>
          <w:jc w:val="center"/>
        </w:trPr>
        <w:tc>
          <w:tcPr>
            <w:tcW w:w="9634" w:type="dxa"/>
            <w:gridSpan w:val="9"/>
            <w:shd w:val="clear" w:color="auto" w:fill="DBE5F1"/>
          </w:tcPr>
          <w:p w14:paraId="0BE18887"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663F564B" w14:textId="77777777" w:rsidR="00351FAE" w:rsidRPr="00225D40" w:rsidRDefault="00351FAE" w:rsidP="00351FAE">
            <w:pPr>
              <w:spacing w:line="276" w:lineRule="auto"/>
              <w:rPr>
                <w:rFonts w:asciiTheme="minorHAnsi" w:eastAsia="MS Mincho" w:hAnsiTheme="minorHAnsi" w:cstheme="minorHAnsi"/>
                <w:sz w:val="22"/>
                <w:szCs w:val="22"/>
              </w:rPr>
            </w:pPr>
          </w:p>
          <w:p w14:paraId="26DE5E61" w14:textId="77777777" w:rsidR="00351FAE" w:rsidRPr="00225D40" w:rsidRDefault="00351FAE" w:rsidP="00351FAE">
            <w:pPr>
              <w:spacing w:line="276" w:lineRule="auto"/>
              <w:rPr>
                <w:rFonts w:asciiTheme="minorHAnsi" w:eastAsia="MS Mincho" w:hAnsiTheme="minorHAnsi" w:cstheme="minorHAnsi"/>
                <w:sz w:val="22"/>
                <w:szCs w:val="22"/>
              </w:rPr>
            </w:pPr>
          </w:p>
          <w:p w14:paraId="3BD76EA1" w14:textId="77777777" w:rsidR="00351FAE" w:rsidRPr="00225D40" w:rsidRDefault="00351FAE" w:rsidP="00351FAE">
            <w:pPr>
              <w:spacing w:line="276" w:lineRule="auto"/>
              <w:rPr>
                <w:rFonts w:asciiTheme="minorHAnsi" w:eastAsia="MS Mincho" w:hAnsiTheme="minorHAnsi" w:cstheme="minorHAnsi"/>
                <w:sz w:val="22"/>
                <w:szCs w:val="22"/>
              </w:rPr>
            </w:pPr>
          </w:p>
          <w:p w14:paraId="52BBE397" w14:textId="77777777" w:rsidR="00351FAE" w:rsidRPr="00225D40" w:rsidRDefault="00351FAE" w:rsidP="00351FAE">
            <w:pPr>
              <w:spacing w:line="276" w:lineRule="auto"/>
              <w:rPr>
                <w:rFonts w:asciiTheme="minorHAnsi" w:eastAsia="MS Mincho" w:hAnsiTheme="minorHAnsi" w:cstheme="minorHAnsi"/>
                <w:sz w:val="22"/>
                <w:szCs w:val="22"/>
              </w:rPr>
            </w:pPr>
          </w:p>
          <w:p w14:paraId="0D16EE2D" w14:textId="77777777" w:rsidR="00351FAE" w:rsidRPr="00225D40" w:rsidRDefault="00351FAE" w:rsidP="00351FAE">
            <w:pPr>
              <w:spacing w:line="276" w:lineRule="auto"/>
              <w:rPr>
                <w:rFonts w:asciiTheme="minorHAnsi" w:eastAsia="MS Mincho" w:hAnsiTheme="minorHAnsi" w:cstheme="minorHAnsi"/>
                <w:sz w:val="22"/>
                <w:szCs w:val="22"/>
              </w:rPr>
            </w:pPr>
          </w:p>
          <w:p w14:paraId="43BBF16A" w14:textId="77777777" w:rsidR="00351FAE" w:rsidRPr="00225D40" w:rsidRDefault="00351FAE" w:rsidP="00351FAE">
            <w:pPr>
              <w:spacing w:line="276" w:lineRule="auto"/>
              <w:rPr>
                <w:rFonts w:asciiTheme="minorHAnsi" w:eastAsia="MS Mincho" w:hAnsiTheme="minorHAnsi" w:cstheme="minorHAnsi"/>
                <w:sz w:val="22"/>
                <w:szCs w:val="22"/>
              </w:rPr>
            </w:pPr>
          </w:p>
          <w:p w14:paraId="1C294AC6" w14:textId="77777777" w:rsidR="00351FAE" w:rsidRPr="00225D40" w:rsidRDefault="00351FAE" w:rsidP="00351FAE">
            <w:pPr>
              <w:spacing w:line="276" w:lineRule="auto"/>
              <w:rPr>
                <w:rFonts w:asciiTheme="minorHAnsi" w:eastAsia="MS Mincho" w:hAnsiTheme="minorHAnsi" w:cstheme="minorHAnsi"/>
                <w:sz w:val="22"/>
                <w:szCs w:val="22"/>
              </w:rPr>
            </w:pPr>
          </w:p>
          <w:p w14:paraId="77264A8B" w14:textId="77777777" w:rsidR="00351FAE" w:rsidRPr="00225D40" w:rsidRDefault="00351FAE" w:rsidP="00351FAE">
            <w:pPr>
              <w:spacing w:line="276" w:lineRule="auto"/>
              <w:rPr>
                <w:rFonts w:asciiTheme="minorHAnsi" w:eastAsia="MS Mincho" w:hAnsiTheme="minorHAnsi" w:cstheme="minorHAnsi"/>
                <w:sz w:val="22"/>
                <w:szCs w:val="22"/>
              </w:rPr>
            </w:pPr>
          </w:p>
          <w:p w14:paraId="1306B4AE" w14:textId="77777777" w:rsidR="00351FAE" w:rsidRPr="00225D40" w:rsidRDefault="00351FAE" w:rsidP="00351FAE">
            <w:pPr>
              <w:spacing w:line="276" w:lineRule="auto"/>
              <w:rPr>
                <w:rFonts w:asciiTheme="minorHAnsi" w:eastAsia="MS Mincho" w:hAnsiTheme="minorHAnsi" w:cstheme="minorHAnsi"/>
                <w:sz w:val="22"/>
                <w:szCs w:val="22"/>
              </w:rPr>
            </w:pPr>
          </w:p>
          <w:p w14:paraId="034E2632" w14:textId="77777777" w:rsidR="00351FAE" w:rsidRPr="00225D40" w:rsidRDefault="00351FAE" w:rsidP="00351FAE">
            <w:pPr>
              <w:spacing w:line="276" w:lineRule="auto"/>
              <w:rPr>
                <w:rFonts w:asciiTheme="minorHAnsi" w:eastAsia="MS Mincho" w:hAnsiTheme="minorHAnsi" w:cstheme="minorHAnsi"/>
                <w:sz w:val="22"/>
                <w:szCs w:val="22"/>
              </w:rPr>
            </w:pPr>
          </w:p>
          <w:p w14:paraId="681BFB5E" w14:textId="77777777" w:rsidR="00351FAE" w:rsidRPr="00225D40" w:rsidRDefault="00351FAE" w:rsidP="00351FAE">
            <w:pPr>
              <w:spacing w:line="276" w:lineRule="auto"/>
              <w:rPr>
                <w:rFonts w:asciiTheme="minorHAnsi" w:eastAsia="MS Mincho" w:hAnsiTheme="minorHAnsi" w:cstheme="minorHAnsi"/>
                <w:sz w:val="22"/>
                <w:szCs w:val="22"/>
              </w:rPr>
            </w:pPr>
          </w:p>
          <w:p w14:paraId="14872FA0" w14:textId="77777777" w:rsidR="00351FAE" w:rsidRPr="00225D40" w:rsidRDefault="00351FAE" w:rsidP="00351FAE">
            <w:pPr>
              <w:spacing w:line="276" w:lineRule="auto"/>
              <w:rPr>
                <w:rFonts w:asciiTheme="minorHAnsi" w:eastAsia="MS Mincho" w:hAnsiTheme="minorHAnsi" w:cstheme="minorHAnsi"/>
                <w:sz w:val="22"/>
                <w:szCs w:val="22"/>
              </w:rPr>
            </w:pPr>
          </w:p>
          <w:p w14:paraId="213ADBE0"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7101063C" w14:textId="77777777" w:rsidTr="62267B50">
        <w:tblPrEx>
          <w:shd w:val="clear" w:color="auto" w:fill="auto"/>
        </w:tblPrEx>
        <w:trPr>
          <w:trHeight w:val="502"/>
          <w:jc w:val="center"/>
        </w:trPr>
        <w:tc>
          <w:tcPr>
            <w:tcW w:w="988" w:type="dxa"/>
            <w:shd w:val="clear" w:color="auto" w:fill="F2F2F2" w:themeFill="background1" w:themeFillShade="F2"/>
          </w:tcPr>
          <w:p w14:paraId="4E2C07FD" w14:textId="676B0CB8"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w:t>
            </w:r>
            <w:r w:rsidR="00356A46" w:rsidRPr="00225D40">
              <w:rPr>
                <w:rFonts w:asciiTheme="minorHAnsi" w:eastAsia="MS Mincho" w:hAnsiTheme="minorHAnsi" w:cstheme="minorHAnsi"/>
                <w:b/>
                <w:bCs/>
                <w:color w:val="2F5496" w:themeColor="accent1" w:themeShade="BF"/>
                <w:sz w:val="22"/>
                <w:szCs w:val="22"/>
              </w:rPr>
              <w:t>7</w:t>
            </w:r>
          </w:p>
        </w:tc>
        <w:tc>
          <w:tcPr>
            <w:tcW w:w="7087" w:type="dxa"/>
            <w:gridSpan w:val="6"/>
            <w:shd w:val="clear" w:color="auto" w:fill="F2F2F2" w:themeFill="background1" w:themeFillShade="F2"/>
          </w:tcPr>
          <w:p w14:paraId="0A3B586B"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b/>
                <w:bCs/>
                <w:sz w:val="22"/>
                <w:szCs w:val="22"/>
                <w:bdr w:val="none" w:sz="0" w:space="0" w:color="auto"/>
                <w:lang w:eastAsia="ja-JP"/>
              </w:rPr>
            </w:pPr>
            <w:r w:rsidRPr="00225D40">
              <w:rPr>
                <w:rFonts w:asciiTheme="minorHAnsi" w:eastAsiaTheme="minorEastAsia" w:hAnsiTheme="minorHAnsi" w:cstheme="minorHAnsi"/>
                <w:b/>
                <w:bCs/>
                <w:sz w:val="22"/>
                <w:szCs w:val="22"/>
                <w:bdr w:val="none" w:sz="0" w:space="0" w:color="auto"/>
                <w:lang w:eastAsia="ja-JP"/>
              </w:rPr>
              <w:t xml:space="preserve">Data Security: </w:t>
            </w:r>
          </w:p>
          <w:p w14:paraId="21BBBCBE"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bdr w:val="none" w:sz="0" w:space="0" w:color="auto"/>
                <w:lang w:eastAsia="ja-JP"/>
              </w:rPr>
              <w:t xml:space="preserve">Tenderers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w:t>
            </w:r>
            <w:r w:rsidRPr="00225D40">
              <w:rPr>
                <w:rFonts w:asciiTheme="minorHAnsi" w:eastAsiaTheme="minorEastAsia" w:hAnsiTheme="minorHAnsi" w:cstheme="minorBidi"/>
                <w:sz w:val="22"/>
                <w:szCs w:val="22"/>
                <w:lang w:eastAsia="ja-JP"/>
              </w:rPr>
              <w:t xml:space="preserve">demonstrate how they propose to ensure the Client’s data will be safely stored by outlining the procedures in place to ensure the safe and effective storage and protection of all personal data. </w:t>
            </w:r>
          </w:p>
          <w:p w14:paraId="3A447D85"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5C636114"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A copy of tenderer’s GDPR policy and other relevant privacy statements should be provided.</w:t>
            </w:r>
          </w:p>
          <w:p w14:paraId="70902F81" w14:textId="77777777" w:rsidR="000757A6" w:rsidRPr="00225D40" w:rsidRDefault="000757A6" w:rsidP="00351FA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Theme="minorHAnsi" w:eastAsiaTheme="minorEastAsia" w:hAnsiTheme="minorHAnsi" w:cstheme="minorBidi"/>
                <w:sz w:val="22"/>
                <w:szCs w:val="22"/>
                <w:lang w:eastAsia="ja-JP"/>
              </w:rPr>
            </w:pPr>
          </w:p>
        </w:tc>
        <w:tc>
          <w:tcPr>
            <w:tcW w:w="1559" w:type="dxa"/>
            <w:gridSpan w:val="2"/>
            <w:shd w:val="clear" w:color="auto" w:fill="F2F2F2" w:themeFill="background1" w:themeFillShade="F2"/>
          </w:tcPr>
          <w:p w14:paraId="667B600C"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262093B0"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4ACE8CEC" w14:textId="77777777" w:rsidR="00351FAE" w:rsidRPr="00225D40" w:rsidRDefault="00351FAE" w:rsidP="00351FAE">
            <w:pPr>
              <w:contextualSpacing/>
            </w:pPr>
          </w:p>
        </w:tc>
      </w:tr>
      <w:tr w:rsidR="00351FAE" w:rsidRPr="00225D40" w14:paraId="6568CFD5" w14:textId="77777777" w:rsidTr="62267B50">
        <w:tblPrEx>
          <w:shd w:val="clear" w:color="auto" w:fill="auto"/>
        </w:tblPrEx>
        <w:trPr>
          <w:trHeight w:val="502"/>
          <w:jc w:val="center"/>
        </w:trPr>
        <w:tc>
          <w:tcPr>
            <w:tcW w:w="9634" w:type="dxa"/>
            <w:gridSpan w:val="9"/>
            <w:shd w:val="clear" w:color="auto" w:fill="DEEAF6" w:themeFill="accent5" w:themeFillTint="33"/>
          </w:tcPr>
          <w:p w14:paraId="4F591718"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27D7D1C1" w14:textId="77777777" w:rsidR="00351FAE" w:rsidRPr="00225D40" w:rsidRDefault="00351FAE" w:rsidP="00351FAE">
            <w:pPr>
              <w:spacing w:line="276" w:lineRule="auto"/>
              <w:rPr>
                <w:rFonts w:asciiTheme="minorHAnsi" w:hAnsiTheme="minorHAnsi" w:cstheme="minorHAnsi"/>
                <w:sz w:val="22"/>
                <w:szCs w:val="22"/>
              </w:rPr>
            </w:pPr>
          </w:p>
          <w:p w14:paraId="1D96B162" w14:textId="77777777" w:rsidR="00351FAE" w:rsidRPr="00225D40" w:rsidRDefault="00351FAE" w:rsidP="00351FAE">
            <w:pPr>
              <w:spacing w:line="276" w:lineRule="auto"/>
              <w:rPr>
                <w:rFonts w:asciiTheme="minorHAnsi" w:hAnsiTheme="minorHAnsi" w:cstheme="minorHAnsi"/>
                <w:sz w:val="22"/>
                <w:szCs w:val="22"/>
              </w:rPr>
            </w:pPr>
          </w:p>
          <w:p w14:paraId="391FAF07" w14:textId="77777777" w:rsidR="00351FAE" w:rsidRPr="00225D40" w:rsidRDefault="00351FAE" w:rsidP="00351FAE">
            <w:pPr>
              <w:spacing w:line="276" w:lineRule="auto"/>
              <w:rPr>
                <w:rFonts w:asciiTheme="minorHAnsi" w:hAnsiTheme="minorHAnsi" w:cstheme="minorHAnsi"/>
                <w:sz w:val="22"/>
                <w:szCs w:val="22"/>
              </w:rPr>
            </w:pPr>
          </w:p>
          <w:p w14:paraId="0F8A82C0" w14:textId="77777777" w:rsidR="00351FAE" w:rsidRPr="00225D40" w:rsidRDefault="00351FAE" w:rsidP="00351FAE">
            <w:pPr>
              <w:spacing w:line="276" w:lineRule="auto"/>
              <w:rPr>
                <w:rFonts w:asciiTheme="minorHAnsi" w:hAnsiTheme="minorHAnsi" w:cstheme="minorHAnsi"/>
                <w:sz w:val="22"/>
                <w:szCs w:val="22"/>
              </w:rPr>
            </w:pPr>
          </w:p>
          <w:p w14:paraId="4FC6C61B" w14:textId="77777777" w:rsidR="00351FAE" w:rsidRPr="00225D40" w:rsidRDefault="00351FAE" w:rsidP="00351FAE">
            <w:pPr>
              <w:spacing w:line="276" w:lineRule="auto"/>
              <w:rPr>
                <w:rFonts w:asciiTheme="minorHAnsi" w:hAnsiTheme="minorHAnsi" w:cstheme="minorHAnsi"/>
                <w:sz w:val="22"/>
                <w:szCs w:val="22"/>
              </w:rPr>
            </w:pPr>
          </w:p>
          <w:p w14:paraId="17AAE928" w14:textId="77777777" w:rsidR="00351FAE" w:rsidRPr="00225D40" w:rsidRDefault="00351FAE" w:rsidP="00351FAE">
            <w:pPr>
              <w:spacing w:line="276" w:lineRule="auto"/>
              <w:rPr>
                <w:rFonts w:asciiTheme="minorHAnsi" w:hAnsiTheme="minorHAnsi" w:cstheme="minorHAnsi"/>
                <w:sz w:val="22"/>
                <w:szCs w:val="22"/>
              </w:rPr>
            </w:pPr>
          </w:p>
          <w:p w14:paraId="12BF53DD" w14:textId="77777777" w:rsidR="00351FAE" w:rsidRPr="00225D40" w:rsidRDefault="00351FAE" w:rsidP="00351FAE">
            <w:pPr>
              <w:spacing w:line="276" w:lineRule="auto"/>
              <w:rPr>
                <w:rFonts w:asciiTheme="minorHAnsi" w:hAnsiTheme="minorHAnsi" w:cstheme="minorHAnsi"/>
                <w:sz w:val="22"/>
                <w:szCs w:val="22"/>
              </w:rPr>
            </w:pPr>
          </w:p>
          <w:p w14:paraId="5100FED4" w14:textId="77777777" w:rsidR="00351FAE" w:rsidRPr="00225D40" w:rsidRDefault="00351FAE" w:rsidP="00351FAE">
            <w:pPr>
              <w:spacing w:line="276" w:lineRule="auto"/>
              <w:rPr>
                <w:rFonts w:asciiTheme="minorHAnsi" w:hAnsiTheme="minorHAnsi" w:cstheme="minorHAnsi"/>
                <w:sz w:val="22"/>
                <w:szCs w:val="22"/>
              </w:rPr>
            </w:pPr>
          </w:p>
          <w:p w14:paraId="2E3CF80A" w14:textId="77777777" w:rsidR="00351FAE" w:rsidRPr="00225D40" w:rsidRDefault="00351FAE" w:rsidP="00351FAE">
            <w:pPr>
              <w:spacing w:line="276" w:lineRule="auto"/>
              <w:rPr>
                <w:rFonts w:asciiTheme="minorHAnsi" w:hAnsiTheme="minorHAnsi" w:cstheme="minorHAnsi"/>
                <w:sz w:val="22"/>
                <w:szCs w:val="22"/>
              </w:rPr>
            </w:pPr>
          </w:p>
          <w:p w14:paraId="7404561F" w14:textId="77777777" w:rsidR="00351FAE" w:rsidRPr="00225D40" w:rsidRDefault="00351FAE" w:rsidP="00351FAE">
            <w:pPr>
              <w:spacing w:line="276" w:lineRule="auto"/>
              <w:jc w:val="center"/>
              <w:rPr>
                <w:rFonts w:asciiTheme="minorHAnsi" w:hAnsiTheme="minorHAnsi" w:cstheme="minorHAnsi"/>
                <w:sz w:val="22"/>
                <w:szCs w:val="22"/>
              </w:rPr>
            </w:pPr>
          </w:p>
        </w:tc>
      </w:tr>
      <w:tr w:rsidR="00351FAE" w:rsidRPr="00225D40" w14:paraId="6AA10E24" w14:textId="77777777" w:rsidTr="62267B50">
        <w:tblPrEx>
          <w:shd w:val="clear" w:color="auto" w:fill="auto"/>
        </w:tblPrEx>
        <w:trPr>
          <w:trHeight w:val="502"/>
          <w:jc w:val="center"/>
        </w:trPr>
        <w:tc>
          <w:tcPr>
            <w:tcW w:w="988" w:type="dxa"/>
            <w:shd w:val="clear" w:color="auto" w:fill="F2F2F2" w:themeFill="background1" w:themeFillShade="F2"/>
          </w:tcPr>
          <w:p w14:paraId="00F9FFDD" w14:textId="2CFC773E"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w:t>
            </w:r>
            <w:r w:rsidR="00356A46" w:rsidRPr="00225D40">
              <w:rPr>
                <w:rFonts w:asciiTheme="minorHAnsi" w:eastAsia="MS Mincho" w:hAnsiTheme="minorHAnsi" w:cstheme="minorHAnsi"/>
                <w:b/>
                <w:bCs/>
                <w:color w:val="2F5496" w:themeColor="accent1" w:themeShade="BF"/>
                <w:sz w:val="22"/>
                <w:szCs w:val="22"/>
              </w:rPr>
              <w:t>8</w:t>
            </w:r>
          </w:p>
          <w:p w14:paraId="11D980D4" w14:textId="77777777" w:rsidR="00351FAE" w:rsidRPr="00225D40" w:rsidRDefault="00351FAE" w:rsidP="00351FAE">
            <w:pPr>
              <w:rPr>
                <w:rFonts w:asciiTheme="minorHAnsi" w:eastAsia="MS Mincho" w:hAnsiTheme="minorHAnsi" w:cstheme="minorHAnsi"/>
                <w:sz w:val="22"/>
                <w:szCs w:val="22"/>
              </w:rPr>
            </w:pPr>
          </w:p>
          <w:p w14:paraId="602FF9B1" w14:textId="77777777" w:rsidR="00351FAE" w:rsidRPr="00225D40" w:rsidRDefault="00351FAE" w:rsidP="00351FAE">
            <w:pPr>
              <w:rPr>
                <w:rFonts w:asciiTheme="minorHAnsi" w:eastAsia="MS Mincho" w:hAnsiTheme="minorHAnsi" w:cstheme="minorHAnsi"/>
                <w:sz w:val="22"/>
                <w:szCs w:val="22"/>
              </w:rPr>
            </w:pPr>
          </w:p>
          <w:p w14:paraId="2B8AD4E1" w14:textId="77777777" w:rsidR="00351FAE" w:rsidRPr="00225D40" w:rsidRDefault="00351FAE" w:rsidP="00351FAE">
            <w:pPr>
              <w:rPr>
                <w:rFonts w:asciiTheme="minorHAnsi" w:eastAsia="MS Mincho" w:hAnsiTheme="minorHAnsi" w:cstheme="minorHAnsi"/>
                <w:sz w:val="22"/>
                <w:szCs w:val="22"/>
              </w:rPr>
            </w:pPr>
          </w:p>
          <w:p w14:paraId="0815882B" w14:textId="77777777" w:rsidR="00351FAE" w:rsidRPr="00225D40" w:rsidRDefault="00351FAE" w:rsidP="00351FAE">
            <w:pPr>
              <w:rPr>
                <w:rFonts w:asciiTheme="minorHAnsi" w:eastAsia="MS Mincho" w:hAnsiTheme="minorHAnsi" w:cstheme="minorHAnsi"/>
                <w:sz w:val="22"/>
                <w:szCs w:val="22"/>
              </w:rPr>
            </w:pPr>
          </w:p>
          <w:p w14:paraId="3D159796" w14:textId="77777777" w:rsidR="00351FAE" w:rsidRPr="00225D40" w:rsidRDefault="00351FAE" w:rsidP="00351FAE">
            <w:pPr>
              <w:rPr>
                <w:rFonts w:asciiTheme="minorHAnsi" w:eastAsia="MS Mincho" w:hAnsiTheme="minorHAnsi" w:cstheme="minorHAnsi"/>
                <w:sz w:val="22"/>
                <w:szCs w:val="22"/>
              </w:rPr>
            </w:pPr>
          </w:p>
          <w:p w14:paraId="006537A7" w14:textId="77777777" w:rsidR="00351FAE" w:rsidRPr="00225D40" w:rsidRDefault="00351FAE" w:rsidP="00351FAE">
            <w:pPr>
              <w:rPr>
                <w:rFonts w:asciiTheme="minorHAnsi" w:eastAsia="MS Mincho" w:hAnsiTheme="minorHAnsi" w:cstheme="minorHAnsi"/>
                <w:b/>
                <w:bCs/>
                <w:color w:val="2F5496" w:themeColor="accent1" w:themeShade="BF"/>
                <w:sz w:val="22"/>
                <w:szCs w:val="22"/>
              </w:rPr>
            </w:pPr>
          </w:p>
          <w:p w14:paraId="4614B332" w14:textId="77777777" w:rsidR="00351FAE" w:rsidRPr="00225D40" w:rsidRDefault="00351FAE" w:rsidP="00351FAE">
            <w:pPr>
              <w:spacing w:line="276" w:lineRule="auto"/>
              <w:jc w:val="center"/>
              <w:rPr>
                <w:rFonts w:asciiTheme="minorHAnsi" w:eastAsia="MS Mincho" w:hAnsiTheme="minorHAnsi" w:cstheme="minorHAnsi"/>
                <w:b/>
                <w:bCs/>
                <w:color w:val="2F5496" w:themeColor="accent1" w:themeShade="BF"/>
                <w:sz w:val="22"/>
                <w:szCs w:val="22"/>
              </w:rPr>
            </w:pPr>
          </w:p>
        </w:tc>
        <w:tc>
          <w:tcPr>
            <w:tcW w:w="7087" w:type="dxa"/>
            <w:gridSpan w:val="6"/>
            <w:shd w:val="clear" w:color="auto" w:fill="F2F2F2" w:themeFill="background1" w:themeFillShade="F2"/>
          </w:tcPr>
          <w:p w14:paraId="232B617B" w14:textId="77777777" w:rsidR="00351FAE" w:rsidRPr="00225D40" w:rsidRDefault="00351FAE" w:rsidP="00351FAE">
            <w:p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provide a comprehensive description of:</w:t>
            </w:r>
          </w:p>
          <w:p w14:paraId="52476527"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Booking process reliability</w:t>
            </w:r>
          </w:p>
          <w:p w14:paraId="18006F39"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Image quality control and minimum image resolution standards</w:t>
            </w:r>
          </w:p>
          <w:p w14:paraId="63B7A051"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Printing quality control minimum print resolution standards</w:t>
            </w:r>
          </w:p>
          <w:p w14:paraId="168E2FA0"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Packaging and postage standards</w:t>
            </w:r>
          </w:p>
          <w:p w14:paraId="67C5CBB0"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Customer complaint handling procedures</w:t>
            </w:r>
          </w:p>
          <w:p w14:paraId="2A24127B" w14:textId="77777777" w:rsidR="00351FAE" w:rsidRPr="00225D40" w:rsidRDefault="00351FAE" w:rsidP="00351FAE">
            <w:pPr>
              <w:contextualSpacing/>
              <w:rPr>
                <w:rFonts w:asciiTheme="minorHAnsi" w:eastAsia="MS Mincho" w:hAnsiTheme="minorHAnsi" w:cstheme="minorBidi"/>
                <w:sz w:val="22"/>
                <w:szCs w:val="22"/>
              </w:rPr>
            </w:pPr>
          </w:p>
          <w:p w14:paraId="44E5AF9B" w14:textId="77777777" w:rsidR="00351FAE" w:rsidRPr="00225D40" w:rsidRDefault="00351FAE" w:rsidP="00351FAE">
            <w:p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HAnsi"/>
                <w:sz w:val="22"/>
                <w:szCs w:val="22"/>
                <w:bdr w:val="none" w:sz="0" w:space="0" w:color="auto"/>
                <w:lang w:eastAsia="ja-JP"/>
              </w:rPr>
              <w:t>Please confirm and detail.</w:t>
            </w:r>
          </w:p>
        </w:tc>
        <w:tc>
          <w:tcPr>
            <w:tcW w:w="1559" w:type="dxa"/>
            <w:gridSpan w:val="2"/>
            <w:shd w:val="clear" w:color="auto" w:fill="F2F2F2" w:themeFill="background1" w:themeFillShade="F2"/>
          </w:tcPr>
          <w:p w14:paraId="3A8EAC9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0E81050A"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06AB09BB" w14:textId="77777777" w:rsidR="00351FAE" w:rsidRPr="00225D40" w:rsidRDefault="00351FAE" w:rsidP="00351FAE">
            <w:pPr>
              <w:contextualSpacing/>
              <w:rPr>
                <w:rFonts w:asciiTheme="minorHAnsi" w:hAnsiTheme="minorHAnsi" w:cstheme="minorHAnsi"/>
                <w:sz w:val="22"/>
                <w:szCs w:val="22"/>
              </w:rPr>
            </w:pPr>
          </w:p>
        </w:tc>
      </w:tr>
      <w:tr w:rsidR="00351FAE" w:rsidRPr="00225D40" w14:paraId="7BEE0E11" w14:textId="77777777" w:rsidTr="62267B50">
        <w:tblPrEx>
          <w:shd w:val="clear" w:color="auto" w:fill="auto"/>
        </w:tblPrEx>
        <w:trPr>
          <w:trHeight w:val="502"/>
          <w:jc w:val="center"/>
        </w:trPr>
        <w:tc>
          <w:tcPr>
            <w:tcW w:w="9634" w:type="dxa"/>
            <w:gridSpan w:val="9"/>
            <w:shd w:val="clear" w:color="auto" w:fill="DEEAF6" w:themeFill="accent5" w:themeFillTint="33"/>
          </w:tcPr>
          <w:p w14:paraId="3FA878A9"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3D29AF5B" w14:textId="77777777" w:rsidR="00351FAE" w:rsidRPr="00225D40" w:rsidRDefault="00351FAE" w:rsidP="00351FAE">
            <w:pPr>
              <w:spacing w:line="276" w:lineRule="auto"/>
              <w:rPr>
                <w:rFonts w:asciiTheme="minorHAnsi" w:hAnsiTheme="minorHAnsi" w:cstheme="minorHAnsi"/>
                <w:sz w:val="22"/>
                <w:szCs w:val="22"/>
              </w:rPr>
            </w:pPr>
          </w:p>
          <w:p w14:paraId="0339063C" w14:textId="77777777" w:rsidR="00351FAE" w:rsidRPr="00225D40" w:rsidRDefault="00351FAE" w:rsidP="00351FAE">
            <w:pPr>
              <w:spacing w:line="276" w:lineRule="auto"/>
              <w:rPr>
                <w:rFonts w:asciiTheme="minorHAnsi" w:hAnsiTheme="minorHAnsi" w:cstheme="minorHAnsi"/>
                <w:sz w:val="22"/>
                <w:szCs w:val="22"/>
              </w:rPr>
            </w:pPr>
          </w:p>
          <w:p w14:paraId="3DB0ECE9" w14:textId="77777777" w:rsidR="00351FAE" w:rsidRPr="00225D40" w:rsidRDefault="00351FAE" w:rsidP="00351FAE">
            <w:pPr>
              <w:spacing w:line="276" w:lineRule="auto"/>
              <w:rPr>
                <w:rFonts w:asciiTheme="minorHAnsi" w:hAnsiTheme="minorHAnsi" w:cstheme="minorHAnsi"/>
                <w:sz w:val="22"/>
                <w:szCs w:val="22"/>
              </w:rPr>
            </w:pPr>
          </w:p>
          <w:p w14:paraId="477D7A91" w14:textId="77777777" w:rsidR="00351FAE" w:rsidRPr="00225D40" w:rsidRDefault="00351FAE" w:rsidP="00351FAE">
            <w:pPr>
              <w:spacing w:line="276" w:lineRule="auto"/>
              <w:rPr>
                <w:rFonts w:asciiTheme="minorHAnsi" w:hAnsiTheme="minorHAnsi" w:cstheme="minorHAnsi"/>
                <w:sz w:val="22"/>
                <w:szCs w:val="22"/>
              </w:rPr>
            </w:pPr>
          </w:p>
          <w:p w14:paraId="33D3E7F1" w14:textId="77777777" w:rsidR="00351FAE" w:rsidRPr="00225D40" w:rsidRDefault="00351FAE" w:rsidP="00351FAE">
            <w:pPr>
              <w:spacing w:line="276" w:lineRule="auto"/>
              <w:rPr>
                <w:rFonts w:asciiTheme="minorHAnsi" w:hAnsiTheme="minorHAnsi" w:cstheme="minorHAnsi"/>
                <w:sz w:val="22"/>
                <w:szCs w:val="22"/>
              </w:rPr>
            </w:pPr>
          </w:p>
          <w:p w14:paraId="6375C52A" w14:textId="77777777" w:rsidR="00351FAE" w:rsidRPr="00225D40" w:rsidRDefault="00351FAE" w:rsidP="00351FAE">
            <w:pPr>
              <w:spacing w:line="276" w:lineRule="auto"/>
              <w:rPr>
                <w:rFonts w:asciiTheme="minorHAnsi" w:hAnsiTheme="minorHAnsi" w:cstheme="minorHAnsi"/>
                <w:sz w:val="22"/>
                <w:szCs w:val="22"/>
              </w:rPr>
            </w:pPr>
          </w:p>
          <w:p w14:paraId="3819DA70" w14:textId="77777777" w:rsidR="00351FAE" w:rsidRPr="00225D40" w:rsidRDefault="00351FAE" w:rsidP="00351FAE">
            <w:pPr>
              <w:spacing w:line="276" w:lineRule="auto"/>
              <w:rPr>
                <w:rFonts w:asciiTheme="minorHAnsi" w:hAnsiTheme="minorHAnsi" w:cstheme="minorHAnsi"/>
                <w:sz w:val="22"/>
                <w:szCs w:val="22"/>
              </w:rPr>
            </w:pPr>
          </w:p>
          <w:p w14:paraId="52DDD008" w14:textId="77777777" w:rsidR="00351FAE" w:rsidRPr="00225D40" w:rsidRDefault="00351FAE" w:rsidP="00351FAE">
            <w:pPr>
              <w:spacing w:line="276" w:lineRule="auto"/>
              <w:rPr>
                <w:rFonts w:asciiTheme="minorHAnsi" w:hAnsiTheme="minorHAnsi" w:cstheme="minorHAnsi"/>
                <w:sz w:val="22"/>
                <w:szCs w:val="22"/>
              </w:rPr>
            </w:pPr>
          </w:p>
          <w:p w14:paraId="2282987A" w14:textId="77777777" w:rsidR="00351FAE" w:rsidRPr="00225D40" w:rsidRDefault="00351FAE" w:rsidP="00351FAE">
            <w:pPr>
              <w:spacing w:line="276" w:lineRule="auto"/>
              <w:rPr>
                <w:rFonts w:asciiTheme="minorHAnsi" w:hAnsiTheme="minorHAnsi" w:cstheme="minorHAnsi"/>
                <w:sz w:val="22"/>
                <w:szCs w:val="22"/>
              </w:rPr>
            </w:pPr>
          </w:p>
          <w:p w14:paraId="0720446F" w14:textId="77777777" w:rsidR="00351FAE" w:rsidRPr="00225D40" w:rsidRDefault="00351FAE" w:rsidP="00351FAE">
            <w:pPr>
              <w:spacing w:line="276" w:lineRule="auto"/>
              <w:jc w:val="center"/>
              <w:rPr>
                <w:rFonts w:asciiTheme="minorHAnsi" w:hAnsiTheme="minorHAnsi" w:cstheme="minorHAnsi"/>
                <w:sz w:val="22"/>
                <w:szCs w:val="22"/>
              </w:rPr>
            </w:pPr>
          </w:p>
        </w:tc>
      </w:tr>
      <w:tr w:rsidR="00351FAE" w:rsidRPr="00225D40" w14:paraId="33CEC9F3" w14:textId="77777777" w:rsidTr="62267B50">
        <w:tblPrEx>
          <w:shd w:val="clear" w:color="auto" w:fill="auto"/>
        </w:tblPrEx>
        <w:trPr>
          <w:trHeight w:val="502"/>
          <w:jc w:val="center"/>
        </w:trPr>
        <w:tc>
          <w:tcPr>
            <w:tcW w:w="988" w:type="dxa"/>
            <w:shd w:val="clear" w:color="auto" w:fill="F2F2F2" w:themeFill="background1" w:themeFillShade="F2"/>
          </w:tcPr>
          <w:p w14:paraId="769EA7C5" w14:textId="6BDFE9C8"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w:t>
            </w:r>
            <w:r w:rsidR="00356A46" w:rsidRPr="00225D40">
              <w:rPr>
                <w:rFonts w:asciiTheme="minorHAnsi" w:eastAsia="MS Mincho" w:hAnsiTheme="minorHAnsi" w:cstheme="minorHAnsi"/>
                <w:b/>
                <w:bCs/>
                <w:color w:val="2F5496" w:themeColor="accent1" w:themeShade="BF"/>
                <w:sz w:val="22"/>
                <w:szCs w:val="22"/>
              </w:rPr>
              <w:t>9</w:t>
            </w:r>
          </w:p>
        </w:tc>
        <w:tc>
          <w:tcPr>
            <w:tcW w:w="6945" w:type="dxa"/>
            <w:gridSpan w:val="5"/>
            <w:shd w:val="clear" w:color="auto" w:fill="F2F2F2" w:themeFill="background1" w:themeFillShade="F2"/>
          </w:tcPr>
          <w:p w14:paraId="3F972BAD"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sz w:val="22"/>
                <w:szCs w:val="22"/>
                <w:lang w:eastAsia="ja-JP"/>
              </w:rPr>
              <w:t>must</w:t>
            </w:r>
            <w:r w:rsidRPr="00225D40">
              <w:rPr>
                <w:rFonts w:asciiTheme="minorHAnsi" w:eastAsiaTheme="minorEastAsia" w:hAnsiTheme="minorHAnsi" w:cstheme="minorBidi"/>
                <w:sz w:val="22"/>
                <w:szCs w:val="22"/>
                <w:lang w:eastAsia="ja-JP"/>
              </w:rPr>
              <w:t xml:space="preserve"> list all photography, printing, data protection, event operations, or industry certifications relevant to the services.</w:t>
            </w:r>
            <w:r w:rsidRPr="00225D40">
              <w:rPr>
                <w:rFonts w:asciiTheme="minorHAnsi" w:eastAsiaTheme="minorEastAsia" w:hAnsiTheme="minorHAnsi" w:cstheme="minorHAnsi"/>
                <w:sz w:val="22"/>
                <w:szCs w:val="22"/>
                <w:bdr w:val="none" w:sz="0" w:space="0" w:color="auto"/>
                <w:lang w:eastAsia="ja-JP"/>
              </w:rPr>
              <w:t xml:space="preserve"> </w:t>
            </w:r>
          </w:p>
          <w:p w14:paraId="2573501C"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p>
          <w:p w14:paraId="53D507DB"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2E9B338D"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tc>
        <w:tc>
          <w:tcPr>
            <w:tcW w:w="1701" w:type="dxa"/>
            <w:gridSpan w:val="3"/>
            <w:shd w:val="clear" w:color="auto" w:fill="F2F2F2" w:themeFill="background1" w:themeFillShade="F2"/>
          </w:tcPr>
          <w:p w14:paraId="13157DA5"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3A81D91D"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27313E4" w14:textId="77777777" w:rsidR="00351FAE" w:rsidRPr="00225D40" w:rsidRDefault="00351FAE" w:rsidP="00351FAE">
            <w:pPr>
              <w:contextualSpacing/>
              <w:rPr>
                <w:rFonts w:asciiTheme="minorHAnsi" w:eastAsiaTheme="minorEastAsia" w:hAnsiTheme="minorHAnsi" w:cstheme="minorBidi"/>
                <w:sz w:val="22"/>
                <w:szCs w:val="22"/>
                <w:bdr w:val="none" w:sz="0" w:space="0" w:color="auto"/>
                <w:lang w:eastAsia="ja-JP"/>
              </w:rPr>
            </w:pPr>
          </w:p>
        </w:tc>
      </w:tr>
      <w:tr w:rsidR="00351FAE" w:rsidRPr="00225D40" w14:paraId="25AA1352" w14:textId="77777777" w:rsidTr="62267B50">
        <w:tblPrEx>
          <w:shd w:val="clear" w:color="auto" w:fill="auto"/>
        </w:tblPrEx>
        <w:trPr>
          <w:trHeight w:val="502"/>
          <w:jc w:val="center"/>
        </w:trPr>
        <w:tc>
          <w:tcPr>
            <w:tcW w:w="9634" w:type="dxa"/>
            <w:gridSpan w:val="9"/>
            <w:shd w:val="clear" w:color="auto" w:fill="DBE5F1"/>
          </w:tcPr>
          <w:p w14:paraId="1F264AFE"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1B17B257" w14:textId="77777777" w:rsidR="00351FAE" w:rsidRPr="00225D40" w:rsidRDefault="00351FAE" w:rsidP="00351FAE">
            <w:pPr>
              <w:spacing w:line="276" w:lineRule="auto"/>
              <w:rPr>
                <w:rFonts w:asciiTheme="minorHAnsi" w:eastAsia="MS Mincho" w:hAnsiTheme="minorHAnsi" w:cstheme="minorHAnsi"/>
                <w:sz w:val="22"/>
                <w:szCs w:val="22"/>
              </w:rPr>
            </w:pPr>
          </w:p>
          <w:p w14:paraId="772172B1" w14:textId="77777777" w:rsidR="00351FAE" w:rsidRPr="00225D40" w:rsidRDefault="00351FAE" w:rsidP="00351FAE">
            <w:pPr>
              <w:spacing w:line="276" w:lineRule="auto"/>
              <w:rPr>
                <w:rFonts w:asciiTheme="minorHAnsi" w:eastAsia="MS Mincho" w:hAnsiTheme="minorHAnsi" w:cstheme="minorHAnsi"/>
                <w:sz w:val="22"/>
                <w:szCs w:val="22"/>
              </w:rPr>
            </w:pPr>
          </w:p>
          <w:p w14:paraId="5939EE41" w14:textId="77777777" w:rsidR="00351FAE" w:rsidRPr="00225D40" w:rsidRDefault="00351FAE" w:rsidP="00351FAE">
            <w:pPr>
              <w:spacing w:line="276" w:lineRule="auto"/>
              <w:rPr>
                <w:rFonts w:asciiTheme="minorHAnsi" w:eastAsia="MS Mincho" w:hAnsiTheme="minorHAnsi" w:cstheme="minorHAnsi"/>
                <w:sz w:val="22"/>
                <w:szCs w:val="22"/>
              </w:rPr>
            </w:pPr>
          </w:p>
          <w:p w14:paraId="1E761A7E" w14:textId="77777777" w:rsidR="00351FAE" w:rsidRPr="00225D40" w:rsidRDefault="00351FAE" w:rsidP="00351FAE">
            <w:pPr>
              <w:spacing w:line="276" w:lineRule="auto"/>
              <w:rPr>
                <w:rFonts w:asciiTheme="minorHAnsi" w:eastAsia="MS Mincho" w:hAnsiTheme="minorHAnsi" w:cstheme="minorHAnsi"/>
                <w:sz w:val="22"/>
                <w:szCs w:val="22"/>
              </w:rPr>
            </w:pPr>
          </w:p>
          <w:p w14:paraId="33E31650" w14:textId="77777777" w:rsidR="00351FAE" w:rsidRPr="00225D40" w:rsidRDefault="00351FAE" w:rsidP="00351FAE">
            <w:pPr>
              <w:spacing w:line="276" w:lineRule="auto"/>
              <w:rPr>
                <w:rFonts w:asciiTheme="minorHAnsi" w:eastAsia="MS Mincho" w:hAnsiTheme="minorHAnsi" w:cstheme="minorHAnsi"/>
                <w:sz w:val="22"/>
                <w:szCs w:val="22"/>
              </w:rPr>
            </w:pPr>
          </w:p>
          <w:p w14:paraId="29DBB9EE" w14:textId="77777777" w:rsidR="00351FAE" w:rsidRPr="00225D40" w:rsidRDefault="00351FAE" w:rsidP="00351FAE">
            <w:pPr>
              <w:spacing w:line="276" w:lineRule="auto"/>
              <w:rPr>
                <w:rFonts w:asciiTheme="minorHAnsi" w:eastAsia="MS Mincho" w:hAnsiTheme="minorHAnsi" w:cstheme="minorHAnsi"/>
                <w:sz w:val="22"/>
                <w:szCs w:val="22"/>
              </w:rPr>
            </w:pPr>
          </w:p>
          <w:p w14:paraId="6D78A225" w14:textId="77777777" w:rsidR="00351FAE" w:rsidRPr="00225D40" w:rsidRDefault="00351FAE" w:rsidP="00351FAE">
            <w:pPr>
              <w:spacing w:line="276" w:lineRule="auto"/>
              <w:rPr>
                <w:rFonts w:asciiTheme="minorHAnsi" w:eastAsia="MS Mincho" w:hAnsiTheme="minorHAnsi" w:cstheme="minorHAnsi"/>
                <w:sz w:val="22"/>
                <w:szCs w:val="22"/>
              </w:rPr>
            </w:pPr>
          </w:p>
          <w:p w14:paraId="2B3F8009" w14:textId="77777777" w:rsidR="00E75622" w:rsidRPr="00225D40" w:rsidRDefault="00E75622" w:rsidP="00351FAE">
            <w:pPr>
              <w:spacing w:line="276" w:lineRule="auto"/>
              <w:rPr>
                <w:rFonts w:asciiTheme="minorHAnsi" w:eastAsia="MS Mincho" w:hAnsiTheme="minorHAnsi" w:cstheme="minorHAnsi"/>
                <w:sz w:val="22"/>
                <w:szCs w:val="22"/>
              </w:rPr>
            </w:pPr>
          </w:p>
          <w:p w14:paraId="47F1589B" w14:textId="77777777" w:rsidR="00351FAE" w:rsidRPr="00225D40" w:rsidRDefault="00351FAE" w:rsidP="00351FAE">
            <w:pPr>
              <w:spacing w:line="276" w:lineRule="auto"/>
              <w:rPr>
                <w:rFonts w:asciiTheme="minorHAnsi" w:eastAsia="MS Mincho" w:hAnsiTheme="minorHAnsi" w:cstheme="minorHAnsi"/>
                <w:sz w:val="22"/>
                <w:szCs w:val="22"/>
              </w:rPr>
            </w:pPr>
          </w:p>
          <w:p w14:paraId="10E11332" w14:textId="77777777" w:rsidR="00351FAE" w:rsidRPr="00225D40" w:rsidRDefault="00351FAE" w:rsidP="00351FAE">
            <w:pPr>
              <w:spacing w:line="276" w:lineRule="auto"/>
              <w:rPr>
                <w:rFonts w:asciiTheme="minorHAnsi" w:eastAsiaTheme="minorEastAsia" w:hAnsiTheme="minorHAnsi" w:cstheme="minorBidi"/>
                <w:sz w:val="22"/>
                <w:szCs w:val="22"/>
                <w:bdr w:val="none" w:sz="0" w:space="0" w:color="auto"/>
                <w:lang w:eastAsia="ja-JP"/>
              </w:rPr>
            </w:pPr>
          </w:p>
        </w:tc>
      </w:tr>
      <w:tr w:rsidR="00351FAE" w:rsidRPr="00225D40" w14:paraId="6886CA87" w14:textId="77777777" w:rsidTr="62267B50">
        <w:tblPrEx>
          <w:shd w:val="clear" w:color="auto" w:fill="auto"/>
        </w:tblPrEx>
        <w:trPr>
          <w:trHeight w:val="502"/>
          <w:jc w:val="center"/>
        </w:trPr>
        <w:tc>
          <w:tcPr>
            <w:tcW w:w="988" w:type="dxa"/>
            <w:shd w:val="clear" w:color="auto" w:fill="F2F2F2" w:themeFill="background1" w:themeFillShade="F2"/>
          </w:tcPr>
          <w:p w14:paraId="08B40670" w14:textId="30171928" w:rsidR="00351FAE" w:rsidRPr="00225D40" w:rsidRDefault="00351FAE" w:rsidP="00351FAE">
            <w:pPr>
              <w:spacing w:line="276" w:lineRule="auto"/>
              <w:rPr>
                <w:rFonts w:asciiTheme="minorHAnsi" w:eastAsia="MS Mincho" w:hAnsiTheme="minorHAnsi" w:cstheme="minorHAnsi"/>
                <w:b/>
                <w:bCs/>
                <w:sz w:val="22"/>
                <w:szCs w:val="22"/>
              </w:rPr>
            </w:pPr>
            <w:bookmarkStart w:id="39" w:name="_Hlk156226212"/>
            <w:r w:rsidRPr="00225D40">
              <w:rPr>
                <w:rFonts w:asciiTheme="minorHAnsi" w:eastAsia="MS Mincho" w:hAnsiTheme="minorHAnsi" w:cstheme="minorHAnsi"/>
                <w:b/>
                <w:bCs/>
                <w:color w:val="2F5496" w:themeColor="accent1" w:themeShade="BF"/>
                <w:sz w:val="22"/>
                <w:szCs w:val="22"/>
              </w:rPr>
              <w:t>B1</w:t>
            </w:r>
            <w:r w:rsidR="00356A46" w:rsidRPr="00225D40">
              <w:rPr>
                <w:rFonts w:asciiTheme="minorHAnsi" w:eastAsia="MS Mincho" w:hAnsiTheme="minorHAnsi" w:cstheme="minorHAnsi"/>
                <w:b/>
                <w:bCs/>
                <w:color w:val="2F5496" w:themeColor="accent1" w:themeShade="BF"/>
                <w:sz w:val="22"/>
                <w:szCs w:val="22"/>
              </w:rPr>
              <w:t>0</w:t>
            </w:r>
          </w:p>
        </w:tc>
        <w:tc>
          <w:tcPr>
            <w:tcW w:w="6945" w:type="dxa"/>
            <w:gridSpan w:val="5"/>
            <w:shd w:val="clear" w:color="auto" w:fill="F2F2F2" w:themeFill="background1" w:themeFillShade="F2"/>
          </w:tcPr>
          <w:p w14:paraId="7D679B66" w14:textId="505D8C81" w:rsidR="00351FAE" w:rsidRPr="00225D40" w:rsidRDefault="00351FAE" w:rsidP="00550A22">
            <w:p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Tenderers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provide a minimum of two photograph packages to graduands. Graduands must have the option of at least a basic package consisting of</w:t>
            </w:r>
            <w:r w:rsidRPr="00225D40">
              <w:t xml:space="preserve"> </w:t>
            </w:r>
            <w:r w:rsidRPr="00225D40">
              <w:rPr>
                <w:rFonts w:asciiTheme="minorHAnsi" w:eastAsiaTheme="minorEastAsia" w:hAnsiTheme="minorHAnsi" w:cstheme="minorBidi"/>
                <w:sz w:val="22"/>
                <w:szCs w:val="22"/>
                <w:bdr w:val="none" w:sz="0" w:space="0" w:color="auto"/>
                <w:lang w:eastAsia="ja-JP"/>
              </w:rPr>
              <w:t xml:space="preserve">one pose with a 10x8 and two </w:t>
            </w:r>
            <w:r w:rsidR="00310A13" w:rsidRPr="00225D40">
              <w:rPr>
                <w:rFonts w:asciiTheme="minorHAnsi" w:eastAsiaTheme="minorEastAsia" w:hAnsiTheme="minorHAnsi" w:cstheme="minorBidi"/>
                <w:sz w:val="22"/>
                <w:szCs w:val="22"/>
                <w:bdr w:val="none" w:sz="0" w:space="0" w:color="auto"/>
                <w:lang w:eastAsia="ja-JP"/>
              </w:rPr>
              <w:t>7</w:t>
            </w:r>
            <w:r w:rsidRPr="00225D40">
              <w:rPr>
                <w:rFonts w:asciiTheme="minorHAnsi" w:eastAsiaTheme="minorEastAsia" w:hAnsiTheme="minorHAnsi" w:cstheme="minorBidi"/>
                <w:sz w:val="22"/>
                <w:szCs w:val="22"/>
                <w:bdr w:val="none" w:sz="0" w:space="0" w:color="auto"/>
                <w:lang w:eastAsia="ja-JP"/>
              </w:rPr>
              <w:t>x</w:t>
            </w:r>
            <w:r w:rsidR="00310A13" w:rsidRPr="00225D40">
              <w:rPr>
                <w:rFonts w:asciiTheme="minorHAnsi" w:eastAsiaTheme="minorEastAsia" w:hAnsiTheme="minorHAnsi" w:cstheme="minorBidi"/>
                <w:sz w:val="22"/>
                <w:szCs w:val="22"/>
                <w:bdr w:val="none" w:sz="0" w:space="0" w:color="auto"/>
                <w:lang w:eastAsia="ja-JP"/>
              </w:rPr>
              <w:t>5</w:t>
            </w:r>
            <w:r w:rsidRPr="00225D40">
              <w:rPr>
                <w:rFonts w:asciiTheme="minorHAnsi" w:eastAsiaTheme="minorEastAsia" w:hAnsiTheme="minorHAnsi" w:cstheme="minorBidi"/>
                <w:sz w:val="22"/>
                <w:szCs w:val="22"/>
                <w:bdr w:val="none" w:sz="0" w:space="0" w:color="auto"/>
                <w:lang w:eastAsia="ja-JP"/>
              </w:rPr>
              <w:t xml:space="preserve"> prints or a larger package consisting of 3 poses with a 10x8 and two </w:t>
            </w:r>
            <w:r w:rsidR="00310A13" w:rsidRPr="00225D40">
              <w:rPr>
                <w:rFonts w:asciiTheme="minorHAnsi" w:eastAsiaTheme="minorEastAsia" w:hAnsiTheme="minorHAnsi" w:cstheme="minorBidi"/>
                <w:sz w:val="22"/>
                <w:szCs w:val="22"/>
                <w:bdr w:val="none" w:sz="0" w:space="0" w:color="auto"/>
                <w:lang w:eastAsia="ja-JP"/>
              </w:rPr>
              <w:t>7</w:t>
            </w:r>
            <w:r w:rsidRPr="00225D40">
              <w:rPr>
                <w:rFonts w:asciiTheme="minorHAnsi" w:eastAsiaTheme="minorEastAsia" w:hAnsiTheme="minorHAnsi" w:cstheme="minorBidi"/>
                <w:sz w:val="22"/>
                <w:szCs w:val="22"/>
                <w:bdr w:val="none" w:sz="0" w:space="0" w:color="auto"/>
                <w:lang w:eastAsia="ja-JP"/>
              </w:rPr>
              <w:t>x</w:t>
            </w:r>
            <w:r w:rsidR="00310A13" w:rsidRPr="00225D40">
              <w:rPr>
                <w:rFonts w:asciiTheme="minorHAnsi" w:eastAsiaTheme="minorEastAsia" w:hAnsiTheme="minorHAnsi" w:cstheme="minorBidi"/>
                <w:sz w:val="22"/>
                <w:szCs w:val="22"/>
                <w:bdr w:val="none" w:sz="0" w:space="0" w:color="auto"/>
                <w:lang w:eastAsia="ja-JP"/>
              </w:rPr>
              <w:t xml:space="preserve">5 </w:t>
            </w:r>
            <w:r w:rsidRPr="00225D40">
              <w:rPr>
                <w:rFonts w:asciiTheme="minorHAnsi" w:eastAsiaTheme="minorEastAsia" w:hAnsiTheme="minorHAnsi" w:cstheme="minorBidi"/>
                <w:sz w:val="22"/>
                <w:szCs w:val="22"/>
                <w:bdr w:val="none" w:sz="0" w:space="0" w:color="auto"/>
                <w:lang w:eastAsia="ja-JP"/>
              </w:rPr>
              <w:t xml:space="preserve">of each pose. </w:t>
            </w:r>
          </w:p>
          <w:p w14:paraId="0AC19869" w14:textId="77777777" w:rsidR="00351FAE" w:rsidRPr="00225D40" w:rsidRDefault="00351FAE" w:rsidP="00351FAE">
            <w:pPr>
              <w:spacing w:line="276" w:lineRule="auto"/>
              <w:rPr>
                <w:rFonts w:asciiTheme="minorHAnsi" w:eastAsiaTheme="minorEastAsia" w:hAnsiTheme="minorHAnsi" w:cstheme="minorBidi"/>
                <w:sz w:val="22"/>
                <w:szCs w:val="22"/>
                <w:bdr w:val="none" w:sz="0" w:space="0" w:color="auto"/>
                <w:lang w:eastAsia="ja-JP"/>
              </w:rPr>
            </w:pPr>
          </w:p>
          <w:p w14:paraId="4000AD77" w14:textId="77777777" w:rsidR="00351FAE" w:rsidRPr="00225D40" w:rsidRDefault="00351FAE" w:rsidP="00550A22">
            <w:p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There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also be options to add additional quantities or poses if requested. </w:t>
            </w:r>
          </w:p>
          <w:p w14:paraId="750B8658" w14:textId="77777777" w:rsidR="00351FAE" w:rsidRPr="00225D40" w:rsidRDefault="00351FAE" w:rsidP="00550A22">
            <w:pPr>
              <w:spacing w:line="276" w:lineRule="auto"/>
              <w:jc w:val="both"/>
              <w:rPr>
                <w:rFonts w:asciiTheme="minorHAnsi" w:eastAsiaTheme="minorEastAsia" w:hAnsiTheme="minorHAnsi" w:cstheme="minorBidi"/>
                <w:sz w:val="22"/>
                <w:szCs w:val="22"/>
                <w:bdr w:val="none" w:sz="0" w:space="0" w:color="auto"/>
                <w:lang w:eastAsia="ja-JP"/>
              </w:rPr>
            </w:pPr>
          </w:p>
          <w:p w14:paraId="562DCF2F" w14:textId="77777777" w:rsidR="00351FAE" w:rsidRPr="00225D40" w:rsidRDefault="00351FAE" w:rsidP="00550A22">
            <w:p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Please provide details to describe:</w:t>
            </w:r>
          </w:p>
          <w:p w14:paraId="36722999" w14:textId="28D2EC3B" w:rsidR="00351FAE" w:rsidRPr="00225D40" w:rsidRDefault="00351FAE">
            <w:pPr>
              <w:numPr>
                <w:ilvl w:val="0"/>
                <w:numId w:val="25"/>
              </w:num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Product range (prints, digital files</w:t>
            </w:r>
            <w:r w:rsidR="00741583" w:rsidRPr="00225D40">
              <w:rPr>
                <w:rFonts w:asciiTheme="minorHAnsi" w:eastAsiaTheme="minorEastAsia" w:hAnsiTheme="minorHAnsi" w:cstheme="minorBidi"/>
                <w:sz w:val="22"/>
                <w:szCs w:val="22"/>
                <w:bdr w:val="none" w:sz="0" w:space="0" w:color="auto"/>
                <w:lang w:eastAsia="ja-JP"/>
              </w:rPr>
              <w:t xml:space="preserve"> </w:t>
            </w:r>
            <w:r w:rsidRPr="00225D40">
              <w:rPr>
                <w:rFonts w:asciiTheme="minorHAnsi" w:eastAsiaTheme="minorEastAsia" w:hAnsiTheme="minorHAnsi" w:cstheme="minorBidi"/>
                <w:sz w:val="22"/>
                <w:szCs w:val="22"/>
                <w:bdr w:val="none" w:sz="0" w:space="0" w:color="auto"/>
                <w:lang w:eastAsia="ja-JP"/>
              </w:rPr>
              <w:t>&amp; package options)</w:t>
            </w:r>
          </w:p>
          <w:p w14:paraId="54B29F28" w14:textId="77777777" w:rsidR="00351FAE" w:rsidRPr="00225D40" w:rsidRDefault="00351FAE">
            <w:pPr>
              <w:numPr>
                <w:ilvl w:val="0"/>
                <w:numId w:val="25"/>
              </w:num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Packaging standards</w:t>
            </w:r>
          </w:p>
          <w:p w14:paraId="6390B3CC" w14:textId="77777777" w:rsidR="00351FAE" w:rsidRPr="00225D40" w:rsidRDefault="00351FAE">
            <w:pPr>
              <w:numPr>
                <w:ilvl w:val="0"/>
                <w:numId w:val="25"/>
              </w:numPr>
              <w:spacing w:line="276" w:lineRule="auto"/>
              <w:contextualSpacing/>
              <w:jc w:val="both"/>
              <w:rPr>
                <w:rFonts w:asciiTheme="minorHAnsi" w:eastAsia="MS Mincho" w:hAnsiTheme="minorHAnsi" w:cstheme="minorBidi"/>
                <w:i/>
                <w:iCs/>
                <w:sz w:val="22"/>
                <w:szCs w:val="22"/>
              </w:rPr>
            </w:pPr>
            <w:r w:rsidRPr="00225D40">
              <w:rPr>
                <w:rFonts w:asciiTheme="minorHAnsi" w:eastAsiaTheme="minorEastAsia" w:hAnsiTheme="minorHAnsi" w:cstheme="minorBidi"/>
                <w:sz w:val="22"/>
                <w:szCs w:val="22"/>
                <w:bdr w:val="none" w:sz="0" w:space="0" w:color="auto"/>
                <w:lang w:eastAsia="ja-JP"/>
              </w:rPr>
              <w:t>How prices will be displayed onsite and on website</w:t>
            </w:r>
          </w:p>
          <w:p w14:paraId="414E7306" w14:textId="77777777" w:rsidR="00351FAE" w:rsidRPr="00225D40" w:rsidRDefault="00351FAE">
            <w:pPr>
              <w:numPr>
                <w:ilvl w:val="0"/>
                <w:numId w:val="25"/>
              </w:numPr>
              <w:spacing w:line="276" w:lineRule="auto"/>
              <w:contextualSpacing/>
              <w:jc w:val="both"/>
              <w:rPr>
                <w:rFonts w:asciiTheme="minorHAnsi" w:eastAsia="MS Mincho" w:hAnsiTheme="minorHAnsi" w:cstheme="minorBidi"/>
                <w:i/>
                <w:iCs/>
                <w:sz w:val="22"/>
                <w:szCs w:val="22"/>
              </w:rPr>
            </w:pPr>
            <w:r w:rsidRPr="00225D40">
              <w:rPr>
                <w:rFonts w:asciiTheme="minorHAnsi" w:eastAsiaTheme="minorEastAsia" w:hAnsiTheme="minorHAnsi" w:cstheme="minorBidi"/>
                <w:sz w:val="22"/>
                <w:szCs w:val="22"/>
                <w:bdr w:val="none" w:sz="0" w:space="0" w:color="auto"/>
                <w:lang w:eastAsia="ja-JP"/>
              </w:rPr>
              <w:t>How additional prints, poses and sizes can be ordered</w:t>
            </w:r>
          </w:p>
          <w:p w14:paraId="799F85D1" w14:textId="77777777" w:rsidR="00351FAE" w:rsidRPr="00225D40" w:rsidRDefault="00351FAE" w:rsidP="00351FAE">
            <w:pPr>
              <w:spacing w:line="276" w:lineRule="auto"/>
              <w:rPr>
                <w:rFonts w:asciiTheme="minorHAnsi" w:eastAsiaTheme="minorEastAsia" w:hAnsiTheme="minorHAnsi" w:cstheme="minorBidi"/>
                <w:sz w:val="22"/>
                <w:szCs w:val="22"/>
                <w:bdr w:val="none" w:sz="0" w:space="0" w:color="auto"/>
                <w:lang w:eastAsia="ja-JP"/>
              </w:rPr>
            </w:pPr>
          </w:p>
        </w:tc>
        <w:tc>
          <w:tcPr>
            <w:tcW w:w="1701" w:type="dxa"/>
            <w:gridSpan w:val="3"/>
            <w:shd w:val="clear" w:color="auto" w:fill="F2F2F2" w:themeFill="background1" w:themeFillShade="F2"/>
          </w:tcPr>
          <w:p w14:paraId="77DD9E8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0C18A2B4"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8268346" w14:textId="77777777" w:rsidR="00351FAE" w:rsidRPr="00225D40" w:rsidRDefault="00351FAE" w:rsidP="00351FAE">
            <w:pPr>
              <w:spacing w:line="276" w:lineRule="auto"/>
              <w:ind w:left="720"/>
              <w:contextualSpacing/>
              <w:rPr>
                <w:rFonts w:asciiTheme="minorHAnsi" w:eastAsia="MS Mincho" w:hAnsiTheme="minorHAnsi" w:cstheme="minorHAnsi"/>
                <w:sz w:val="22"/>
                <w:szCs w:val="22"/>
              </w:rPr>
            </w:pPr>
          </w:p>
        </w:tc>
      </w:tr>
      <w:tr w:rsidR="00351FAE" w:rsidRPr="00225D40" w14:paraId="458AF1E1" w14:textId="77777777" w:rsidTr="62267B50">
        <w:tblPrEx>
          <w:shd w:val="clear" w:color="auto" w:fill="auto"/>
        </w:tblPrEx>
        <w:trPr>
          <w:trHeight w:val="3171"/>
          <w:jc w:val="center"/>
        </w:trPr>
        <w:tc>
          <w:tcPr>
            <w:tcW w:w="9634" w:type="dxa"/>
            <w:gridSpan w:val="9"/>
            <w:shd w:val="clear" w:color="auto" w:fill="DBE5F1"/>
          </w:tcPr>
          <w:p w14:paraId="16147C6E"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2AF64434"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4A35A3A"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9C94D05"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A9C8C83"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72C7534E"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63D3CFBE"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FD5A854"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52A78577"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7FB81618"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54349E30"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01A580DE"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54D6791" w14:textId="77777777" w:rsidR="00351FAE" w:rsidRPr="00225D40" w:rsidRDefault="00351FAE" w:rsidP="00351FAE">
            <w:pPr>
              <w:spacing w:line="276" w:lineRule="auto"/>
              <w:rPr>
                <w:rFonts w:asciiTheme="minorHAnsi" w:eastAsia="MS Mincho" w:hAnsiTheme="minorHAnsi" w:cstheme="minorHAnsi"/>
                <w:sz w:val="22"/>
                <w:szCs w:val="22"/>
              </w:rPr>
            </w:pPr>
          </w:p>
        </w:tc>
      </w:tr>
      <w:bookmarkEnd w:id="39"/>
      <w:tr w:rsidR="00351FAE" w:rsidRPr="00225D40" w14:paraId="6CE7FE9F" w14:textId="77777777" w:rsidTr="62267B50">
        <w:tblPrEx>
          <w:shd w:val="clear" w:color="auto" w:fill="auto"/>
        </w:tblPrEx>
        <w:trPr>
          <w:trHeight w:val="502"/>
          <w:jc w:val="center"/>
        </w:trPr>
        <w:tc>
          <w:tcPr>
            <w:tcW w:w="988" w:type="dxa"/>
            <w:shd w:val="clear" w:color="auto" w:fill="F2F2F2" w:themeFill="background1" w:themeFillShade="F2"/>
          </w:tcPr>
          <w:p w14:paraId="7E6E1F9F" w14:textId="2F53F875"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B1</w:t>
            </w:r>
            <w:r w:rsidR="00356A46" w:rsidRPr="00225D40">
              <w:rPr>
                <w:rFonts w:asciiTheme="minorHAnsi" w:eastAsia="MS Mincho" w:hAnsiTheme="minorHAnsi" w:cstheme="minorHAnsi"/>
                <w:b/>
                <w:bCs/>
                <w:color w:val="2F5496" w:themeColor="accent1" w:themeShade="BF"/>
                <w:sz w:val="22"/>
                <w:szCs w:val="22"/>
              </w:rPr>
              <w:t>1</w:t>
            </w:r>
          </w:p>
        </w:tc>
        <w:tc>
          <w:tcPr>
            <w:tcW w:w="7087" w:type="dxa"/>
            <w:gridSpan w:val="6"/>
            <w:shd w:val="clear" w:color="auto" w:fill="F2F2F2" w:themeFill="background1" w:themeFillShade="F2"/>
          </w:tcPr>
          <w:p w14:paraId="61C023A0" w14:textId="77777777" w:rsidR="00351FAE" w:rsidRPr="00225D40" w:rsidRDefault="00351FAE" w:rsidP="00351FAE">
            <w:p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Tenderers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outline:</w:t>
            </w:r>
          </w:p>
          <w:p w14:paraId="23239D8C" w14:textId="77777777" w:rsidR="00351FAE" w:rsidRPr="00225D40" w:rsidRDefault="00351FAE">
            <w:pPr>
              <w:numPr>
                <w:ilvl w:val="0"/>
                <w:numId w:val="26"/>
              </w:num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Time for online proof availability</w:t>
            </w:r>
          </w:p>
          <w:p w14:paraId="7FD498B0" w14:textId="2436AA87" w:rsidR="00351FAE" w:rsidRPr="00225D40" w:rsidRDefault="00351FAE" w:rsidP="00741583">
            <w:pPr>
              <w:numPr>
                <w:ilvl w:val="0"/>
                <w:numId w:val="26"/>
              </w:num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Expected dispatch time for prints</w:t>
            </w:r>
          </w:p>
          <w:p w14:paraId="19F29CB7" w14:textId="77777777" w:rsidR="00351FAE" w:rsidRPr="00225D40" w:rsidRDefault="00351FAE">
            <w:pPr>
              <w:numPr>
                <w:ilvl w:val="0"/>
                <w:numId w:val="26"/>
              </w:num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Tracking and postage methods</w:t>
            </w:r>
          </w:p>
          <w:p w14:paraId="0B72C6DD" w14:textId="77777777" w:rsidR="00351FAE" w:rsidRPr="00225D40" w:rsidRDefault="00351FAE">
            <w:pPr>
              <w:numPr>
                <w:ilvl w:val="0"/>
                <w:numId w:val="26"/>
              </w:num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Damage or replacement procedures</w:t>
            </w:r>
          </w:p>
          <w:p w14:paraId="4D43D078" w14:textId="77777777" w:rsidR="00351FAE" w:rsidRPr="00225D40" w:rsidRDefault="00351FAE" w:rsidP="00351FAE">
            <w:pPr>
              <w:contextualSpacing/>
              <w:rPr>
                <w:rFonts w:asciiTheme="minorHAnsi" w:eastAsia="MS Mincho" w:hAnsiTheme="minorHAnsi" w:cstheme="minorBidi"/>
                <w:color w:val="808080"/>
                <w:sz w:val="22"/>
                <w:szCs w:val="22"/>
              </w:rPr>
            </w:pPr>
          </w:p>
          <w:p w14:paraId="3DA170AC" w14:textId="77777777" w:rsidR="00351FAE" w:rsidRPr="00225D40" w:rsidRDefault="00351FAE" w:rsidP="00351FAE">
            <w:pPr>
              <w:contextualSpacing/>
              <w:rPr>
                <w:rFonts w:asciiTheme="minorHAnsi" w:eastAsia="Times New Roman" w:hAnsiTheme="minorHAnsi" w:cstheme="minorHAnsi"/>
                <w:sz w:val="22"/>
                <w:szCs w:val="22"/>
                <w:lang w:eastAsia="en-GB"/>
              </w:rPr>
            </w:pPr>
            <w:r w:rsidRPr="00225D40">
              <w:rPr>
                <w:rFonts w:asciiTheme="minorHAnsi" w:eastAsia="Times New Roman" w:hAnsiTheme="minorHAnsi" w:cstheme="minorHAnsi"/>
                <w:sz w:val="22"/>
                <w:szCs w:val="22"/>
                <w:lang w:eastAsia="en-GB"/>
              </w:rPr>
              <w:t>Please confirm and detail.</w:t>
            </w:r>
          </w:p>
          <w:p w14:paraId="756C5198" w14:textId="77777777" w:rsidR="00351FAE" w:rsidRPr="00225D40" w:rsidRDefault="00351FAE" w:rsidP="00351FAE">
            <w:pPr>
              <w:spacing w:line="276" w:lineRule="auto"/>
              <w:ind w:left="720"/>
              <w:rPr>
                <w:rFonts w:asciiTheme="minorHAnsi" w:eastAsiaTheme="minorEastAsia" w:hAnsiTheme="minorHAnsi" w:cstheme="minorBidi"/>
                <w:sz w:val="22"/>
                <w:szCs w:val="22"/>
                <w:bdr w:val="none" w:sz="0" w:space="0" w:color="auto"/>
                <w:lang w:eastAsia="ja-JP"/>
              </w:rPr>
            </w:pPr>
          </w:p>
        </w:tc>
        <w:tc>
          <w:tcPr>
            <w:tcW w:w="1559" w:type="dxa"/>
            <w:gridSpan w:val="2"/>
            <w:shd w:val="clear" w:color="auto" w:fill="F2F2F2" w:themeFill="background1" w:themeFillShade="F2"/>
          </w:tcPr>
          <w:p w14:paraId="57832FA0"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5EC6ED42"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1088D88B" w14:textId="77777777" w:rsidR="00351FAE" w:rsidRPr="00225D40" w:rsidRDefault="00351FAE" w:rsidP="00351FAE">
            <w:pPr>
              <w:contextualSpacing/>
              <w:rPr>
                <w:rFonts w:asciiTheme="minorHAnsi" w:eastAsia="MS Mincho" w:hAnsiTheme="minorHAnsi" w:cstheme="minorHAnsi"/>
                <w:i/>
                <w:iCs/>
                <w:color w:val="767171" w:themeColor="background2" w:themeShade="80"/>
                <w:sz w:val="22"/>
                <w:szCs w:val="22"/>
              </w:rPr>
            </w:pPr>
          </w:p>
        </w:tc>
      </w:tr>
      <w:tr w:rsidR="00351FAE" w:rsidRPr="00225D40" w14:paraId="0CD6EF86" w14:textId="77777777" w:rsidTr="62267B50">
        <w:tblPrEx>
          <w:shd w:val="clear" w:color="auto" w:fill="auto"/>
        </w:tblPrEx>
        <w:trPr>
          <w:trHeight w:val="502"/>
          <w:jc w:val="center"/>
        </w:trPr>
        <w:tc>
          <w:tcPr>
            <w:tcW w:w="9634" w:type="dxa"/>
            <w:gridSpan w:val="9"/>
            <w:shd w:val="clear" w:color="auto" w:fill="DEEAF6" w:themeFill="accent5" w:themeFillTint="33"/>
          </w:tcPr>
          <w:p w14:paraId="1B200776"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36CAEA59"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218D1FD1"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3E0A5357"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2D2C1636"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0F5CD4C9"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775BDB36"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19F5AFAA"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7AAA868B" w14:textId="77777777" w:rsidR="00741583" w:rsidRPr="00225D40" w:rsidRDefault="00741583" w:rsidP="00351FAE">
            <w:pPr>
              <w:spacing w:line="276" w:lineRule="auto"/>
              <w:rPr>
                <w:rFonts w:asciiTheme="minorHAnsi" w:eastAsia="MS Mincho" w:hAnsiTheme="minorHAnsi" w:cstheme="minorHAnsi"/>
                <w:i/>
                <w:iCs/>
                <w:color w:val="767171" w:themeColor="background2" w:themeShade="80"/>
                <w:sz w:val="22"/>
                <w:szCs w:val="22"/>
              </w:rPr>
            </w:pPr>
          </w:p>
          <w:p w14:paraId="0160C8C8" w14:textId="77777777" w:rsidR="00351FAE" w:rsidRPr="00225D40" w:rsidRDefault="00351FAE" w:rsidP="00351FAE">
            <w:pPr>
              <w:spacing w:line="276" w:lineRule="auto"/>
              <w:jc w:val="center"/>
              <w:rPr>
                <w:rFonts w:asciiTheme="minorHAnsi" w:eastAsia="MS Mincho" w:hAnsiTheme="minorHAnsi" w:cstheme="minorHAnsi"/>
                <w:i/>
                <w:iCs/>
                <w:color w:val="767171" w:themeColor="background2" w:themeShade="80"/>
                <w:sz w:val="22"/>
                <w:szCs w:val="22"/>
              </w:rPr>
            </w:pPr>
          </w:p>
          <w:p w14:paraId="790340B9"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tc>
      </w:tr>
      <w:tr w:rsidR="00351FAE" w:rsidRPr="00225D40" w14:paraId="40EB5AF5" w14:textId="77777777" w:rsidTr="62267B50">
        <w:tblPrEx>
          <w:shd w:val="clear" w:color="auto" w:fill="auto"/>
        </w:tblPrEx>
        <w:trPr>
          <w:trHeight w:val="840"/>
          <w:jc w:val="center"/>
        </w:trPr>
        <w:tc>
          <w:tcPr>
            <w:tcW w:w="9634" w:type="dxa"/>
            <w:gridSpan w:val="9"/>
            <w:shd w:val="clear" w:color="auto" w:fill="AEAAAA" w:themeFill="background2" w:themeFillShade="BF"/>
          </w:tcPr>
          <w:p w14:paraId="66399984" w14:textId="77777777" w:rsidR="00351FAE" w:rsidRPr="00225D40" w:rsidRDefault="00351FAE" w:rsidP="00351FAE">
            <w:pPr>
              <w:spacing w:line="276" w:lineRule="auto"/>
              <w:jc w:val="center"/>
              <w:rPr>
                <w:rFonts w:asciiTheme="minorHAnsi" w:eastAsia="MS Mincho" w:hAnsiTheme="minorHAnsi" w:cstheme="minorHAnsi"/>
                <w:b/>
                <w:bCs/>
              </w:rPr>
            </w:pPr>
          </w:p>
          <w:p w14:paraId="4AC34999" w14:textId="76781E94" w:rsidR="00351FAE" w:rsidRPr="00225D40" w:rsidRDefault="00AD1D39" w:rsidP="00351FAE">
            <w:pPr>
              <w:spacing w:line="276" w:lineRule="auto"/>
              <w:jc w:val="center"/>
              <w:rPr>
                <w:rFonts w:asciiTheme="minorHAnsi" w:eastAsia="MS Mincho" w:hAnsiTheme="minorHAnsi" w:cstheme="minorHAnsi"/>
                <w:b/>
                <w:bCs/>
                <w:sz w:val="22"/>
                <w:szCs w:val="22"/>
              </w:rPr>
            </w:pPr>
            <w:r w:rsidRPr="00AD1D39">
              <w:rPr>
                <w:rFonts w:asciiTheme="minorHAnsi" w:eastAsia="MS Mincho" w:hAnsiTheme="minorHAnsi" w:cstheme="minorHAnsi"/>
                <w:b/>
                <w:bCs/>
              </w:rPr>
              <w:t xml:space="preserve">Online Service Capabilities, </w:t>
            </w:r>
            <w:r w:rsidR="00351FAE" w:rsidRPr="00AD1D39">
              <w:rPr>
                <w:rFonts w:asciiTheme="minorHAnsi" w:eastAsia="MS Mincho" w:hAnsiTheme="minorHAnsi" w:cstheme="minorHAnsi"/>
                <w:b/>
                <w:bCs/>
              </w:rPr>
              <w:t>Account Management, Reporting &amp; GDPR</w:t>
            </w:r>
          </w:p>
        </w:tc>
      </w:tr>
      <w:tr w:rsidR="00351FAE" w:rsidRPr="00225D40" w14:paraId="55AE129E" w14:textId="77777777" w:rsidTr="62267B50">
        <w:trPr>
          <w:trHeight w:val="502"/>
          <w:jc w:val="center"/>
        </w:trPr>
        <w:tc>
          <w:tcPr>
            <w:tcW w:w="988" w:type="dxa"/>
            <w:shd w:val="clear" w:color="auto" w:fill="F2F2F2" w:themeFill="background1" w:themeFillShade="F2"/>
          </w:tcPr>
          <w:p w14:paraId="200D43D2" w14:textId="2B927527"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B1</w:t>
            </w:r>
            <w:r w:rsidR="00741583" w:rsidRPr="00225D40">
              <w:rPr>
                <w:rFonts w:asciiTheme="minorHAnsi" w:eastAsia="MS Mincho" w:hAnsiTheme="minorHAnsi" w:cstheme="minorHAnsi"/>
                <w:b/>
                <w:bCs/>
                <w:color w:val="2F5496" w:themeColor="accent1" w:themeShade="BF"/>
                <w:sz w:val="22"/>
                <w:szCs w:val="22"/>
              </w:rPr>
              <w:t>2</w:t>
            </w:r>
          </w:p>
        </w:tc>
        <w:tc>
          <w:tcPr>
            <w:tcW w:w="6619" w:type="dxa"/>
            <w:gridSpan w:val="2"/>
            <w:shd w:val="clear" w:color="auto" w:fill="F2F2F2" w:themeFill="background1" w:themeFillShade="F2"/>
          </w:tcPr>
          <w:p w14:paraId="37EF8876" w14:textId="2B2FD5F3" w:rsidR="00351FAE" w:rsidRPr="00225D40" w:rsidRDefault="00351FAE" w:rsidP="00351FAE">
            <w:pPr>
              <w:jc w:val="both"/>
              <w:rPr>
                <w:rFonts w:eastAsia="Times New Roman"/>
                <w:sz w:val="22"/>
                <w:szCs w:val="22"/>
              </w:rPr>
            </w:pPr>
            <w:r w:rsidRPr="00225D40">
              <w:rPr>
                <w:rFonts w:ascii="Calibri" w:eastAsia="Calibri" w:hAnsi="Calibri" w:cs="Calibri"/>
                <w:sz w:val="22"/>
                <w:szCs w:val="22"/>
              </w:rPr>
              <w:t xml:space="preserve">The successful Tenderer </w:t>
            </w:r>
            <w:r w:rsidRPr="00225D40">
              <w:rPr>
                <w:rFonts w:ascii="Calibri" w:eastAsia="Calibri" w:hAnsi="Calibri" w:cs="Calibri"/>
                <w:b/>
                <w:bCs/>
                <w:sz w:val="22"/>
                <w:szCs w:val="22"/>
              </w:rPr>
              <w:t>must</w:t>
            </w:r>
            <w:r w:rsidRPr="00225D40">
              <w:rPr>
                <w:rFonts w:ascii="Calibri" w:eastAsia="Calibri" w:hAnsi="Calibri" w:cs="Calibri"/>
                <w:sz w:val="22"/>
                <w:szCs w:val="22"/>
              </w:rPr>
              <w:t xml:space="preserve"> nominate an Account Manager who will act as the main point of contact with </w:t>
            </w:r>
            <w:r w:rsidR="005A6D8D" w:rsidRPr="00225D40">
              <w:rPr>
                <w:rFonts w:ascii="Calibri" w:eastAsia="Calibri" w:hAnsi="Calibri" w:cs="Calibri"/>
                <w:sz w:val="22"/>
                <w:szCs w:val="22"/>
              </w:rPr>
              <w:t>University of Limerick</w:t>
            </w:r>
            <w:r w:rsidRPr="00225D40">
              <w:rPr>
                <w:rFonts w:ascii="Calibri" w:eastAsia="Calibri" w:hAnsi="Calibri" w:cs="Calibri"/>
                <w:sz w:val="22"/>
                <w:szCs w:val="22"/>
              </w:rPr>
              <w:t xml:space="preserve">. The Account Manager will be supported by a Customer Service Representatives (CSR). It is a requirement of the proposed contract that the Account Manager will have the necessary authority to take decisions and deal directly with all matters relating to this contract. </w:t>
            </w:r>
          </w:p>
          <w:p w14:paraId="7B52E10B" w14:textId="77777777" w:rsidR="00351FAE" w:rsidRPr="00225D40" w:rsidRDefault="00351FAE" w:rsidP="00351FAE">
            <w:pPr>
              <w:jc w:val="both"/>
              <w:rPr>
                <w:rFonts w:eastAsia="Times New Roman"/>
                <w:sz w:val="22"/>
                <w:szCs w:val="22"/>
              </w:rPr>
            </w:pPr>
          </w:p>
          <w:p w14:paraId="35905C75" w14:textId="77777777" w:rsidR="00351FAE" w:rsidRPr="00225D40" w:rsidRDefault="00351FAE" w:rsidP="00351FAE">
            <w:pPr>
              <w:jc w:val="both"/>
              <w:rPr>
                <w:rFonts w:ascii="Calibri" w:eastAsia="Calibri" w:hAnsi="Calibri" w:cs="Calibri"/>
                <w:sz w:val="22"/>
                <w:szCs w:val="22"/>
              </w:rPr>
            </w:pPr>
            <w:r w:rsidRPr="00225D40">
              <w:rPr>
                <w:rFonts w:ascii="Calibri" w:eastAsia="Calibri" w:hAnsi="Calibri" w:cs="Calibri"/>
                <w:sz w:val="22"/>
                <w:szCs w:val="22"/>
              </w:rPr>
              <w:t>Please provide details of the account manager/s, the CSR and their proposed role/s prior to, during and after conferring ceremonies.</w:t>
            </w:r>
          </w:p>
          <w:p w14:paraId="7E37B8E9" w14:textId="77777777" w:rsidR="00351FAE" w:rsidRPr="00225D40" w:rsidRDefault="00351FAE" w:rsidP="00351FAE">
            <w:pPr>
              <w:jc w:val="both"/>
              <w:rPr>
                <w:sz w:val="22"/>
                <w:szCs w:val="22"/>
              </w:rPr>
            </w:pPr>
          </w:p>
          <w:p w14:paraId="3ABDBCA1" w14:textId="6B32775E" w:rsidR="00351FAE" w:rsidRPr="00225D40" w:rsidRDefault="00351FAE" w:rsidP="00351FAE">
            <w:pPr>
              <w:jc w:val="both"/>
              <w:rPr>
                <w:rFonts w:ascii="Calibri" w:eastAsia="Calibri" w:hAnsi="Calibri" w:cs="Calibri"/>
                <w:sz w:val="22"/>
                <w:szCs w:val="22"/>
              </w:rPr>
            </w:pPr>
            <w:r w:rsidRPr="00225D40">
              <w:rPr>
                <w:rFonts w:ascii="Calibri" w:eastAsia="Calibri" w:hAnsi="Calibri" w:cs="Calibri"/>
                <w:sz w:val="22"/>
                <w:szCs w:val="22"/>
              </w:rPr>
              <w:t xml:space="preserve">It is important that </w:t>
            </w:r>
            <w:r w:rsidR="005A6D8D" w:rsidRPr="00225D40">
              <w:rPr>
                <w:rFonts w:ascii="Calibri" w:eastAsia="Calibri" w:hAnsi="Calibri" w:cs="Calibri"/>
                <w:sz w:val="22"/>
                <w:szCs w:val="22"/>
              </w:rPr>
              <w:t>University of Limerick</w:t>
            </w:r>
            <w:r w:rsidRPr="00225D40">
              <w:rPr>
                <w:rFonts w:ascii="Calibri" w:eastAsia="Calibri" w:hAnsi="Calibri" w:cs="Calibri"/>
                <w:sz w:val="22"/>
                <w:szCs w:val="22"/>
              </w:rPr>
              <w:t xml:space="preserve"> always have a point of contact, to ensure any issues which may arise are resolved in a timely manner. For this purpose, details of a nominated deputy, or other contacts, </w:t>
            </w:r>
            <w:r w:rsidRPr="00225D40">
              <w:rPr>
                <w:rFonts w:ascii="Calibri" w:eastAsia="Calibri" w:hAnsi="Calibri" w:cs="Calibri"/>
                <w:b/>
                <w:bCs/>
                <w:sz w:val="22"/>
                <w:szCs w:val="22"/>
              </w:rPr>
              <w:t>must</w:t>
            </w:r>
            <w:r w:rsidRPr="00225D40">
              <w:rPr>
                <w:rFonts w:ascii="Calibri" w:eastAsia="Calibri" w:hAnsi="Calibri" w:cs="Calibri"/>
                <w:sz w:val="22"/>
                <w:szCs w:val="22"/>
              </w:rPr>
              <w:t xml:space="preserve"> also be supplied. </w:t>
            </w:r>
          </w:p>
          <w:p w14:paraId="1BFA3B3E" w14:textId="77777777" w:rsidR="00351FAE" w:rsidRPr="00225D40" w:rsidRDefault="00351FAE" w:rsidP="00351FAE">
            <w:pPr>
              <w:jc w:val="both"/>
              <w:rPr>
                <w:rFonts w:ascii="Calibri" w:eastAsia="Calibri" w:hAnsi="Calibri" w:cs="Calibri"/>
                <w:sz w:val="22"/>
                <w:szCs w:val="22"/>
              </w:rPr>
            </w:pPr>
          </w:p>
          <w:p w14:paraId="1A52C5EF" w14:textId="77777777" w:rsidR="009C09C9" w:rsidRPr="00225D40" w:rsidRDefault="00351FAE" w:rsidP="00351FAE">
            <w:pPr>
              <w:jc w:val="both"/>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69BF6953" w14:textId="1A286260" w:rsidR="00351FAE" w:rsidRPr="00225D40" w:rsidRDefault="00351FAE" w:rsidP="00351FAE">
            <w:pPr>
              <w:jc w:val="both"/>
              <w:rPr>
                <w:rFonts w:ascii="Calibri" w:eastAsia="Calibri" w:hAnsi="Calibri" w:cs="Calibri"/>
                <w:color w:val="1F4E79" w:themeColor="accent5" w:themeShade="80"/>
                <w:sz w:val="20"/>
                <w:szCs w:val="20"/>
              </w:rPr>
            </w:pPr>
            <w:r w:rsidRPr="00225D40">
              <w:rPr>
                <w:rFonts w:ascii="Calibri" w:eastAsia="Calibri" w:hAnsi="Calibri" w:cs="Calibri"/>
                <w:color w:val="1F4E79" w:themeColor="accent5" w:themeShade="80"/>
                <w:sz w:val="20"/>
                <w:szCs w:val="20"/>
              </w:rPr>
              <w:t xml:space="preserve"> </w:t>
            </w:r>
          </w:p>
        </w:tc>
        <w:tc>
          <w:tcPr>
            <w:tcW w:w="2027" w:type="dxa"/>
            <w:gridSpan w:val="6"/>
            <w:shd w:val="clear" w:color="auto" w:fill="F2F2F2" w:themeFill="background1" w:themeFillShade="F2"/>
          </w:tcPr>
          <w:p w14:paraId="6F389102"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681FDD3B"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97702AB" w14:textId="77777777" w:rsidR="00351FAE" w:rsidRPr="00225D40" w:rsidRDefault="00351FAE" w:rsidP="00351FAE">
            <w:pPr>
              <w:rPr>
                <w:rFonts w:asciiTheme="minorHAnsi" w:eastAsia="MS Mincho" w:hAnsiTheme="minorHAnsi" w:cstheme="minorHAnsi"/>
                <w:sz w:val="22"/>
                <w:szCs w:val="22"/>
              </w:rPr>
            </w:pPr>
          </w:p>
        </w:tc>
      </w:tr>
      <w:tr w:rsidR="00351FAE" w:rsidRPr="00225D40" w14:paraId="7A7866FF" w14:textId="77777777" w:rsidTr="62267B50">
        <w:tblPrEx>
          <w:shd w:val="clear" w:color="auto" w:fill="auto"/>
        </w:tblPrEx>
        <w:trPr>
          <w:trHeight w:val="1427"/>
          <w:jc w:val="center"/>
        </w:trPr>
        <w:tc>
          <w:tcPr>
            <w:tcW w:w="9634" w:type="dxa"/>
            <w:gridSpan w:val="9"/>
            <w:shd w:val="clear" w:color="auto" w:fill="DBE5F1"/>
          </w:tcPr>
          <w:p w14:paraId="120D0F98"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1A1BE5AE" w14:textId="77777777" w:rsidR="00351FAE" w:rsidRPr="00225D40" w:rsidRDefault="00351FAE" w:rsidP="00351FAE">
            <w:pPr>
              <w:spacing w:line="276" w:lineRule="auto"/>
              <w:rPr>
                <w:rFonts w:asciiTheme="minorHAnsi" w:eastAsia="MS Mincho" w:hAnsiTheme="minorHAnsi" w:cstheme="minorHAnsi"/>
                <w:sz w:val="22"/>
                <w:szCs w:val="22"/>
              </w:rPr>
            </w:pPr>
          </w:p>
          <w:p w14:paraId="3B47052D" w14:textId="77777777" w:rsidR="00351FAE" w:rsidRPr="00225D40" w:rsidRDefault="00351FAE" w:rsidP="00351FAE">
            <w:pPr>
              <w:spacing w:line="276" w:lineRule="auto"/>
              <w:rPr>
                <w:rFonts w:asciiTheme="minorHAnsi" w:eastAsia="MS Mincho" w:hAnsiTheme="minorHAnsi" w:cstheme="minorHAnsi"/>
                <w:sz w:val="22"/>
                <w:szCs w:val="22"/>
              </w:rPr>
            </w:pPr>
          </w:p>
          <w:p w14:paraId="2E9E5555" w14:textId="77777777" w:rsidR="00351FAE" w:rsidRPr="00225D40" w:rsidRDefault="00351FAE" w:rsidP="00351FAE">
            <w:pPr>
              <w:spacing w:line="276" w:lineRule="auto"/>
              <w:rPr>
                <w:rFonts w:asciiTheme="minorHAnsi" w:eastAsia="MS Mincho" w:hAnsiTheme="minorHAnsi" w:cstheme="minorHAnsi"/>
                <w:sz w:val="22"/>
                <w:szCs w:val="22"/>
              </w:rPr>
            </w:pPr>
          </w:p>
          <w:p w14:paraId="0B3C6A62" w14:textId="77777777" w:rsidR="00351FAE" w:rsidRPr="00225D40" w:rsidRDefault="00351FAE" w:rsidP="00351FAE">
            <w:pPr>
              <w:spacing w:line="276" w:lineRule="auto"/>
              <w:rPr>
                <w:rFonts w:asciiTheme="minorHAnsi" w:eastAsia="MS Mincho" w:hAnsiTheme="minorHAnsi" w:cstheme="minorHAnsi"/>
                <w:sz w:val="22"/>
                <w:szCs w:val="22"/>
              </w:rPr>
            </w:pPr>
          </w:p>
          <w:p w14:paraId="27C9F68A" w14:textId="77777777" w:rsidR="00351FAE" w:rsidRPr="00225D40" w:rsidRDefault="00351FAE" w:rsidP="00351FAE">
            <w:pPr>
              <w:spacing w:line="276" w:lineRule="auto"/>
              <w:rPr>
                <w:rFonts w:asciiTheme="minorHAnsi" w:eastAsia="MS Mincho" w:hAnsiTheme="minorHAnsi" w:cstheme="minorHAnsi"/>
                <w:sz w:val="22"/>
                <w:szCs w:val="22"/>
              </w:rPr>
            </w:pPr>
          </w:p>
          <w:p w14:paraId="0A03C3CF" w14:textId="77777777" w:rsidR="00351FAE" w:rsidRPr="00225D40" w:rsidRDefault="00351FAE" w:rsidP="00351FAE">
            <w:pPr>
              <w:spacing w:line="276" w:lineRule="auto"/>
              <w:rPr>
                <w:rFonts w:asciiTheme="minorHAnsi" w:eastAsia="MS Mincho" w:hAnsiTheme="minorHAnsi" w:cstheme="minorHAnsi"/>
                <w:sz w:val="22"/>
                <w:szCs w:val="22"/>
              </w:rPr>
            </w:pPr>
          </w:p>
          <w:p w14:paraId="4D7B8E1A" w14:textId="77777777" w:rsidR="00351FAE" w:rsidRPr="00225D40" w:rsidRDefault="00351FAE" w:rsidP="00351FAE">
            <w:pPr>
              <w:spacing w:line="276" w:lineRule="auto"/>
              <w:rPr>
                <w:rFonts w:asciiTheme="minorHAnsi" w:eastAsia="MS Mincho" w:hAnsiTheme="minorHAnsi" w:cstheme="minorHAnsi"/>
                <w:sz w:val="22"/>
                <w:szCs w:val="22"/>
              </w:rPr>
            </w:pPr>
          </w:p>
          <w:p w14:paraId="1807543D" w14:textId="77777777" w:rsidR="00351FAE" w:rsidRPr="00225D40" w:rsidRDefault="00351FAE" w:rsidP="00351FAE">
            <w:pPr>
              <w:spacing w:line="276" w:lineRule="auto"/>
              <w:rPr>
                <w:rFonts w:asciiTheme="minorHAnsi" w:eastAsia="MS Mincho" w:hAnsiTheme="minorHAnsi" w:cstheme="minorHAnsi"/>
                <w:sz w:val="22"/>
                <w:szCs w:val="22"/>
              </w:rPr>
            </w:pPr>
          </w:p>
          <w:p w14:paraId="6C376500" w14:textId="77777777" w:rsidR="00351FAE" w:rsidRPr="00225D40" w:rsidRDefault="00351FAE" w:rsidP="00351FAE">
            <w:pPr>
              <w:spacing w:line="276" w:lineRule="auto"/>
              <w:rPr>
                <w:rFonts w:asciiTheme="minorHAnsi" w:eastAsia="MS Mincho" w:hAnsiTheme="minorHAnsi" w:cstheme="minorHAnsi"/>
                <w:sz w:val="22"/>
                <w:szCs w:val="22"/>
              </w:rPr>
            </w:pPr>
          </w:p>
          <w:p w14:paraId="242A9DB9" w14:textId="77777777" w:rsidR="00351FAE" w:rsidRPr="00225D40" w:rsidRDefault="00351FAE" w:rsidP="00351FAE">
            <w:pPr>
              <w:spacing w:line="276" w:lineRule="auto"/>
              <w:rPr>
                <w:rFonts w:asciiTheme="minorHAnsi" w:eastAsia="MS Mincho" w:hAnsiTheme="minorHAnsi" w:cstheme="minorHAnsi"/>
                <w:sz w:val="22"/>
                <w:szCs w:val="22"/>
              </w:rPr>
            </w:pPr>
          </w:p>
          <w:p w14:paraId="11F18B44"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561FF0BD" w14:textId="77777777" w:rsidTr="62267B50">
        <w:tblPrEx>
          <w:shd w:val="clear" w:color="auto" w:fill="auto"/>
        </w:tblPrEx>
        <w:trPr>
          <w:trHeight w:val="502"/>
          <w:jc w:val="center"/>
        </w:trPr>
        <w:tc>
          <w:tcPr>
            <w:tcW w:w="988" w:type="dxa"/>
            <w:shd w:val="clear" w:color="auto" w:fill="F2F2F2" w:themeFill="background1" w:themeFillShade="F2"/>
          </w:tcPr>
          <w:p w14:paraId="781446C9" w14:textId="5497D3F4"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B1</w:t>
            </w:r>
            <w:r w:rsidR="00741583" w:rsidRPr="00225D40">
              <w:rPr>
                <w:rFonts w:asciiTheme="minorHAnsi" w:eastAsia="MS Mincho" w:hAnsiTheme="minorHAnsi" w:cstheme="minorHAnsi"/>
                <w:b/>
                <w:bCs/>
                <w:color w:val="2F5496" w:themeColor="accent1" w:themeShade="BF"/>
                <w:sz w:val="22"/>
                <w:szCs w:val="22"/>
              </w:rPr>
              <w:t>3</w:t>
            </w:r>
          </w:p>
        </w:tc>
        <w:tc>
          <w:tcPr>
            <w:tcW w:w="6619" w:type="dxa"/>
            <w:gridSpan w:val="2"/>
            <w:shd w:val="clear" w:color="auto" w:fill="F2F2F2" w:themeFill="background1" w:themeFillShade="F2"/>
            <w:vAlign w:val="center"/>
          </w:tcPr>
          <w:p w14:paraId="3CEC7A7E" w14:textId="77777777" w:rsidR="00351FAE" w:rsidRPr="00225D40" w:rsidRDefault="00351FAE" w:rsidP="009C09C9">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outline staffing structure for the contract period, including event-week increases, management oversight, and remote and offsite support.</w:t>
            </w:r>
          </w:p>
          <w:p w14:paraId="5723F5C9" w14:textId="77777777" w:rsidR="00351FAE" w:rsidRPr="00225D40" w:rsidRDefault="00351FAE" w:rsidP="00351FAE">
            <w:pPr>
              <w:rPr>
                <w:rFonts w:asciiTheme="minorHAnsi" w:eastAsiaTheme="minorEastAsia" w:hAnsiTheme="minorHAnsi" w:cstheme="minorBidi"/>
                <w:sz w:val="22"/>
                <w:szCs w:val="22"/>
                <w:lang w:eastAsia="ja-JP"/>
              </w:rPr>
            </w:pPr>
          </w:p>
          <w:p w14:paraId="1998FAD6" w14:textId="77777777" w:rsidR="00351FAE" w:rsidRPr="00225D40" w:rsidRDefault="00351FAE" w:rsidP="009C09C9">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outline the number of staff involved in the delivery of graduate photography services, their roles onsite, and experience.</w:t>
            </w:r>
          </w:p>
          <w:p w14:paraId="1CDB9CEA" w14:textId="77777777" w:rsidR="00351FAE" w:rsidRPr="00225D40" w:rsidRDefault="00351FAE" w:rsidP="00351FAE">
            <w:pPr>
              <w:rPr>
                <w:rFonts w:asciiTheme="minorHAnsi" w:eastAsiaTheme="minorEastAsia" w:hAnsiTheme="minorHAnsi" w:cstheme="minorBidi"/>
                <w:sz w:val="22"/>
                <w:szCs w:val="22"/>
                <w:lang w:eastAsia="ja-JP"/>
              </w:rPr>
            </w:pPr>
          </w:p>
          <w:p w14:paraId="7150960C" w14:textId="77777777" w:rsidR="00351FAE" w:rsidRPr="00225D40" w:rsidRDefault="00351FAE" w:rsidP="00351FAE">
            <w:pPr>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301F8730" w14:textId="77777777" w:rsidR="009C09C9" w:rsidRPr="00225D40" w:rsidRDefault="009C09C9" w:rsidP="00351FAE">
            <w:pPr>
              <w:rPr>
                <w:rFonts w:asciiTheme="minorHAnsi" w:eastAsiaTheme="minorEastAsia" w:hAnsiTheme="minorHAnsi" w:cstheme="minorBidi"/>
                <w:sz w:val="22"/>
                <w:szCs w:val="22"/>
                <w:lang w:eastAsia="ja-JP"/>
              </w:rPr>
            </w:pPr>
          </w:p>
        </w:tc>
        <w:tc>
          <w:tcPr>
            <w:tcW w:w="2027" w:type="dxa"/>
            <w:gridSpan w:val="6"/>
            <w:shd w:val="clear" w:color="auto" w:fill="F2F2F2" w:themeFill="background1" w:themeFillShade="F2"/>
          </w:tcPr>
          <w:p w14:paraId="44920F88"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326ABF1B"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44323B76" w14:textId="77777777" w:rsidR="00351FAE" w:rsidRPr="00225D40" w:rsidRDefault="00351FAE" w:rsidP="00351FAE">
            <w:pPr>
              <w:rPr>
                <w:rFonts w:asciiTheme="minorHAnsi" w:eastAsia="MS Mincho" w:hAnsiTheme="minorHAnsi" w:cstheme="minorHAnsi"/>
                <w:sz w:val="22"/>
                <w:szCs w:val="22"/>
              </w:rPr>
            </w:pPr>
          </w:p>
        </w:tc>
      </w:tr>
      <w:tr w:rsidR="00351FAE" w:rsidRPr="00225D40" w14:paraId="517DE351" w14:textId="77777777" w:rsidTr="62267B50">
        <w:tblPrEx>
          <w:shd w:val="clear" w:color="auto" w:fill="auto"/>
        </w:tblPrEx>
        <w:trPr>
          <w:trHeight w:val="1427"/>
          <w:jc w:val="center"/>
        </w:trPr>
        <w:tc>
          <w:tcPr>
            <w:tcW w:w="9634" w:type="dxa"/>
            <w:gridSpan w:val="9"/>
            <w:shd w:val="clear" w:color="auto" w:fill="DBE5F1"/>
          </w:tcPr>
          <w:p w14:paraId="22635875"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58453327" w14:textId="77777777" w:rsidR="00351FAE" w:rsidRPr="00225D40" w:rsidRDefault="00351FAE" w:rsidP="00351FAE">
            <w:pPr>
              <w:spacing w:line="276" w:lineRule="auto"/>
              <w:rPr>
                <w:rFonts w:asciiTheme="minorHAnsi" w:eastAsia="MS Mincho" w:hAnsiTheme="minorHAnsi" w:cstheme="minorHAnsi"/>
                <w:sz w:val="22"/>
                <w:szCs w:val="22"/>
              </w:rPr>
            </w:pPr>
          </w:p>
          <w:p w14:paraId="71C85746" w14:textId="77777777" w:rsidR="00351FAE" w:rsidRPr="00225D40" w:rsidRDefault="00351FAE" w:rsidP="00351FAE">
            <w:pPr>
              <w:spacing w:line="276" w:lineRule="auto"/>
              <w:rPr>
                <w:rFonts w:asciiTheme="minorHAnsi" w:eastAsia="MS Mincho" w:hAnsiTheme="minorHAnsi" w:cstheme="minorHAnsi"/>
                <w:sz w:val="22"/>
                <w:szCs w:val="22"/>
              </w:rPr>
            </w:pPr>
          </w:p>
          <w:p w14:paraId="2DC91F27" w14:textId="77777777" w:rsidR="00351FAE" w:rsidRPr="00225D40" w:rsidRDefault="00351FAE" w:rsidP="00351FAE">
            <w:pPr>
              <w:spacing w:line="276" w:lineRule="auto"/>
              <w:rPr>
                <w:rFonts w:asciiTheme="minorHAnsi" w:eastAsia="MS Mincho" w:hAnsiTheme="minorHAnsi" w:cstheme="minorHAnsi"/>
                <w:sz w:val="22"/>
                <w:szCs w:val="22"/>
              </w:rPr>
            </w:pPr>
          </w:p>
          <w:p w14:paraId="17BCE56D" w14:textId="77777777" w:rsidR="00351FAE" w:rsidRPr="00225D40" w:rsidRDefault="00351FAE" w:rsidP="00351FAE">
            <w:pPr>
              <w:spacing w:line="276" w:lineRule="auto"/>
              <w:rPr>
                <w:rFonts w:asciiTheme="minorHAnsi" w:eastAsia="MS Mincho" w:hAnsiTheme="minorHAnsi" w:cstheme="minorHAnsi"/>
                <w:sz w:val="22"/>
                <w:szCs w:val="22"/>
              </w:rPr>
            </w:pPr>
          </w:p>
          <w:p w14:paraId="44BA3A4C" w14:textId="77777777" w:rsidR="00351FAE" w:rsidRPr="00225D40" w:rsidRDefault="00351FAE" w:rsidP="00351FAE">
            <w:pPr>
              <w:spacing w:line="276" w:lineRule="auto"/>
              <w:rPr>
                <w:rFonts w:asciiTheme="minorHAnsi" w:eastAsia="MS Mincho" w:hAnsiTheme="minorHAnsi" w:cstheme="minorHAnsi"/>
                <w:sz w:val="22"/>
                <w:szCs w:val="22"/>
              </w:rPr>
            </w:pPr>
          </w:p>
          <w:p w14:paraId="375B5C30" w14:textId="77777777" w:rsidR="00351FAE" w:rsidRPr="00225D40" w:rsidRDefault="00351FAE" w:rsidP="00351FAE">
            <w:pPr>
              <w:spacing w:line="276" w:lineRule="auto"/>
              <w:rPr>
                <w:rFonts w:asciiTheme="minorHAnsi" w:eastAsia="MS Mincho" w:hAnsiTheme="minorHAnsi" w:cstheme="minorHAnsi"/>
                <w:sz w:val="22"/>
                <w:szCs w:val="22"/>
              </w:rPr>
            </w:pPr>
          </w:p>
          <w:p w14:paraId="46EC6A77" w14:textId="77777777" w:rsidR="00351FAE" w:rsidRPr="00225D40" w:rsidRDefault="00351FAE" w:rsidP="00351FAE">
            <w:pPr>
              <w:spacing w:line="276" w:lineRule="auto"/>
              <w:rPr>
                <w:rFonts w:asciiTheme="minorHAnsi" w:eastAsia="MS Mincho" w:hAnsiTheme="minorHAnsi" w:cstheme="minorHAnsi"/>
                <w:sz w:val="22"/>
                <w:szCs w:val="22"/>
              </w:rPr>
            </w:pPr>
          </w:p>
          <w:p w14:paraId="76BD2694"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0BEFE5A6" w14:textId="77777777" w:rsidTr="62267B50">
        <w:trPr>
          <w:trHeight w:val="502"/>
          <w:jc w:val="center"/>
        </w:trPr>
        <w:tc>
          <w:tcPr>
            <w:tcW w:w="988" w:type="dxa"/>
            <w:shd w:val="clear" w:color="auto" w:fill="F2F2F2" w:themeFill="background1" w:themeFillShade="F2"/>
          </w:tcPr>
          <w:p w14:paraId="65867576" w14:textId="449601A5"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B1</w:t>
            </w:r>
            <w:r w:rsidR="00741583" w:rsidRPr="00225D40">
              <w:rPr>
                <w:rFonts w:asciiTheme="minorHAnsi" w:eastAsia="MS Mincho" w:hAnsiTheme="minorHAnsi" w:cstheme="minorHAnsi"/>
                <w:b/>
                <w:bCs/>
                <w:color w:val="2F5496" w:themeColor="accent1" w:themeShade="BF"/>
                <w:sz w:val="22"/>
                <w:szCs w:val="22"/>
              </w:rPr>
              <w:t>4</w:t>
            </w:r>
          </w:p>
        </w:tc>
        <w:tc>
          <w:tcPr>
            <w:tcW w:w="6619" w:type="dxa"/>
            <w:gridSpan w:val="2"/>
            <w:shd w:val="clear" w:color="auto" w:fill="F2F2F2" w:themeFill="background1" w:themeFillShade="F2"/>
          </w:tcPr>
          <w:p w14:paraId="7255244E" w14:textId="28378A97" w:rsidR="00351FAE" w:rsidRPr="00225D40" w:rsidRDefault="00351FAE" w:rsidP="009C09C9">
            <w:pPr>
              <w:contextualSpacing/>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The Concessionaire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provide a timely, evidenced record of sales per graduation event and clearly detail the sales vs concession figure to the nominated contact in </w:t>
            </w:r>
            <w:r w:rsidR="005A6D8D" w:rsidRPr="00225D40">
              <w:rPr>
                <w:rFonts w:asciiTheme="minorHAnsi" w:eastAsiaTheme="minorEastAsia" w:hAnsiTheme="minorHAnsi" w:cstheme="minorBidi"/>
                <w:sz w:val="22"/>
                <w:szCs w:val="22"/>
                <w:lang w:eastAsia="ja-JP"/>
              </w:rPr>
              <w:t>University of Limerick</w:t>
            </w:r>
            <w:r w:rsidRPr="00225D40">
              <w:rPr>
                <w:rFonts w:asciiTheme="minorHAnsi" w:eastAsiaTheme="minorEastAsia" w:hAnsiTheme="minorHAnsi" w:cstheme="minorBidi"/>
                <w:sz w:val="22"/>
                <w:szCs w:val="22"/>
                <w:lang w:eastAsia="ja-JP"/>
              </w:rPr>
              <w:t xml:space="preserve"> for audit purposes.  Sales Summary and Invoice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be received by </w:t>
            </w:r>
            <w:r w:rsidR="005A6D8D" w:rsidRPr="00225D40">
              <w:rPr>
                <w:rFonts w:asciiTheme="minorHAnsi" w:eastAsiaTheme="minorEastAsia" w:hAnsiTheme="minorHAnsi" w:cstheme="minorBidi"/>
                <w:sz w:val="22"/>
                <w:szCs w:val="22"/>
                <w:lang w:eastAsia="ja-JP"/>
              </w:rPr>
              <w:t>University of Limerick</w:t>
            </w:r>
            <w:r w:rsidRPr="00225D40">
              <w:rPr>
                <w:rFonts w:asciiTheme="minorHAnsi" w:eastAsiaTheme="minorEastAsia" w:hAnsiTheme="minorHAnsi" w:cstheme="minorBidi"/>
                <w:sz w:val="22"/>
                <w:szCs w:val="22"/>
                <w:lang w:eastAsia="ja-JP"/>
              </w:rPr>
              <w:t xml:space="preserve"> Graduation Manager and Accounts Dept no later than one month following the Autumn and one month following the Spring ceremonies. Please confirm your agreement.</w:t>
            </w:r>
          </w:p>
          <w:p w14:paraId="475EA884" w14:textId="77777777" w:rsidR="00351FAE" w:rsidRPr="00225D40" w:rsidRDefault="00351FAE" w:rsidP="00351FAE">
            <w:pPr>
              <w:contextualSpacing/>
              <w:rPr>
                <w:rFonts w:asciiTheme="minorHAnsi" w:eastAsiaTheme="minorEastAsia" w:hAnsiTheme="minorHAnsi" w:cstheme="minorBidi"/>
                <w:sz w:val="22"/>
                <w:szCs w:val="22"/>
                <w:lang w:eastAsia="ja-JP"/>
              </w:rPr>
            </w:pPr>
          </w:p>
          <w:p w14:paraId="1573A440" w14:textId="77777777" w:rsidR="00351FAE" w:rsidRPr="00225D40" w:rsidRDefault="00351FAE" w:rsidP="00351FAE">
            <w:p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The following details must be included:</w:t>
            </w:r>
          </w:p>
          <w:p w14:paraId="1070EBFE" w14:textId="77777777" w:rsidR="00351FAE" w:rsidRPr="00225D40" w:rsidRDefault="00351FAE">
            <w:pPr>
              <w:numPr>
                <w:ilvl w:val="0"/>
                <w:numId w:val="27"/>
              </w:num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Sales summary per ceremony</w:t>
            </w:r>
          </w:p>
          <w:p w14:paraId="571A205A" w14:textId="77777777" w:rsidR="00351FAE" w:rsidRPr="00225D40" w:rsidRDefault="00351FAE">
            <w:pPr>
              <w:numPr>
                <w:ilvl w:val="0"/>
                <w:numId w:val="27"/>
              </w:num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Concession fee calculation</w:t>
            </w:r>
          </w:p>
          <w:p w14:paraId="2057F590" w14:textId="77777777" w:rsidR="00351FAE" w:rsidRPr="00225D40" w:rsidRDefault="00351FAE">
            <w:pPr>
              <w:numPr>
                <w:ilvl w:val="0"/>
                <w:numId w:val="27"/>
              </w:num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Post-event reporting timeline</w:t>
            </w:r>
          </w:p>
          <w:p w14:paraId="6974591F" w14:textId="77777777" w:rsidR="00351FAE" w:rsidRPr="00225D40" w:rsidRDefault="00351FAE">
            <w:pPr>
              <w:numPr>
                <w:ilvl w:val="0"/>
                <w:numId w:val="27"/>
              </w:num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Invoice process</w:t>
            </w:r>
          </w:p>
          <w:p w14:paraId="2F8BE2DD"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p>
          <w:p w14:paraId="7FFFA863"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248B01A4" w14:textId="77777777" w:rsidR="009C09C9" w:rsidRPr="00225D40" w:rsidRDefault="009C09C9" w:rsidP="00351FAE">
            <w:pPr>
              <w:contextualSpacing/>
              <w:rPr>
                <w:rFonts w:asciiTheme="minorHAnsi" w:eastAsiaTheme="minorEastAsia" w:hAnsiTheme="minorHAnsi" w:cstheme="minorBidi"/>
                <w:sz w:val="22"/>
                <w:szCs w:val="22"/>
                <w:lang w:eastAsia="ja-JP"/>
              </w:rPr>
            </w:pPr>
          </w:p>
        </w:tc>
        <w:tc>
          <w:tcPr>
            <w:tcW w:w="2027" w:type="dxa"/>
            <w:gridSpan w:val="6"/>
            <w:shd w:val="clear" w:color="auto" w:fill="F2F2F2" w:themeFill="background1" w:themeFillShade="F2"/>
          </w:tcPr>
          <w:p w14:paraId="03CAC3C1"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14C4680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4DD8A99E" w14:textId="77777777" w:rsidR="00351FAE" w:rsidRPr="00225D40" w:rsidRDefault="00351FAE" w:rsidP="00351FAE">
            <w:pPr>
              <w:rPr>
                <w:rFonts w:asciiTheme="minorHAnsi" w:eastAsia="MS Mincho" w:hAnsiTheme="minorHAnsi" w:cstheme="minorHAnsi"/>
                <w:sz w:val="22"/>
                <w:szCs w:val="22"/>
              </w:rPr>
            </w:pPr>
          </w:p>
        </w:tc>
      </w:tr>
      <w:tr w:rsidR="00351FAE" w:rsidRPr="00225D40" w14:paraId="33E19898" w14:textId="77777777" w:rsidTr="62267B50">
        <w:tblPrEx>
          <w:shd w:val="clear" w:color="auto" w:fill="auto"/>
        </w:tblPrEx>
        <w:trPr>
          <w:trHeight w:val="1427"/>
          <w:jc w:val="center"/>
        </w:trPr>
        <w:tc>
          <w:tcPr>
            <w:tcW w:w="9634" w:type="dxa"/>
            <w:gridSpan w:val="9"/>
            <w:shd w:val="clear" w:color="auto" w:fill="DBE5F1"/>
          </w:tcPr>
          <w:p w14:paraId="0D49BD37" w14:textId="77777777" w:rsidR="00351FAE" w:rsidRPr="00225D40" w:rsidRDefault="00351FAE" w:rsidP="00351FAE">
            <w:pPr>
              <w:spacing w:line="276" w:lineRule="auto"/>
              <w:rPr>
                <w:rFonts w:asciiTheme="minorHAnsi" w:eastAsia="MS Mincho" w:hAnsiTheme="minorHAnsi" w:cstheme="minorHAnsi"/>
                <w:sz w:val="22"/>
                <w:szCs w:val="22"/>
              </w:rPr>
            </w:pPr>
            <w:r w:rsidRPr="00225D40">
              <w:rPr>
                <w:rFonts w:asciiTheme="minorHAnsi" w:eastAsia="MS Mincho" w:hAnsiTheme="minorHAnsi" w:cstheme="minorHAnsi"/>
                <w:color w:val="808080"/>
                <w:sz w:val="22"/>
                <w:szCs w:val="22"/>
              </w:rPr>
              <w:t>Insert Comment</w:t>
            </w:r>
          </w:p>
          <w:p w14:paraId="60ECAB63" w14:textId="77777777" w:rsidR="00351FAE" w:rsidRPr="00225D40" w:rsidRDefault="00351FAE" w:rsidP="00351FAE">
            <w:pPr>
              <w:spacing w:line="276" w:lineRule="auto"/>
              <w:rPr>
                <w:rFonts w:asciiTheme="minorHAnsi" w:eastAsia="MS Mincho" w:hAnsiTheme="minorHAnsi" w:cstheme="minorHAnsi"/>
                <w:sz w:val="22"/>
                <w:szCs w:val="22"/>
              </w:rPr>
            </w:pPr>
          </w:p>
          <w:p w14:paraId="7277EEF2" w14:textId="77777777" w:rsidR="00351FAE" w:rsidRPr="00225D40" w:rsidRDefault="00351FAE" w:rsidP="00351FAE">
            <w:pPr>
              <w:spacing w:line="276" w:lineRule="auto"/>
              <w:rPr>
                <w:rFonts w:asciiTheme="minorHAnsi" w:eastAsia="MS Mincho" w:hAnsiTheme="minorHAnsi" w:cstheme="minorHAnsi"/>
                <w:sz w:val="22"/>
                <w:szCs w:val="22"/>
              </w:rPr>
            </w:pPr>
          </w:p>
          <w:p w14:paraId="2CDC479D" w14:textId="77777777" w:rsidR="009C09C9" w:rsidRPr="00225D40" w:rsidRDefault="009C09C9" w:rsidP="00351FAE">
            <w:pPr>
              <w:spacing w:line="276" w:lineRule="auto"/>
              <w:rPr>
                <w:rFonts w:asciiTheme="minorHAnsi" w:eastAsia="MS Mincho" w:hAnsiTheme="minorHAnsi" w:cstheme="minorHAnsi"/>
                <w:sz w:val="22"/>
                <w:szCs w:val="22"/>
              </w:rPr>
            </w:pPr>
          </w:p>
          <w:p w14:paraId="7E16AF06" w14:textId="77777777" w:rsidR="00351FAE" w:rsidRPr="00225D40" w:rsidRDefault="00351FAE" w:rsidP="00351FAE">
            <w:pPr>
              <w:spacing w:line="276" w:lineRule="auto"/>
              <w:rPr>
                <w:rFonts w:asciiTheme="minorHAnsi" w:eastAsia="MS Mincho" w:hAnsiTheme="minorHAnsi" w:cstheme="minorHAnsi"/>
                <w:sz w:val="22"/>
                <w:szCs w:val="22"/>
              </w:rPr>
            </w:pPr>
          </w:p>
          <w:p w14:paraId="474575C9" w14:textId="77777777" w:rsidR="00351FAE" w:rsidRPr="00225D40" w:rsidRDefault="00351FAE" w:rsidP="00351FAE">
            <w:pPr>
              <w:spacing w:line="276" w:lineRule="auto"/>
              <w:rPr>
                <w:rFonts w:asciiTheme="minorHAnsi" w:eastAsia="MS Mincho" w:hAnsiTheme="minorHAnsi" w:cstheme="minorHAnsi"/>
                <w:sz w:val="22"/>
                <w:szCs w:val="22"/>
              </w:rPr>
            </w:pPr>
          </w:p>
          <w:p w14:paraId="4EC47C8E" w14:textId="77777777" w:rsidR="00351FAE" w:rsidRPr="00225D40" w:rsidRDefault="00351FAE" w:rsidP="00351FAE">
            <w:pPr>
              <w:spacing w:line="276" w:lineRule="auto"/>
              <w:rPr>
                <w:rFonts w:asciiTheme="minorHAnsi" w:eastAsia="MS Mincho" w:hAnsiTheme="minorHAnsi" w:cstheme="minorHAnsi"/>
                <w:sz w:val="22"/>
                <w:szCs w:val="22"/>
              </w:rPr>
            </w:pPr>
          </w:p>
          <w:p w14:paraId="62EB39F0" w14:textId="77777777" w:rsidR="00351FAE" w:rsidRPr="00225D40" w:rsidRDefault="00351FAE" w:rsidP="00351FAE">
            <w:pPr>
              <w:spacing w:line="276" w:lineRule="auto"/>
              <w:rPr>
                <w:rFonts w:asciiTheme="minorHAnsi" w:eastAsia="MS Mincho" w:hAnsiTheme="minorHAnsi" w:cstheme="minorHAnsi"/>
                <w:sz w:val="22"/>
                <w:szCs w:val="22"/>
              </w:rPr>
            </w:pPr>
          </w:p>
          <w:p w14:paraId="751A8AAB" w14:textId="77777777" w:rsidR="00351FAE" w:rsidRPr="00225D40" w:rsidRDefault="00351FAE" w:rsidP="00351FAE">
            <w:pPr>
              <w:spacing w:line="276" w:lineRule="auto"/>
              <w:rPr>
                <w:rFonts w:asciiTheme="minorHAnsi" w:eastAsia="MS Mincho" w:hAnsiTheme="minorHAnsi" w:cstheme="minorHAnsi"/>
                <w:sz w:val="22"/>
                <w:szCs w:val="22"/>
              </w:rPr>
            </w:pPr>
          </w:p>
          <w:p w14:paraId="1646C433"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2D8FB907" w14:textId="77777777" w:rsidTr="62267B50">
        <w:trPr>
          <w:trHeight w:val="363"/>
          <w:jc w:val="center"/>
        </w:trPr>
        <w:tc>
          <w:tcPr>
            <w:tcW w:w="988" w:type="dxa"/>
            <w:shd w:val="clear" w:color="auto" w:fill="F2F2F2" w:themeFill="background1" w:themeFillShade="F2"/>
          </w:tcPr>
          <w:p w14:paraId="66CC67BD" w14:textId="614F8F89" w:rsidR="00351FAE" w:rsidRPr="00225D40" w:rsidRDefault="00351FAE" w:rsidP="00351FAE">
            <w:pPr>
              <w:contextualSpacing/>
              <w:rPr>
                <w:rFonts w:asciiTheme="minorHAnsi" w:eastAsia="MS Mincho" w:hAnsiTheme="minorHAnsi" w:cstheme="minorHAnsi"/>
                <w:b/>
                <w:bCs/>
                <w:sz w:val="22"/>
                <w:szCs w:val="22"/>
              </w:rPr>
            </w:pPr>
            <w:bookmarkStart w:id="40" w:name="_Hlk204594862"/>
            <w:r w:rsidRPr="00225D40">
              <w:rPr>
                <w:rFonts w:asciiTheme="minorHAnsi" w:eastAsia="MS Mincho" w:hAnsiTheme="minorHAnsi" w:cstheme="minorHAnsi"/>
                <w:b/>
                <w:bCs/>
                <w:color w:val="2F5496" w:themeColor="accent1" w:themeShade="BF"/>
                <w:sz w:val="22"/>
                <w:szCs w:val="22"/>
              </w:rPr>
              <w:t>B1</w:t>
            </w:r>
            <w:r w:rsidR="00741583" w:rsidRPr="00225D40">
              <w:rPr>
                <w:rFonts w:asciiTheme="minorHAnsi" w:eastAsia="MS Mincho" w:hAnsiTheme="minorHAnsi" w:cstheme="minorHAnsi"/>
                <w:b/>
                <w:bCs/>
                <w:color w:val="2F5496" w:themeColor="accent1" w:themeShade="BF"/>
                <w:sz w:val="22"/>
                <w:szCs w:val="22"/>
              </w:rPr>
              <w:t>5</w:t>
            </w:r>
          </w:p>
        </w:tc>
        <w:tc>
          <w:tcPr>
            <w:tcW w:w="6619" w:type="dxa"/>
            <w:gridSpan w:val="2"/>
            <w:shd w:val="clear" w:color="auto" w:fill="F2F2F2" w:themeFill="background1" w:themeFillShade="F2"/>
          </w:tcPr>
          <w:p w14:paraId="4AB4ABCE"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The Tenderer </w:t>
            </w:r>
            <w:r w:rsidRPr="00225D40">
              <w:rPr>
                <w:rFonts w:asciiTheme="minorHAnsi" w:eastAsiaTheme="minorEastAsia" w:hAnsiTheme="minorHAnsi" w:cstheme="minorHAnsi"/>
                <w:b/>
                <w:bCs/>
                <w:sz w:val="22"/>
                <w:szCs w:val="22"/>
                <w:bdr w:val="none" w:sz="0" w:space="0" w:color="auto"/>
                <w:lang w:eastAsia="ja-JP"/>
              </w:rPr>
              <w:t xml:space="preserve">must </w:t>
            </w:r>
            <w:r w:rsidRPr="00225D40">
              <w:rPr>
                <w:rFonts w:asciiTheme="minorHAnsi" w:eastAsiaTheme="minorEastAsia" w:hAnsiTheme="minorHAnsi" w:cstheme="minorHAnsi"/>
                <w:sz w:val="22"/>
                <w:szCs w:val="22"/>
                <w:bdr w:val="none" w:sz="0" w:space="0" w:color="auto"/>
                <w:lang w:eastAsia="ja-JP"/>
              </w:rPr>
              <w:t xml:space="preserve">provide a complaints procedure process for dealing with any issues that might arise over the course of the contract. </w:t>
            </w:r>
          </w:p>
          <w:p w14:paraId="102FD821"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p w14:paraId="168318BF" w14:textId="77777777" w:rsidR="00351FAE" w:rsidRPr="00225D40" w:rsidRDefault="00351FAE" w:rsidP="00351FAE">
            <w:p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In relation to complaints handling please provide escalation matrix, resolution timelines, and how refund or issue resolution is managed.</w:t>
            </w:r>
          </w:p>
          <w:p w14:paraId="3E59180D"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p w14:paraId="2DAB3D14"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Please confirm and detail. </w:t>
            </w:r>
          </w:p>
          <w:p w14:paraId="7AFC7B31" w14:textId="77777777" w:rsidR="009C09C9" w:rsidRPr="00225D40" w:rsidRDefault="009C09C9" w:rsidP="00351FAE">
            <w:pPr>
              <w:contextualSpacing/>
              <w:rPr>
                <w:rFonts w:asciiTheme="minorHAnsi" w:eastAsia="MS Mincho" w:hAnsiTheme="minorHAnsi" w:cstheme="minorHAnsi"/>
                <w:sz w:val="22"/>
                <w:szCs w:val="22"/>
              </w:rPr>
            </w:pPr>
          </w:p>
        </w:tc>
        <w:tc>
          <w:tcPr>
            <w:tcW w:w="2027" w:type="dxa"/>
            <w:gridSpan w:val="6"/>
            <w:shd w:val="clear" w:color="auto" w:fill="F2F2F2" w:themeFill="background1" w:themeFillShade="F2"/>
          </w:tcPr>
          <w:p w14:paraId="430F0A26"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33053DA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6B1C08EF" w14:textId="77777777" w:rsidR="00351FAE" w:rsidRPr="00225D40" w:rsidRDefault="00351FAE" w:rsidP="00351FAE">
            <w:pPr>
              <w:rPr>
                <w:rFonts w:asciiTheme="minorHAnsi" w:eastAsia="MS Mincho" w:hAnsiTheme="minorHAnsi" w:cstheme="minorHAnsi"/>
                <w:sz w:val="22"/>
                <w:szCs w:val="22"/>
              </w:rPr>
            </w:pPr>
          </w:p>
        </w:tc>
      </w:tr>
      <w:tr w:rsidR="00351FAE" w:rsidRPr="00225D40" w14:paraId="1C878B68" w14:textId="77777777" w:rsidTr="62267B50">
        <w:tblPrEx>
          <w:shd w:val="clear" w:color="auto" w:fill="auto"/>
        </w:tblPrEx>
        <w:trPr>
          <w:trHeight w:val="1427"/>
          <w:jc w:val="center"/>
        </w:trPr>
        <w:tc>
          <w:tcPr>
            <w:tcW w:w="9634" w:type="dxa"/>
            <w:gridSpan w:val="9"/>
            <w:shd w:val="clear" w:color="auto" w:fill="DBE5F1"/>
          </w:tcPr>
          <w:p w14:paraId="7DBA1349" w14:textId="77777777" w:rsidR="00351FAE" w:rsidRPr="00225D40" w:rsidRDefault="00351FAE" w:rsidP="00351FAE">
            <w:pPr>
              <w:spacing w:line="276" w:lineRule="auto"/>
              <w:rPr>
                <w:rFonts w:asciiTheme="minorHAnsi" w:eastAsia="MS Mincho" w:hAnsiTheme="minorHAnsi" w:cstheme="minorHAnsi"/>
                <w:sz w:val="22"/>
                <w:szCs w:val="22"/>
              </w:rPr>
            </w:pPr>
            <w:r w:rsidRPr="00225D40">
              <w:rPr>
                <w:rFonts w:asciiTheme="minorHAnsi" w:eastAsia="MS Mincho" w:hAnsiTheme="minorHAnsi" w:cstheme="minorHAnsi"/>
                <w:color w:val="808080"/>
                <w:sz w:val="22"/>
                <w:szCs w:val="22"/>
              </w:rPr>
              <w:t>Insert Comment</w:t>
            </w:r>
          </w:p>
          <w:p w14:paraId="6682DE3D" w14:textId="77777777" w:rsidR="00351FAE" w:rsidRPr="00225D40" w:rsidRDefault="00351FAE" w:rsidP="00351FAE">
            <w:pPr>
              <w:spacing w:line="276" w:lineRule="auto"/>
              <w:rPr>
                <w:rFonts w:asciiTheme="minorHAnsi" w:eastAsia="MS Mincho" w:hAnsiTheme="minorHAnsi" w:cstheme="minorHAnsi"/>
                <w:sz w:val="22"/>
                <w:szCs w:val="22"/>
              </w:rPr>
            </w:pPr>
          </w:p>
          <w:p w14:paraId="4594BAC7" w14:textId="77777777" w:rsidR="00351FAE" w:rsidRPr="00225D40" w:rsidRDefault="00351FAE" w:rsidP="00351FAE">
            <w:pPr>
              <w:spacing w:line="276" w:lineRule="auto"/>
              <w:rPr>
                <w:rFonts w:asciiTheme="minorHAnsi" w:eastAsia="MS Mincho" w:hAnsiTheme="minorHAnsi" w:cstheme="minorHAnsi"/>
                <w:sz w:val="22"/>
                <w:szCs w:val="22"/>
              </w:rPr>
            </w:pPr>
          </w:p>
          <w:p w14:paraId="114B9C9A" w14:textId="77777777" w:rsidR="009C09C9" w:rsidRPr="00225D40" w:rsidRDefault="009C09C9" w:rsidP="00351FAE">
            <w:pPr>
              <w:spacing w:line="276" w:lineRule="auto"/>
              <w:rPr>
                <w:rFonts w:asciiTheme="minorHAnsi" w:eastAsia="MS Mincho" w:hAnsiTheme="minorHAnsi" w:cstheme="minorHAnsi"/>
                <w:sz w:val="22"/>
                <w:szCs w:val="22"/>
              </w:rPr>
            </w:pPr>
          </w:p>
          <w:p w14:paraId="102473F0" w14:textId="77777777" w:rsidR="009C09C9" w:rsidRPr="00225D40" w:rsidRDefault="009C09C9" w:rsidP="00351FAE">
            <w:pPr>
              <w:spacing w:line="276" w:lineRule="auto"/>
              <w:rPr>
                <w:rFonts w:asciiTheme="minorHAnsi" w:eastAsia="MS Mincho" w:hAnsiTheme="minorHAnsi" w:cstheme="minorHAnsi"/>
                <w:sz w:val="22"/>
                <w:szCs w:val="22"/>
              </w:rPr>
            </w:pPr>
          </w:p>
          <w:p w14:paraId="75CE3E5B" w14:textId="77777777" w:rsidR="00351FAE" w:rsidRPr="00225D40" w:rsidRDefault="00351FAE" w:rsidP="00351FAE">
            <w:pPr>
              <w:spacing w:line="276" w:lineRule="auto"/>
              <w:rPr>
                <w:rFonts w:asciiTheme="minorHAnsi" w:eastAsia="MS Mincho" w:hAnsiTheme="minorHAnsi" w:cstheme="minorHAnsi"/>
                <w:sz w:val="22"/>
                <w:szCs w:val="22"/>
              </w:rPr>
            </w:pPr>
          </w:p>
          <w:p w14:paraId="043B0FA4" w14:textId="77777777" w:rsidR="00351FAE" w:rsidRPr="00225D40" w:rsidRDefault="00351FAE" w:rsidP="00351FAE">
            <w:pPr>
              <w:spacing w:line="276" w:lineRule="auto"/>
              <w:rPr>
                <w:rFonts w:asciiTheme="minorHAnsi" w:eastAsia="MS Mincho" w:hAnsiTheme="minorHAnsi" w:cstheme="minorHAnsi"/>
                <w:sz w:val="22"/>
                <w:szCs w:val="22"/>
              </w:rPr>
            </w:pPr>
          </w:p>
          <w:p w14:paraId="68D3AD50" w14:textId="77777777" w:rsidR="00351FAE" w:rsidRPr="00225D40" w:rsidRDefault="00351FAE" w:rsidP="00351FAE">
            <w:pPr>
              <w:spacing w:line="276" w:lineRule="auto"/>
              <w:rPr>
                <w:rFonts w:asciiTheme="minorHAnsi" w:eastAsia="MS Mincho" w:hAnsiTheme="minorHAnsi" w:cstheme="minorHAnsi"/>
                <w:sz w:val="22"/>
                <w:szCs w:val="22"/>
              </w:rPr>
            </w:pPr>
          </w:p>
          <w:p w14:paraId="6018D700" w14:textId="77777777" w:rsidR="00E75622" w:rsidRPr="00225D40" w:rsidRDefault="00E75622" w:rsidP="00351FAE">
            <w:pPr>
              <w:spacing w:line="276" w:lineRule="auto"/>
              <w:rPr>
                <w:rFonts w:asciiTheme="minorHAnsi" w:eastAsia="MS Mincho" w:hAnsiTheme="minorHAnsi" w:cstheme="minorHAnsi"/>
                <w:sz w:val="22"/>
                <w:szCs w:val="22"/>
              </w:rPr>
            </w:pPr>
          </w:p>
          <w:p w14:paraId="0AC82817" w14:textId="77777777" w:rsidR="00E75622" w:rsidRPr="00225D40" w:rsidRDefault="00E75622" w:rsidP="00351FAE">
            <w:pPr>
              <w:spacing w:line="276" w:lineRule="auto"/>
              <w:rPr>
                <w:rFonts w:asciiTheme="minorHAnsi" w:eastAsia="MS Mincho" w:hAnsiTheme="minorHAnsi" w:cstheme="minorHAnsi"/>
                <w:sz w:val="22"/>
                <w:szCs w:val="22"/>
              </w:rPr>
            </w:pPr>
          </w:p>
          <w:p w14:paraId="6BB8C4B8" w14:textId="77777777" w:rsidR="00E75622" w:rsidRPr="00225D40" w:rsidRDefault="00E75622" w:rsidP="00351FAE">
            <w:pPr>
              <w:spacing w:line="276" w:lineRule="auto"/>
              <w:rPr>
                <w:rFonts w:asciiTheme="minorHAnsi" w:eastAsia="MS Mincho" w:hAnsiTheme="minorHAnsi" w:cstheme="minorHAnsi"/>
                <w:sz w:val="22"/>
                <w:szCs w:val="22"/>
              </w:rPr>
            </w:pPr>
          </w:p>
          <w:p w14:paraId="1BACD2BF" w14:textId="77777777" w:rsidR="00351FAE" w:rsidRPr="00225D40" w:rsidRDefault="00351FAE" w:rsidP="00351FAE">
            <w:pPr>
              <w:spacing w:line="276" w:lineRule="auto"/>
              <w:rPr>
                <w:rFonts w:asciiTheme="minorHAnsi" w:eastAsia="MS Mincho" w:hAnsiTheme="minorHAnsi" w:cstheme="minorHAnsi"/>
                <w:sz w:val="22"/>
                <w:szCs w:val="22"/>
              </w:rPr>
            </w:pPr>
          </w:p>
          <w:p w14:paraId="501DA674" w14:textId="77777777" w:rsidR="00351FAE" w:rsidRPr="00225D40" w:rsidRDefault="00351FAE" w:rsidP="00351FAE">
            <w:pPr>
              <w:spacing w:line="276" w:lineRule="auto"/>
              <w:rPr>
                <w:rFonts w:asciiTheme="minorHAnsi" w:eastAsia="MS Mincho" w:hAnsiTheme="minorHAnsi" w:cstheme="minorHAnsi"/>
                <w:sz w:val="22"/>
                <w:szCs w:val="22"/>
              </w:rPr>
            </w:pPr>
          </w:p>
        </w:tc>
      </w:tr>
      <w:bookmarkEnd w:id="40"/>
      <w:tr w:rsidR="00351FAE" w:rsidRPr="00225D40" w14:paraId="4DCCC227" w14:textId="77777777" w:rsidTr="62267B50">
        <w:tblPrEx>
          <w:shd w:val="clear" w:color="auto" w:fill="auto"/>
        </w:tblPrEx>
        <w:trPr>
          <w:trHeight w:val="1427"/>
          <w:jc w:val="center"/>
        </w:trPr>
        <w:tc>
          <w:tcPr>
            <w:tcW w:w="988" w:type="dxa"/>
            <w:shd w:val="clear" w:color="auto" w:fill="F2F2F2" w:themeFill="background1" w:themeFillShade="F2"/>
          </w:tcPr>
          <w:p w14:paraId="16FBD167" w14:textId="432FCE41" w:rsidR="00351FAE" w:rsidRPr="00225D40" w:rsidRDefault="00351FAE" w:rsidP="00351FAE">
            <w:pPr>
              <w:spacing w:line="276" w:lineRule="auto"/>
              <w:rPr>
                <w:rFonts w:asciiTheme="minorHAnsi" w:eastAsia="MS Mincho" w:hAnsiTheme="minorHAnsi" w:cstheme="minorHAnsi"/>
                <w:b/>
                <w:bCs/>
                <w:color w:val="808080"/>
                <w:sz w:val="22"/>
                <w:szCs w:val="22"/>
              </w:rPr>
            </w:pPr>
            <w:r w:rsidRPr="00225D40">
              <w:rPr>
                <w:rFonts w:asciiTheme="minorHAnsi" w:eastAsia="MS Mincho" w:hAnsiTheme="minorHAnsi" w:cstheme="minorHAnsi"/>
                <w:b/>
                <w:bCs/>
                <w:color w:val="2F5496" w:themeColor="accent1" w:themeShade="BF"/>
                <w:sz w:val="22"/>
                <w:szCs w:val="22"/>
              </w:rPr>
              <w:t>B1</w:t>
            </w:r>
            <w:r w:rsidR="00741583" w:rsidRPr="00225D40">
              <w:rPr>
                <w:rFonts w:asciiTheme="minorHAnsi" w:eastAsia="MS Mincho" w:hAnsiTheme="minorHAnsi" w:cstheme="minorHAnsi"/>
                <w:b/>
                <w:bCs/>
                <w:color w:val="2F5496" w:themeColor="accent1" w:themeShade="BF"/>
                <w:sz w:val="22"/>
                <w:szCs w:val="22"/>
              </w:rPr>
              <w:t>6</w:t>
            </w:r>
          </w:p>
        </w:tc>
        <w:tc>
          <w:tcPr>
            <w:tcW w:w="6619" w:type="dxa"/>
            <w:gridSpan w:val="2"/>
            <w:shd w:val="clear" w:color="auto" w:fill="F2F2F2" w:themeFill="background1" w:themeFillShade="F2"/>
          </w:tcPr>
          <w:p w14:paraId="559D0DDF"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All members of the public (aged 16 and older) are required to provide their permission/consent for their photo to be taken. This applies when the person is recognisable (i.e. their face clearly shown).</w:t>
            </w:r>
          </w:p>
          <w:p w14:paraId="0529F95C"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364FEDA1"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Under this concession arrangement, the appointed Photographer will collect and process personal data directly from graduates, students, and attendees for the purpose of providing graduation photography services. </w:t>
            </w:r>
          </w:p>
          <w:p w14:paraId="335BFD99"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6B1CB4B1"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The Concessionaire acts as an independent Data Controller and is fully responsible for compliance with the General Data Protection Regulation (GDPR) and all applicable data protection legislation. </w:t>
            </w:r>
          </w:p>
          <w:p w14:paraId="474CC989"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67DC6183"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As such the Tenderer </w:t>
            </w:r>
            <w:r w:rsidRPr="00225D40">
              <w:rPr>
                <w:rFonts w:asciiTheme="minorHAnsi" w:eastAsia="MS Mincho" w:hAnsiTheme="minorHAnsi" w:cstheme="minorBidi"/>
                <w:b/>
                <w:bCs/>
                <w:sz w:val="22"/>
                <w:szCs w:val="22"/>
              </w:rPr>
              <w:t>must</w:t>
            </w:r>
            <w:r w:rsidRPr="00225D40">
              <w:rPr>
                <w:rFonts w:asciiTheme="minorHAnsi" w:eastAsia="MS Mincho" w:hAnsiTheme="minorHAnsi" w:cstheme="minorBidi"/>
                <w:sz w:val="22"/>
                <w:szCs w:val="22"/>
              </w:rPr>
              <w:t xml:space="preserve"> ensure all data processing activities comply with GDPR principles, including storage limitation and data minimisation. Tenderer </w:t>
            </w:r>
            <w:r w:rsidRPr="00225D40">
              <w:rPr>
                <w:rFonts w:asciiTheme="minorHAnsi" w:eastAsia="MS Mincho" w:hAnsiTheme="minorHAnsi" w:cstheme="minorBidi"/>
                <w:b/>
                <w:bCs/>
                <w:sz w:val="22"/>
                <w:szCs w:val="22"/>
              </w:rPr>
              <w:t>must</w:t>
            </w:r>
            <w:r w:rsidRPr="00225D40">
              <w:rPr>
                <w:rFonts w:asciiTheme="minorHAnsi" w:eastAsia="MS Mincho" w:hAnsiTheme="minorHAnsi" w:cstheme="minorBidi"/>
                <w:sz w:val="22"/>
                <w:szCs w:val="22"/>
              </w:rPr>
              <w:t xml:space="preserve"> outline their processes to ensure that student personal and payment data is managed in a secure and compliant manner. </w:t>
            </w:r>
          </w:p>
          <w:p w14:paraId="0C95C924"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695228CA"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In the case of children (aged under 16), their parent/legal guardian must sign an applicable form on their behalf.</w:t>
            </w:r>
          </w:p>
          <w:p w14:paraId="0FF3CEDD"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1775B9DB"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Please confirm and detail. </w:t>
            </w:r>
          </w:p>
          <w:p w14:paraId="1753A2F8" w14:textId="77777777" w:rsidR="009C09C9" w:rsidRPr="00225D40" w:rsidRDefault="009C09C9" w:rsidP="00351FAE">
            <w:pPr>
              <w:contextualSpacing/>
              <w:rPr>
                <w:rFonts w:asciiTheme="minorHAnsi" w:eastAsia="MS Mincho" w:hAnsiTheme="minorHAnsi" w:cstheme="minorHAnsi"/>
                <w:color w:val="808080"/>
                <w:sz w:val="22"/>
                <w:szCs w:val="22"/>
              </w:rPr>
            </w:pPr>
          </w:p>
        </w:tc>
        <w:tc>
          <w:tcPr>
            <w:tcW w:w="2027" w:type="dxa"/>
            <w:gridSpan w:val="6"/>
            <w:shd w:val="clear" w:color="auto" w:fill="F2F2F2" w:themeFill="background1" w:themeFillShade="F2"/>
          </w:tcPr>
          <w:p w14:paraId="7E9FBDC9"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5140C2FA"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3C84CD82"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r>
      <w:tr w:rsidR="00351FAE" w:rsidRPr="00225D40" w14:paraId="04B38D5E" w14:textId="77777777" w:rsidTr="62267B50">
        <w:tblPrEx>
          <w:shd w:val="clear" w:color="auto" w:fill="auto"/>
        </w:tblPrEx>
        <w:trPr>
          <w:trHeight w:val="1427"/>
          <w:jc w:val="center"/>
        </w:trPr>
        <w:tc>
          <w:tcPr>
            <w:tcW w:w="9634" w:type="dxa"/>
            <w:gridSpan w:val="9"/>
            <w:shd w:val="clear" w:color="auto" w:fill="DBE5F1"/>
          </w:tcPr>
          <w:p w14:paraId="43412869"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35B8209B" w14:textId="77777777" w:rsidR="00351FAE" w:rsidRPr="00225D40" w:rsidRDefault="00351FAE" w:rsidP="00351FAE">
            <w:pPr>
              <w:spacing w:line="276" w:lineRule="auto"/>
              <w:rPr>
                <w:rFonts w:asciiTheme="minorHAnsi" w:eastAsia="MS Mincho" w:hAnsiTheme="minorHAnsi" w:cstheme="minorBidi"/>
                <w:sz w:val="22"/>
                <w:szCs w:val="22"/>
              </w:rPr>
            </w:pPr>
          </w:p>
          <w:p w14:paraId="73C7B9B1" w14:textId="77777777" w:rsidR="00351FAE" w:rsidRPr="00225D40" w:rsidRDefault="00351FAE" w:rsidP="00351FAE">
            <w:pPr>
              <w:spacing w:line="276" w:lineRule="auto"/>
              <w:rPr>
                <w:rFonts w:asciiTheme="minorHAnsi" w:eastAsia="MS Mincho" w:hAnsiTheme="minorHAnsi" w:cstheme="minorBidi"/>
                <w:sz w:val="22"/>
                <w:szCs w:val="22"/>
              </w:rPr>
            </w:pPr>
          </w:p>
          <w:p w14:paraId="502B9DE8" w14:textId="77777777" w:rsidR="00351FAE" w:rsidRPr="00225D40" w:rsidRDefault="00351FAE" w:rsidP="00351FAE">
            <w:pPr>
              <w:spacing w:line="276" w:lineRule="auto"/>
              <w:rPr>
                <w:rFonts w:asciiTheme="minorHAnsi" w:eastAsia="MS Mincho" w:hAnsiTheme="minorHAnsi" w:cstheme="minorBidi"/>
                <w:sz w:val="22"/>
                <w:szCs w:val="22"/>
              </w:rPr>
            </w:pPr>
          </w:p>
          <w:p w14:paraId="3455A89F" w14:textId="77777777" w:rsidR="00351FAE" w:rsidRPr="00225D40" w:rsidRDefault="00351FAE" w:rsidP="00351FAE">
            <w:pPr>
              <w:spacing w:line="276" w:lineRule="auto"/>
              <w:rPr>
                <w:rFonts w:asciiTheme="minorHAnsi" w:eastAsia="MS Mincho" w:hAnsiTheme="minorHAnsi" w:cstheme="minorBidi"/>
                <w:sz w:val="22"/>
                <w:szCs w:val="22"/>
              </w:rPr>
            </w:pPr>
          </w:p>
          <w:p w14:paraId="55329F59" w14:textId="77777777" w:rsidR="00351FAE" w:rsidRPr="00225D40" w:rsidRDefault="00351FAE" w:rsidP="00351FAE">
            <w:pPr>
              <w:spacing w:line="276" w:lineRule="auto"/>
              <w:rPr>
                <w:rFonts w:asciiTheme="minorHAnsi" w:eastAsia="MS Mincho" w:hAnsiTheme="minorHAnsi" w:cstheme="minorBidi"/>
                <w:sz w:val="22"/>
                <w:szCs w:val="22"/>
              </w:rPr>
            </w:pPr>
          </w:p>
          <w:p w14:paraId="1952D1B1" w14:textId="77777777" w:rsidR="009C09C9" w:rsidRPr="00225D40" w:rsidRDefault="009C09C9" w:rsidP="00351FAE">
            <w:pPr>
              <w:spacing w:line="276" w:lineRule="auto"/>
              <w:rPr>
                <w:rFonts w:asciiTheme="minorHAnsi" w:eastAsia="MS Mincho" w:hAnsiTheme="minorHAnsi" w:cstheme="minorBidi"/>
                <w:sz w:val="22"/>
                <w:szCs w:val="22"/>
              </w:rPr>
            </w:pPr>
          </w:p>
          <w:p w14:paraId="1217ED08" w14:textId="77777777" w:rsidR="00351FAE" w:rsidRPr="00225D40" w:rsidRDefault="00351FAE" w:rsidP="00351FAE">
            <w:pPr>
              <w:spacing w:line="276" w:lineRule="auto"/>
              <w:rPr>
                <w:rFonts w:asciiTheme="minorHAnsi" w:eastAsia="MS Mincho" w:hAnsiTheme="minorHAnsi" w:cstheme="minorBidi"/>
                <w:sz w:val="22"/>
                <w:szCs w:val="22"/>
              </w:rPr>
            </w:pPr>
          </w:p>
          <w:p w14:paraId="3AECFB43" w14:textId="77777777" w:rsidR="00351FAE" w:rsidRPr="00225D40" w:rsidRDefault="00351FAE" w:rsidP="00351FAE">
            <w:pPr>
              <w:spacing w:line="276" w:lineRule="auto"/>
              <w:rPr>
                <w:rFonts w:asciiTheme="minorHAnsi" w:eastAsia="MS Mincho" w:hAnsiTheme="minorHAnsi" w:cstheme="minorBidi"/>
                <w:sz w:val="22"/>
                <w:szCs w:val="22"/>
              </w:rPr>
            </w:pPr>
          </w:p>
          <w:p w14:paraId="30700B63" w14:textId="77777777" w:rsidR="00351FAE" w:rsidRPr="00225D40" w:rsidRDefault="00351FAE" w:rsidP="00351FAE">
            <w:pPr>
              <w:spacing w:line="276" w:lineRule="auto"/>
              <w:jc w:val="center"/>
              <w:rPr>
                <w:rFonts w:asciiTheme="minorHAnsi" w:eastAsia="MS Mincho" w:hAnsiTheme="minorHAnsi" w:cstheme="minorBidi"/>
                <w:color w:val="808080" w:themeColor="background1" w:themeShade="80"/>
                <w:sz w:val="22"/>
                <w:szCs w:val="22"/>
              </w:rPr>
            </w:pPr>
          </w:p>
          <w:p w14:paraId="5571AAD5" w14:textId="77777777" w:rsidR="00351FAE" w:rsidRPr="00225D40" w:rsidRDefault="00351FAE" w:rsidP="00351FAE">
            <w:pPr>
              <w:spacing w:line="276" w:lineRule="auto"/>
              <w:jc w:val="center"/>
              <w:rPr>
                <w:rFonts w:asciiTheme="minorHAnsi" w:eastAsia="MS Mincho" w:hAnsiTheme="minorHAnsi" w:cstheme="minorBidi"/>
                <w:color w:val="808080" w:themeColor="background1" w:themeShade="80"/>
                <w:sz w:val="22"/>
                <w:szCs w:val="22"/>
              </w:rPr>
            </w:pPr>
          </w:p>
        </w:tc>
      </w:tr>
      <w:tr w:rsidR="00351FAE" w:rsidRPr="00225D40" w14:paraId="2D4C233B" w14:textId="77777777" w:rsidTr="62267B50">
        <w:tblPrEx>
          <w:shd w:val="clear" w:color="auto" w:fill="auto"/>
        </w:tblPrEx>
        <w:trPr>
          <w:trHeight w:val="290"/>
          <w:jc w:val="center"/>
        </w:trPr>
        <w:tc>
          <w:tcPr>
            <w:tcW w:w="988" w:type="dxa"/>
            <w:shd w:val="clear" w:color="auto" w:fill="F2F2F2" w:themeFill="background1" w:themeFillShade="F2"/>
          </w:tcPr>
          <w:p w14:paraId="2D10172C" w14:textId="088FE182" w:rsidR="00351FAE" w:rsidRPr="00225D40" w:rsidRDefault="00351FAE" w:rsidP="00351FAE">
            <w:pPr>
              <w:spacing w:line="276" w:lineRule="auto"/>
              <w:rPr>
                <w:rFonts w:asciiTheme="minorHAnsi" w:eastAsia="MS Mincho" w:hAnsiTheme="minorHAnsi" w:cstheme="minorHAnsi"/>
                <w:b/>
                <w:bCs/>
                <w:color w:val="A5A5A5" w:themeColor="accent3"/>
                <w:sz w:val="22"/>
                <w:szCs w:val="22"/>
              </w:rPr>
            </w:pPr>
            <w:r w:rsidRPr="00225D40">
              <w:rPr>
                <w:rFonts w:asciiTheme="minorHAnsi" w:eastAsia="MS Mincho" w:hAnsiTheme="minorHAnsi" w:cstheme="minorHAnsi"/>
                <w:b/>
                <w:bCs/>
                <w:color w:val="2F5496" w:themeColor="accent1" w:themeShade="BF"/>
                <w:sz w:val="22"/>
                <w:szCs w:val="22"/>
              </w:rPr>
              <w:t>B</w:t>
            </w:r>
            <w:r w:rsidR="006364E2" w:rsidRPr="00225D40">
              <w:rPr>
                <w:rFonts w:asciiTheme="minorHAnsi" w:eastAsia="MS Mincho" w:hAnsiTheme="minorHAnsi" w:cstheme="minorHAnsi"/>
                <w:b/>
                <w:bCs/>
                <w:color w:val="2F5496" w:themeColor="accent1" w:themeShade="BF"/>
                <w:sz w:val="22"/>
                <w:szCs w:val="22"/>
              </w:rPr>
              <w:t>1</w:t>
            </w:r>
            <w:r w:rsidR="00741583" w:rsidRPr="00225D40">
              <w:rPr>
                <w:rFonts w:asciiTheme="minorHAnsi" w:eastAsia="MS Mincho" w:hAnsiTheme="minorHAnsi" w:cstheme="minorHAnsi"/>
                <w:b/>
                <w:bCs/>
                <w:color w:val="2F5496" w:themeColor="accent1" w:themeShade="BF"/>
                <w:sz w:val="22"/>
                <w:szCs w:val="22"/>
              </w:rPr>
              <w:t>7</w:t>
            </w:r>
          </w:p>
        </w:tc>
        <w:tc>
          <w:tcPr>
            <w:tcW w:w="6619" w:type="dxa"/>
            <w:gridSpan w:val="2"/>
            <w:shd w:val="clear" w:color="auto" w:fill="F2F2F2" w:themeFill="background1" w:themeFillShade="F2"/>
          </w:tcPr>
          <w:p w14:paraId="5D55BDFC"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The Concessionaire </w:t>
            </w:r>
            <w:r w:rsidRPr="00225D40">
              <w:rPr>
                <w:rFonts w:asciiTheme="minorHAnsi" w:eastAsia="MS Mincho" w:hAnsiTheme="minorHAnsi" w:cstheme="minorBidi"/>
                <w:b/>
                <w:bCs/>
                <w:sz w:val="22"/>
                <w:szCs w:val="22"/>
              </w:rPr>
              <w:t>must</w:t>
            </w:r>
            <w:r w:rsidRPr="00225D40">
              <w:rPr>
                <w:rFonts w:asciiTheme="minorHAnsi" w:eastAsia="MS Mincho" w:hAnsiTheme="minorHAnsi" w:cstheme="minorBidi"/>
                <w:sz w:val="22"/>
                <w:szCs w:val="22"/>
              </w:rPr>
              <w:t>:</w:t>
            </w:r>
          </w:p>
          <w:p w14:paraId="3D6665EE"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Bidi"/>
                <w:sz w:val="22"/>
                <w:szCs w:val="22"/>
              </w:rPr>
            </w:pPr>
          </w:p>
          <w:p w14:paraId="1C613F31" w14:textId="77777777" w:rsidR="00351FAE" w:rsidRPr="00225D40" w:rsidRDefault="00351FAE">
            <w:pPr>
              <w:numPr>
                <w:ilvl w:val="0"/>
                <w:numId w:val="21"/>
              </w:num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Maintain a GDPR</w:t>
            </w:r>
            <w:r w:rsidRPr="00225D40">
              <w:rPr>
                <w:rFonts w:asciiTheme="minorHAnsi" w:eastAsia="MS Mincho" w:hAnsiTheme="minorHAnsi" w:cstheme="minorBidi"/>
                <w:sz w:val="22"/>
                <w:szCs w:val="22"/>
              </w:rPr>
              <w:noBreakHyphen/>
              <w:t>compliant data breach procedure</w:t>
            </w:r>
          </w:p>
          <w:p w14:paraId="59C20B92" w14:textId="77777777" w:rsidR="00351FAE" w:rsidRPr="00225D40" w:rsidRDefault="00351FAE">
            <w:pPr>
              <w:numPr>
                <w:ilvl w:val="0"/>
                <w:numId w:val="21"/>
              </w:num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Notify the relevant Data Protection Supervisory Authority where required</w:t>
            </w:r>
          </w:p>
          <w:p w14:paraId="0442D8E7" w14:textId="77777777" w:rsidR="00351FAE" w:rsidRPr="00225D40" w:rsidRDefault="00351FAE">
            <w:pPr>
              <w:numPr>
                <w:ilvl w:val="0"/>
                <w:numId w:val="21"/>
              </w:num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Notify affected individuals where required</w:t>
            </w:r>
          </w:p>
          <w:p w14:paraId="1387C8DF" w14:textId="4EB7BB33" w:rsidR="00351FAE" w:rsidRPr="00225D40" w:rsidRDefault="00351FAE">
            <w:pPr>
              <w:numPr>
                <w:ilvl w:val="0"/>
                <w:numId w:val="21"/>
              </w:num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Inform </w:t>
            </w:r>
            <w:r w:rsidR="005A6D8D" w:rsidRPr="00225D40">
              <w:rPr>
                <w:rFonts w:asciiTheme="minorHAnsi" w:eastAsia="MS Mincho" w:hAnsiTheme="minorHAnsi" w:cstheme="minorBidi"/>
                <w:sz w:val="22"/>
                <w:szCs w:val="22"/>
              </w:rPr>
              <w:t>University of Limerick</w:t>
            </w:r>
            <w:r w:rsidRPr="00225D40">
              <w:rPr>
                <w:rFonts w:asciiTheme="minorHAnsi" w:eastAsia="MS Mincho" w:hAnsiTheme="minorHAnsi" w:cstheme="minorBidi"/>
                <w:sz w:val="22"/>
                <w:szCs w:val="22"/>
              </w:rPr>
              <w:t xml:space="preserve"> only where the breach affects </w:t>
            </w:r>
            <w:r w:rsidR="005A6D8D" w:rsidRPr="00225D40">
              <w:rPr>
                <w:rFonts w:asciiTheme="minorHAnsi" w:eastAsia="MS Mincho" w:hAnsiTheme="minorHAnsi" w:cstheme="minorBidi"/>
                <w:sz w:val="22"/>
                <w:szCs w:val="22"/>
              </w:rPr>
              <w:t>University of Limerick</w:t>
            </w:r>
            <w:r w:rsidRPr="00225D40">
              <w:rPr>
                <w:rFonts w:asciiTheme="minorHAnsi" w:eastAsia="MS Mincho" w:hAnsiTheme="minorHAnsi" w:cstheme="minorBidi"/>
                <w:sz w:val="22"/>
                <w:szCs w:val="22"/>
              </w:rPr>
              <w:t>’s operations (e.g., event disruption)</w:t>
            </w:r>
          </w:p>
          <w:p w14:paraId="5B31DA44"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Bidi"/>
                <w:sz w:val="22"/>
                <w:szCs w:val="22"/>
              </w:rPr>
            </w:pPr>
          </w:p>
          <w:p w14:paraId="7053E127" w14:textId="2A5FB776" w:rsidR="00351FAE" w:rsidRPr="00225D40" w:rsidRDefault="005A6D8D" w:rsidP="00351FAE">
            <w:p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University of Limerick</w:t>
            </w:r>
            <w:r w:rsidR="00351FAE" w:rsidRPr="00225D40">
              <w:rPr>
                <w:rFonts w:asciiTheme="minorHAnsi" w:eastAsia="MS Mincho" w:hAnsiTheme="minorHAnsi" w:cstheme="minorBidi"/>
                <w:sz w:val="22"/>
                <w:szCs w:val="22"/>
              </w:rPr>
              <w:t xml:space="preserve"> is not responsible for reporting the Concessionaire’s data breaches. Please confirm your agreement. </w:t>
            </w:r>
          </w:p>
        </w:tc>
        <w:tc>
          <w:tcPr>
            <w:tcW w:w="2027" w:type="dxa"/>
            <w:gridSpan w:val="6"/>
            <w:shd w:val="clear" w:color="auto" w:fill="F2F2F2" w:themeFill="background1" w:themeFillShade="F2"/>
          </w:tcPr>
          <w:p w14:paraId="5CF17992"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36D1BF2A"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79F8208"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HAnsi"/>
                <w:color w:val="A5A5A5" w:themeColor="accent3"/>
                <w:sz w:val="22"/>
                <w:szCs w:val="22"/>
              </w:rPr>
            </w:pPr>
          </w:p>
        </w:tc>
      </w:tr>
      <w:tr w:rsidR="00351FAE" w:rsidRPr="00225D40" w14:paraId="15CF122D" w14:textId="77777777" w:rsidTr="62267B50">
        <w:tblPrEx>
          <w:shd w:val="clear" w:color="auto" w:fill="auto"/>
        </w:tblPrEx>
        <w:trPr>
          <w:trHeight w:val="925"/>
          <w:jc w:val="center"/>
        </w:trPr>
        <w:tc>
          <w:tcPr>
            <w:tcW w:w="9634" w:type="dxa"/>
            <w:gridSpan w:val="9"/>
            <w:shd w:val="clear" w:color="auto" w:fill="D9E2F3" w:themeFill="accent1" w:themeFillTint="33"/>
          </w:tcPr>
          <w:p w14:paraId="5CF05C5C"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0C140BAB" w14:textId="77777777" w:rsidR="00351FAE" w:rsidRPr="00225D40" w:rsidRDefault="00351FAE" w:rsidP="00351FAE">
            <w:pPr>
              <w:spacing w:line="276" w:lineRule="auto"/>
              <w:rPr>
                <w:rFonts w:asciiTheme="minorHAnsi" w:eastAsia="MS Mincho" w:hAnsiTheme="minorHAnsi" w:cstheme="minorHAnsi"/>
                <w:b/>
                <w:bCs/>
              </w:rPr>
            </w:pPr>
          </w:p>
          <w:p w14:paraId="78105537" w14:textId="77777777" w:rsidR="00351FAE" w:rsidRPr="00225D40" w:rsidRDefault="00351FAE" w:rsidP="00351FAE">
            <w:pPr>
              <w:spacing w:line="276" w:lineRule="auto"/>
              <w:rPr>
                <w:rFonts w:asciiTheme="minorHAnsi" w:eastAsia="MS Mincho" w:hAnsiTheme="minorHAnsi" w:cstheme="minorHAnsi"/>
                <w:b/>
                <w:bCs/>
              </w:rPr>
            </w:pPr>
          </w:p>
          <w:p w14:paraId="25A224BB" w14:textId="77777777" w:rsidR="00351FAE" w:rsidRPr="00225D40" w:rsidRDefault="00351FAE" w:rsidP="00351FAE">
            <w:pPr>
              <w:spacing w:line="276" w:lineRule="auto"/>
              <w:rPr>
                <w:rFonts w:asciiTheme="minorHAnsi" w:eastAsia="MS Mincho" w:hAnsiTheme="minorHAnsi" w:cstheme="minorHAnsi"/>
                <w:b/>
                <w:bCs/>
              </w:rPr>
            </w:pPr>
          </w:p>
          <w:p w14:paraId="5867D640" w14:textId="77777777" w:rsidR="00351FAE" w:rsidRPr="00225D40" w:rsidRDefault="00351FAE" w:rsidP="00351FAE">
            <w:pPr>
              <w:spacing w:line="276" w:lineRule="auto"/>
              <w:rPr>
                <w:rFonts w:asciiTheme="minorHAnsi" w:eastAsia="MS Mincho" w:hAnsiTheme="minorHAnsi" w:cstheme="minorHAnsi"/>
                <w:b/>
                <w:bCs/>
              </w:rPr>
            </w:pPr>
          </w:p>
          <w:p w14:paraId="2293378F" w14:textId="77777777" w:rsidR="00351FAE" w:rsidRPr="00225D40" w:rsidRDefault="00351FAE" w:rsidP="00351FAE">
            <w:pPr>
              <w:spacing w:line="276" w:lineRule="auto"/>
              <w:rPr>
                <w:rFonts w:asciiTheme="minorHAnsi" w:eastAsia="MS Mincho" w:hAnsiTheme="minorHAnsi" w:cstheme="minorHAnsi"/>
                <w:b/>
                <w:bCs/>
              </w:rPr>
            </w:pPr>
          </w:p>
          <w:p w14:paraId="04C7286B" w14:textId="77777777" w:rsidR="00351FAE" w:rsidRPr="00225D40" w:rsidRDefault="00351FAE" w:rsidP="00351FAE">
            <w:pPr>
              <w:spacing w:line="276" w:lineRule="auto"/>
              <w:rPr>
                <w:rFonts w:asciiTheme="minorHAnsi" w:eastAsia="MS Mincho" w:hAnsiTheme="minorHAnsi" w:cstheme="minorHAnsi"/>
                <w:b/>
                <w:bCs/>
              </w:rPr>
            </w:pPr>
          </w:p>
          <w:p w14:paraId="65FED467" w14:textId="77777777" w:rsidR="005A4F68" w:rsidRPr="00225D40" w:rsidRDefault="005A4F68" w:rsidP="00351FAE">
            <w:pPr>
              <w:spacing w:line="276" w:lineRule="auto"/>
              <w:rPr>
                <w:rFonts w:asciiTheme="minorHAnsi" w:eastAsia="MS Mincho" w:hAnsiTheme="minorHAnsi" w:cstheme="minorHAnsi"/>
                <w:b/>
                <w:bCs/>
              </w:rPr>
            </w:pPr>
          </w:p>
          <w:p w14:paraId="0B588851" w14:textId="77777777" w:rsidR="005A4F68" w:rsidRPr="00225D40" w:rsidRDefault="005A4F68" w:rsidP="00351FAE">
            <w:pPr>
              <w:spacing w:line="276" w:lineRule="auto"/>
              <w:rPr>
                <w:rFonts w:asciiTheme="minorHAnsi" w:eastAsia="MS Mincho" w:hAnsiTheme="minorHAnsi" w:cstheme="minorHAnsi"/>
                <w:b/>
                <w:bCs/>
              </w:rPr>
            </w:pPr>
          </w:p>
          <w:p w14:paraId="67663E93" w14:textId="77777777" w:rsidR="00351FAE" w:rsidRPr="00225D40" w:rsidRDefault="00351FAE" w:rsidP="00351FAE">
            <w:pPr>
              <w:spacing w:line="276" w:lineRule="auto"/>
              <w:rPr>
                <w:rFonts w:asciiTheme="minorHAnsi" w:eastAsia="MS Mincho" w:hAnsiTheme="minorHAnsi" w:cstheme="minorHAnsi"/>
                <w:b/>
                <w:bCs/>
              </w:rPr>
            </w:pPr>
          </w:p>
          <w:p w14:paraId="587B85F6" w14:textId="77777777" w:rsidR="00351FAE" w:rsidRPr="00225D40" w:rsidRDefault="00351FAE" w:rsidP="00351FAE">
            <w:pPr>
              <w:spacing w:line="276" w:lineRule="auto"/>
              <w:jc w:val="center"/>
              <w:rPr>
                <w:rFonts w:asciiTheme="minorHAnsi" w:eastAsia="MS Mincho" w:hAnsiTheme="minorHAnsi" w:cstheme="minorHAnsi"/>
                <w:b/>
                <w:bCs/>
              </w:rPr>
            </w:pPr>
          </w:p>
        </w:tc>
      </w:tr>
      <w:tr w:rsidR="00351FAE" w:rsidRPr="00225D40" w14:paraId="77F6779A" w14:textId="77777777" w:rsidTr="62267B50">
        <w:tblPrEx>
          <w:shd w:val="clear" w:color="auto" w:fill="auto"/>
        </w:tblPrEx>
        <w:trPr>
          <w:trHeight w:val="925"/>
          <w:jc w:val="center"/>
        </w:trPr>
        <w:tc>
          <w:tcPr>
            <w:tcW w:w="9634" w:type="dxa"/>
            <w:gridSpan w:val="9"/>
            <w:shd w:val="clear" w:color="auto" w:fill="AEAAAA" w:themeFill="background2" w:themeFillShade="BF"/>
          </w:tcPr>
          <w:p w14:paraId="43F8F9BA" w14:textId="77777777" w:rsidR="00351FAE" w:rsidRPr="00225D40" w:rsidRDefault="00351FAE" w:rsidP="00351FAE">
            <w:pPr>
              <w:spacing w:line="276" w:lineRule="auto"/>
              <w:jc w:val="center"/>
              <w:rPr>
                <w:rFonts w:asciiTheme="minorHAnsi" w:eastAsia="MS Mincho" w:hAnsiTheme="minorHAnsi" w:cstheme="minorHAnsi"/>
                <w:b/>
                <w:bCs/>
              </w:rPr>
            </w:pPr>
          </w:p>
          <w:p w14:paraId="419122F2" w14:textId="77777777" w:rsidR="00351FAE" w:rsidRPr="00225D40" w:rsidRDefault="00351FAE" w:rsidP="00351FAE">
            <w:pPr>
              <w:spacing w:line="276" w:lineRule="auto"/>
              <w:jc w:val="center"/>
              <w:rPr>
                <w:rFonts w:asciiTheme="minorHAnsi" w:eastAsia="MS Mincho" w:hAnsiTheme="minorHAnsi" w:cstheme="minorHAnsi"/>
                <w:b/>
                <w:bCs/>
                <w:sz w:val="22"/>
                <w:szCs w:val="22"/>
              </w:rPr>
            </w:pPr>
            <w:r w:rsidRPr="00225D40">
              <w:rPr>
                <w:rFonts w:asciiTheme="minorHAnsi" w:eastAsia="MS Mincho" w:hAnsiTheme="minorHAnsi" w:cstheme="minorHAnsi"/>
                <w:b/>
                <w:bCs/>
              </w:rPr>
              <w:t xml:space="preserve">Environmental &amp; Sustainability </w:t>
            </w:r>
          </w:p>
        </w:tc>
      </w:tr>
      <w:tr w:rsidR="00351FAE" w:rsidRPr="00225D40" w14:paraId="6CD0E712" w14:textId="77777777" w:rsidTr="62267B50">
        <w:trPr>
          <w:trHeight w:val="502"/>
          <w:jc w:val="center"/>
        </w:trPr>
        <w:tc>
          <w:tcPr>
            <w:tcW w:w="988" w:type="dxa"/>
            <w:shd w:val="clear" w:color="auto" w:fill="F2F2F2" w:themeFill="background1" w:themeFillShade="F2"/>
          </w:tcPr>
          <w:p w14:paraId="4557390B" w14:textId="0EC3DE6D"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w:t>
            </w:r>
            <w:r w:rsidR="006364E2" w:rsidRPr="00225D40">
              <w:rPr>
                <w:rFonts w:asciiTheme="minorHAnsi" w:eastAsia="MS Mincho" w:hAnsiTheme="minorHAnsi" w:cstheme="minorHAnsi"/>
                <w:b/>
                <w:bCs/>
                <w:color w:val="2F5496" w:themeColor="accent1" w:themeShade="BF"/>
                <w:sz w:val="22"/>
                <w:szCs w:val="22"/>
              </w:rPr>
              <w:t>1</w:t>
            </w:r>
            <w:r w:rsidR="00741583" w:rsidRPr="00225D40">
              <w:rPr>
                <w:rFonts w:asciiTheme="minorHAnsi" w:eastAsia="MS Mincho" w:hAnsiTheme="minorHAnsi" w:cstheme="minorHAnsi"/>
                <w:b/>
                <w:bCs/>
                <w:color w:val="2F5496" w:themeColor="accent1" w:themeShade="BF"/>
                <w:sz w:val="22"/>
                <w:szCs w:val="22"/>
              </w:rPr>
              <w:t>8</w:t>
            </w:r>
          </w:p>
        </w:tc>
        <w:tc>
          <w:tcPr>
            <w:tcW w:w="6619" w:type="dxa"/>
            <w:gridSpan w:val="2"/>
            <w:shd w:val="clear" w:color="auto" w:fill="F2F2F2" w:themeFill="background1" w:themeFillShade="F2"/>
          </w:tcPr>
          <w:p w14:paraId="3E343CA1" w14:textId="14C31A4A"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Tenderers </w:t>
            </w:r>
            <w:r w:rsidR="008B2344" w:rsidRPr="00225D40">
              <w:rPr>
                <w:rFonts w:asciiTheme="minorHAnsi" w:eastAsiaTheme="minorEastAsia" w:hAnsiTheme="minorHAnsi" w:cstheme="minorHAnsi"/>
                <w:b/>
                <w:bCs/>
                <w:sz w:val="22"/>
                <w:szCs w:val="22"/>
                <w:bdr w:val="none" w:sz="0" w:space="0" w:color="auto"/>
                <w:lang w:eastAsia="ja-JP"/>
              </w:rPr>
              <w:t xml:space="preserve">must </w:t>
            </w:r>
            <w:r w:rsidRPr="00225D40">
              <w:rPr>
                <w:rFonts w:asciiTheme="minorHAnsi" w:eastAsiaTheme="minorEastAsia" w:hAnsiTheme="minorHAnsi" w:cstheme="minorHAnsi"/>
                <w:sz w:val="22"/>
                <w:szCs w:val="22"/>
                <w:bdr w:val="none" w:sz="0" w:space="0" w:color="auto"/>
                <w:lang w:eastAsia="ja-JP"/>
              </w:rPr>
              <w:t>describe actions taken to reduce environmental impact in the delivery of this service including:</w:t>
            </w:r>
          </w:p>
          <w:p w14:paraId="7506B9F6"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p>
          <w:p w14:paraId="1E190B87" w14:textId="77777777" w:rsidR="00351FAE" w:rsidRPr="00225D40" w:rsidRDefault="00351FAE">
            <w:pPr>
              <w:numPr>
                <w:ilvl w:val="0"/>
                <w:numId w:val="28"/>
              </w:num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Low</w:t>
            </w:r>
            <w:r w:rsidRPr="00225D40">
              <w:rPr>
                <w:rFonts w:asciiTheme="minorHAnsi" w:eastAsiaTheme="minorEastAsia" w:hAnsiTheme="minorHAnsi" w:cstheme="minorHAnsi"/>
                <w:sz w:val="22"/>
                <w:szCs w:val="22"/>
                <w:bdr w:val="none" w:sz="0" w:space="0" w:color="auto"/>
                <w:lang w:eastAsia="ja-JP"/>
              </w:rPr>
              <w:noBreakHyphen/>
              <w:t>waste printing</w:t>
            </w:r>
          </w:p>
          <w:p w14:paraId="41DC08F1" w14:textId="77777777" w:rsidR="00351FAE" w:rsidRPr="00225D40" w:rsidRDefault="00351FAE">
            <w:pPr>
              <w:numPr>
                <w:ilvl w:val="0"/>
                <w:numId w:val="28"/>
              </w:num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Recyclable packaging</w:t>
            </w:r>
          </w:p>
          <w:p w14:paraId="314FE9A8" w14:textId="77777777" w:rsidR="00351FAE" w:rsidRPr="00225D40" w:rsidRDefault="00351FAE">
            <w:pPr>
              <w:numPr>
                <w:ilvl w:val="0"/>
                <w:numId w:val="28"/>
              </w:num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Sustainable framing materials</w:t>
            </w:r>
          </w:p>
          <w:p w14:paraId="61C39F48" w14:textId="77777777" w:rsidR="00351FAE" w:rsidRPr="00225D40" w:rsidRDefault="00351FAE">
            <w:pPr>
              <w:numPr>
                <w:ilvl w:val="0"/>
                <w:numId w:val="28"/>
              </w:num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Emissions reduction from logistics</w:t>
            </w:r>
          </w:p>
          <w:p w14:paraId="28C27169" w14:textId="77777777" w:rsidR="00351FAE" w:rsidRPr="00225D40" w:rsidRDefault="00351FAE" w:rsidP="00351FAE">
            <w:pPr>
              <w:contextualSpacing/>
              <w:rPr>
                <w:rFonts w:asciiTheme="minorHAnsi" w:eastAsia="MS Mincho" w:hAnsiTheme="minorHAnsi" w:cstheme="minorHAnsi"/>
                <w:sz w:val="22"/>
                <w:szCs w:val="22"/>
              </w:rPr>
            </w:pPr>
          </w:p>
          <w:p w14:paraId="4685A455"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Please confirm and detail. </w:t>
            </w:r>
          </w:p>
          <w:p w14:paraId="0FFE2CE5"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HAnsi"/>
                <w:sz w:val="22"/>
                <w:szCs w:val="22"/>
              </w:rPr>
            </w:pPr>
          </w:p>
        </w:tc>
        <w:tc>
          <w:tcPr>
            <w:tcW w:w="2027" w:type="dxa"/>
            <w:gridSpan w:val="6"/>
            <w:shd w:val="clear" w:color="auto" w:fill="F2F2F2" w:themeFill="background1" w:themeFillShade="F2"/>
          </w:tcPr>
          <w:p w14:paraId="250D02C4"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7F2FEE2B" w14:textId="77777777" w:rsidR="00351FAE" w:rsidRPr="00225D40" w:rsidRDefault="00351FAE" w:rsidP="00351FAE">
            <w:pPr>
              <w:contextualSpacing/>
              <w:jc w:val="center"/>
              <w:rPr>
                <w:rFonts w:asciiTheme="minorHAnsi" w:eastAsia="MS Mincho" w:hAnsiTheme="minorHAnsi" w:cstheme="minorHAnsi"/>
                <w:sz w:val="22"/>
                <w:szCs w:val="22"/>
              </w:rPr>
            </w:pPr>
            <w:r w:rsidRPr="00225D40">
              <w:rPr>
                <w:rFonts w:asciiTheme="minorHAnsi" w:eastAsia="MS Mincho" w:hAnsiTheme="minorHAnsi" w:cstheme="minorHAnsi"/>
                <w:i/>
                <w:iCs/>
                <w:color w:val="767171" w:themeColor="background2" w:themeShade="80"/>
                <w:sz w:val="22"/>
                <w:szCs w:val="22"/>
              </w:rPr>
              <w:t>(Yes / No)</w:t>
            </w:r>
          </w:p>
        </w:tc>
      </w:tr>
      <w:tr w:rsidR="00351FAE" w:rsidRPr="00225D40" w14:paraId="14960650" w14:textId="77777777" w:rsidTr="62267B50">
        <w:tblPrEx>
          <w:shd w:val="clear" w:color="auto" w:fill="auto"/>
        </w:tblPrEx>
        <w:trPr>
          <w:trHeight w:val="1427"/>
          <w:jc w:val="center"/>
        </w:trPr>
        <w:tc>
          <w:tcPr>
            <w:tcW w:w="9634" w:type="dxa"/>
            <w:gridSpan w:val="9"/>
            <w:shd w:val="clear" w:color="auto" w:fill="DBE5F1"/>
          </w:tcPr>
          <w:p w14:paraId="253D9CB2"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47B11595" w14:textId="77777777" w:rsidR="00351FAE" w:rsidRPr="00225D40" w:rsidRDefault="00351FAE" w:rsidP="00351FAE">
            <w:pPr>
              <w:spacing w:line="276" w:lineRule="auto"/>
              <w:rPr>
                <w:rFonts w:asciiTheme="minorHAnsi" w:eastAsia="MS Mincho" w:hAnsiTheme="minorHAnsi" w:cstheme="minorHAnsi"/>
                <w:sz w:val="22"/>
                <w:szCs w:val="22"/>
              </w:rPr>
            </w:pPr>
          </w:p>
          <w:p w14:paraId="6F95C274" w14:textId="77777777" w:rsidR="00351FAE" w:rsidRPr="00225D40" w:rsidRDefault="00351FAE" w:rsidP="00351FAE">
            <w:pPr>
              <w:spacing w:line="276" w:lineRule="auto"/>
              <w:rPr>
                <w:rFonts w:asciiTheme="minorHAnsi" w:eastAsia="MS Mincho" w:hAnsiTheme="minorHAnsi" w:cstheme="minorHAnsi"/>
                <w:sz w:val="22"/>
                <w:szCs w:val="22"/>
              </w:rPr>
            </w:pPr>
          </w:p>
          <w:p w14:paraId="5F51C75D" w14:textId="77777777" w:rsidR="00351FAE" w:rsidRPr="00225D40" w:rsidRDefault="00351FAE" w:rsidP="00351FAE">
            <w:pPr>
              <w:spacing w:line="276" w:lineRule="auto"/>
              <w:rPr>
                <w:rFonts w:asciiTheme="minorHAnsi" w:eastAsia="MS Mincho" w:hAnsiTheme="minorHAnsi" w:cstheme="minorHAnsi"/>
                <w:sz w:val="22"/>
                <w:szCs w:val="22"/>
              </w:rPr>
            </w:pPr>
          </w:p>
          <w:p w14:paraId="5F5A11ED" w14:textId="77777777" w:rsidR="00351FAE" w:rsidRPr="00225D40" w:rsidRDefault="00351FAE" w:rsidP="00351FAE">
            <w:pPr>
              <w:spacing w:line="276" w:lineRule="auto"/>
              <w:rPr>
                <w:rFonts w:asciiTheme="minorHAnsi" w:eastAsia="MS Mincho" w:hAnsiTheme="minorHAnsi" w:cstheme="minorHAnsi"/>
                <w:sz w:val="22"/>
                <w:szCs w:val="22"/>
              </w:rPr>
            </w:pPr>
          </w:p>
          <w:p w14:paraId="1D6E9474" w14:textId="77777777" w:rsidR="00351FAE" w:rsidRPr="00225D40" w:rsidRDefault="00351FAE" w:rsidP="00351FAE">
            <w:pPr>
              <w:spacing w:line="276" w:lineRule="auto"/>
              <w:rPr>
                <w:rFonts w:asciiTheme="minorHAnsi" w:eastAsia="MS Mincho" w:hAnsiTheme="minorHAnsi" w:cstheme="minorHAnsi"/>
                <w:sz w:val="22"/>
                <w:szCs w:val="22"/>
              </w:rPr>
            </w:pPr>
          </w:p>
          <w:p w14:paraId="3641FA70" w14:textId="77777777" w:rsidR="00351FAE" w:rsidRPr="00225D40" w:rsidRDefault="00351FAE" w:rsidP="00351FAE">
            <w:pPr>
              <w:spacing w:line="276" w:lineRule="auto"/>
              <w:rPr>
                <w:rFonts w:asciiTheme="minorHAnsi" w:eastAsia="MS Mincho" w:hAnsiTheme="minorHAnsi" w:cstheme="minorHAnsi"/>
                <w:sz w:val="22"/>
                <w:szCs w:val="22"/>
              </w:rPr>
            </w:pPr>
          </w:p>
          <w:p w14:paraId="1C315B6E" w14:textId="77777777" w:rsidR="00351FAE" w:rsidRPr="00225D40" w:rsidRDefault="00351FAE" w:rsidP="00351FAE">
            <w:pPr>
              <w:spacing w:line="276" w:lineRule="auto"/>
              <w:rPr>
                <w:rFonts w:asciiTheme="minorHAnsi" w:eastAsia="MS Mincho" w:hAnsiTheme="minorHAnsi" w:cstheme="minorHAnsi"/>
                <w:sz w:val="22"/>
                <w:szCs w:val="22"/>
              </w:rPr>
            </w:pPr>
          </w:p>
          <w:p w14:paraId="2C8D3C0A" w14:textId="77777777" w:rsidR="00351FAE" w:rsidRPr="00225D40" w:rsidRDefault="00351FAE" w:rsidP="00351FAE">
            <w:pPr>
              <w:spacing w:line="276" w:lineRule="auto"/>
              <w:rPr>
                <w:rFonts w:asciiTheme="minorHAnsi" w:eastAsia="MS Mincho" w:hAnsiTheme="minorHAnsi" w:cstheme="minorHAnsi"/>
                <w:sz w:val="22"/>
                <w:szCs w:val="22"/>
              </w:rPr>
            </w:pPr>
          </w:p>
          <w:p w14:paraId="4145247F"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38976ECC" w14:textId="77777777" w:rsidTr="62267B50">
        <w:trPr>
          <w:trHeight w:val="1427"/>
          <w:jc w:val="center"/>
        </w:trPr>
        <w:tc>
          <w:tcPr>
            <w:tcW w:w="988" w:type="dxa"/>
            <w:shd w:val="clear" w:color="auto" w:fill="F2F2F2" w:themeFill="background1" w:themeFillShade="F2"/>
          </w:tcPr>
          <w:p w14:paraId="5A7CED4C" w14:textId="249BE03A" w:rsidR="00351FAE" w:rsidRPr="00225D40" w:rsidRDefault="00351FAE" w:rsidP="00351FAE">
            <w:pPr>
              <w:spacing w:line="276" w:lineRule="auto"/>
              <w:rPr>
                <w:rFonts w:asciiTheme="minorHAnsi" w:eastAsia="MS Mincho" w:hAnsiTheme="minorHAnsi" w:cstheme="minorHAnsi"/>
                <w:b/>
                <w:bCs/>
                <w:color w:val="808080"/>
                <w:sz w:val="22"/>
                <w:szCs w:val="22"/>
              </w:rPr>
            </w:pPr>
            <w:r w:rsidRPr="00225D40">
              <w:rPr>
                <w:rFonts w:asciiTheme="minorHAnsi" w:eastAsia="MS Mincho" w:hAnsiTheme="minorHAnsi" w:cstheme="minorHAnsi"/>
                <w:b/>
                <w:bCs/>
                <w:color w:val="2F5496" w:themeColor="accent1" w:themeShade="BF"/>
                <w:sz w:val="22"/>
                <w:szCs w:val="22"/>
              </w:rPr>
              <w:t>B</w:t>
            </w:r>
            <w:r w:rsidR="00741583" w:rsidRPr="00225D40">
              <w:rPr>
                <w:rFonts w:asciiTheme="minorHAnsi" w:eastAsia="MS Mincho" w:hAnsiTheme="minorHAnsi" w:cstheme="minorHAnsi"/>
                <w:b/>
                <w:bCs/>
                <w:color w:val="2F5496" w:themeColor="accent1" w:themeShade="BF"/>
                <w:sz w:val="22"/>
                <w:szCs w:val="22"/>
              </w:rPr>
              <w:t>19</w:t>
            </w:r>
          </w:p>
        </w:tc>
        <w:tc>
          <w:tcPr>
            <w:tcW w:w="6799" w:type="dxa"/>
            <w:gridSpan w:val="4"/>
            <w:shd w:val="clear" w:color="auto" w:fill="F2F2F2" w:themeFill="background1" w:themeFillShade="F2"/>
          </w:tcPr>
          <w:p w14:paraId="05A86C55" w14:textId="7919C0D6"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Tenderers </w:t>
            </w:r>
            <w:r w:rsidR="000B7726" w:rsidRPr="00225D40">
              <w:rPr>
                <w:rFonts w:asciiTheme="minorHAnsi" w:eastAsiaTheme="minorEastAsia" w:hAnsiTheme="minorHAnsi" w:cstheme="minorHAnsi"/>
                <w:b/>
                <w:bCs/>
                <w:sz w:val="22"/>
                <w:szCs w:val="22"/>
                <w:bdr w:val="none" w:sz="0" w:space="0" w:color="auto"/>
                <w:lang w:eastAsia="ja-JP"/>
              </w:rPr>
              <w:t>must</w:t>
            </w:r>
            <w:r w:rsidRPr="00225D40">
              <w:rPr>
                <w:rFonts w:asciiTheme="minorHAnsi" w:eastAsiaTheme="minorEastAsia" w:hAnsiTheme="minorHAnsi" w:cstheme="minorHAnsi"/>
                <w:sz w:val="22"/>
                <w:szCs w:val="22"/>
                <w:bdr w:val="none" w:sz="0" w:space="0" w:color="auto"/>
                <w:lang w:eastAsia="ja-JP"/>
              </w:rPr>
              <w:t xml:space="preserve"> make all reasonable efforts to minimise adverse environmental impact in the methods of services and in materials used. </w:t>
            </w:r>
            <w:proofErr w:type="gramStart"/>
            <w:r w:rsidRPr="00225D40">
              <w:rPr>
                <w:rFonts w:asciiTheme="minorHAnsi" w:eastAsiaTheme="minorEastAsia" w:hAnsiTheme="minorHAnsi" w:cstheme="minorHAnsi"/>
                <w:sz w:val="22"/>
                <w:szCs w:val="22"/>
                <w:bdr w:val="none" w:sz="0" w:space="0" w:color="auto"/>
                <w:lang w:eastAsia="ja-JP"/>
              </w:rPr>
              <w:t>In regard to</w:t>
            </w:r>
            <w:proofErr w:type="gramEnd"/>
            <w:r w:rsidRPr="00225D40">
              <w:rPr>
                <w:rFonts w:asciiTheme="minorHAnsi" w:eastAsiaTheme="minorEastAsia" w:hAnsiTheme="minorHAnsi" w:cstheme="minorHAnsi"/>
                <w:sz w:val="22"/>
                <w:szCs w:val="22"/>
                <w:bdr w:val="none" w:sz="0" w:space="0" w:color="auto"/>
                <w:lang w:eastAsia="ja-JP"/>
              </w:rPr>
              <w:t xml:space="preserve"> Paper Environmental Certification, please provide details of any of the following certifications, or equivalent, your organisation has achieved:</w:t>
            </w:r>
          </w:p>
          <w:p w14:paraId="2950A5B0"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sz w:val="22"/>
                <w:szCs w:val="22"/>
                <w:bdr w:val="none" w:sz="0" w:space="0" w:color="auto"/>
                <w:lang w:eastAsia="ja-JP"/>
              </w:rPr>
            </w:pPr>
          </w:p>
          <w:p w14:paraId="15F11C3E" w14:textId="77777777" w:rsidR="00351FAE" w:rsidRPr="00225D40" w:rsidRDefault="00351FAE">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jc w:val="both"/>
              <w:rPr>
                <w:rFonts w:asciiTheme="minorHAnsi" w:eastAsiaTheme="minorEastAsia" w:hAnsiTheme="minorHAnsi" w:cstheme="minorHAnsi"/>
                <w:color w:val="000000"/>
                <w:sz w:val="22"/>
                <w:szCs w:val="22"/>
                <w:u w:color="000000"/>
                <w:bdr w:val="none" w:sz="0" w:space="0" w:color="auto"/>
                <w:lang w:eastAsia="ja-JP"/>
              </w:rPr>
            </w:pPr>
            <w:r w:rsidRPr="00225D40">
              <w:rPr>
                <w:rFonts w:asciiTheme="minorHAnsi" w:eastAsiaTheme="minorEastAsia" w:hAnsiTheme="minorHAnsi" w:cstheme="minorHAnsi"/>
                <w:color w:val="000000"/>
                <w:sz w:val="20"/>
                <w:szCs w:val="20"/>
                <w:u w:color="000000"/>
                <w:bdr w:val="none" w:sz="0" w:space="0" w:color="auto"/>
                <w:lang w:eastAsia="ja-JP"/>
              </w:rPr>
              <w:t>EU Ecolabel</w:t>
            </w:r>
          </w:p>
          <w:p w14:paraId="5DD53F0D" w14:textId="77777777" w:rsidR="00351FAE" w:rsidRPr="00225D40" w:rsidRDefault="00351FAE">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jc w:val="both"/>
              <w:rPr>
                <w:rFonts w:asciiTheme="minorHAnsi" w:eastAsiaTheme="minorEastAsia" w:hAnsiTheme="minorHAnsi" w:cstheme="minorHAnsi"/>
                <w:color w:val="000000"/>
                <w:sz w:val="22"/>
                <w:szCs w:val="22"/>
                <w:u w:color="000000"/>
                <w:bdr w:val="none" w:sz="0" w:space="0" w:color="auto"/>
                <w:lang w:eastAsia="ja-JP"/>
              </w:rPr>
            </w:pPr>
            <w:r w:rsidRPr="00225D40">
              <w:rPr>
                <w:rFonts w:asciiTheme="minorHAnsi" w:eastAsiaTheme="minorEastAsia" w:hAnsiTheme="minorHAnsi" w:cstheme="minorHAnsi"/>
                <w:color w:val="000000"/>
                <w:sz w:val="20"/>
                <w:szCs w:val="20"/>
                <w:u w:color="000000"/>
                <w:bdr w:val="none" w:sz="0" w:space="0" w:color="auto"/>
                <w:lang w:eastAsia="ja-JP"/>
              </w:rPr>
              <w:t xml:space="preserve">FSC </w:t>
            </w:r>
          </w:p>
          <w:p w14:paraId="58E0CF54" w14:textId="77777777" w:rsidR="00351FAE" w:rsidRPr="00225D40" w:rsidRDefault="00351FAE">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jc w:val="both"/>
              <w:rPr>
                <w:rFonts w:asciiTheme="minorHAnsi" w:eastAsiaTheme="minorEastAsia" w:hAnsiTheme="minorHAnsi" w:cstheme="minorHAnsi"/>
                <w:color w:val="000000"/>
                <w:sz w:val="22"/>
                <w:szCs w:val="22"/>
                <w:u w:color="000000"/>
                <w:bdr w:val="none" w:sz="0" w:space="0" w:color="auto"/>
                <w:lang w:eastAsia="ja-JP"/>
              </w:rPr>
            </w:pPr>
            <w:r w:rsidRPr="00225D40">
              <w:rPr>
                <w:rFonts w:asciiTheme="minorHAnsi" w:eastAsiaTheme="minorEastAsia" w:hAnsiTheme="minorHAnsi" w:cstheme="minorHAnsi"/>
                <w:color w:val="000000"/>
                <w:sz w:val="20"/>
                <w:szCs w:val="20"/>
                <w:u w:color="000000"/>
                <w:bdr w:val="none" w:sz="0" w:space="0" w:color="auto"/>
                <w:lang w:eastAsia="ja-JP"/>
              </w:rPr>
              <w:t>PEFC certification</w:t>
            </w:r>
          </w:p>
          <w:p w14:paraId="437EC226"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p w14:paraId="70EB1693"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include copies of any Certification with your response.</w:t>
            </w:r>
          </w:p>
          <w:p w14:paraId="05CDFF64" w14:textId="77777777" w:rsidR="00351FAE" w:rsidRPr="00225D40" w:rsidRDefault="00351FAE" w:rsidP="00351FAE">
            <w:pPr>
              <w:contextualSpacing/>
              <w:rPr>
                <w:rFonts w:asciiTheme="minorHAnsi" w:eastAsia="MS Mincho" w:hAnsiTheme="minorHAnsi" w:cstheme="minorHAnsi"/>
                <w:color w:val="808080"/>
                <w:sz w:val="22"/>
                <w:szCs w:val="22"/>
              </w:rPr>
            </w:pPr>
          </w:p>
        </w:tc>
        <w:tc>
          <w:tcPr>
            <w:tcW w:w="1847" w:type="dxa"/>
            <w:gridSpan w:val="4"/>
            <w:shd w:val="clear" w:color="auto" w:fill="F2F2F2" w:themeFill="background1" w:themeFillShade="F2"/>
          </w:tcPr>
          <w:p w14:paraId="4ACB47B7"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738B0DA5" w14:textId="77777777" w:rsidR="00351FAE" w:rsidRPr="00225D40" w:rsidRDefault="00351FAE" w:rsidP="00351FAE">
            <w:pPr>
              <w:spacing w:line="276" w:lineRule="auto"/>
              <w:jc w:val="center"/>
              <w:rPr>
                <w:rFonts w:asciiTheme="minorHAnsi" w:eastAsia="MS Mincho" w:hAnsiTheme="minorHAnsi" w:cstheme="minorHAnsi"/>
                <w:color w:val="808080"/>
                <w:sz w:val="22"/>
                <w:szCs w:val="22"/>
              </w:rPr>
            </w:pPr>
            <w:r w:rsidRPr="00225D40">
              <w:rPr>
                <w:rFonts w:asciiTheme="minorHAnsi" w:eastAsia="MS Mincho" w:hAnsiTheme="minorHAnsi" w:cstheme="minorHAnsi"/>
                <w:i/>
                <w:iCs/>
                <w:color w:val="767171" w:themeColor="background2" w:themeShade="80"/>
                <w:sz w:val="22"/>
                <w:szCs w:val="22"/>
              </w:rPr>
              <w:t>(Yes / No)</w:t>
            </w:r>
          </w:p>
        </w:tc>
      </w:tr>
      <w:tr w:rsidR="00351FAE" w:rsidRPr="00225D40" w14:paraId="594C5E0F" w14:textId="77777777" w:rsidTr="62267B50">
        <w:tblPrEx>
          <w:shd w:val="clear" w:color="auto" w:fill="auto"/>
        </w:tblPrEx>
        <w:trPr>
          <w:trHeight w:val="1427"/>
          <w:jc w:val="center"/>
        </w:trPr>
        <w:tc>
          <w:tcPr>
            <w:tcW w:w="9634" w:type="dxa"/>
            <w:gridSpan w:val="9"/>
            <w:shd w:val="clear" w:color="auto" w:fill="DBE5F1"/>
          </w:tcPr>
          <w:p w14:paraId="24826BB1"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3A6A2823"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592A175"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548B7B5"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41BC690E"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741710CE"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3EC9D0E"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752036C"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4059F7D6"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5685B005"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61BEA381"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69937715"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r>
      <w:tr w:rsidR="00351FAE" w:rsidRPr="00225D40" w14:paraId="5EE185DF" w14:textId="77777777" w:rsidTr="62267B50">
        <w:tblPrEx>
          <w:shd w:val="clear" w:color="auto" w:fill="auto"/>
        </w:tblPrEx>
        <w:trPr>
          <w:trHeight w:val="1427"/>
          <w:jc w:val="center"/>
        </w:trPr>
        <w:tc>
          <w:tcPr>
            <w:tcW w:w="988" w:type="dxa"/>
            <w:shd w:val="clear" w:color="auto" w:fill="F2F2F2" w:themeFill="background1" w:themeFillShade="F2"/>
          </w:tcPr>
          <w:p w14:paraId="61C141D6" w14:textId="14D4DA41"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B2</w:t>
            </w:r>
            <w:r w:rsidR="00741583" w:rsidRPr="00225D40">
              <w:rPr>
                <w:rFonts w:asciiTheme="minorHAnsi" w:eastAsia="MS Mincho" w:hAnsiTheme="minorHAnsi" w:cstheme="minorHAnsi"/>
                <w:b/>
                <w:bCs/>
                <w:color w:val="2F5496" w:themeColor="accent1" w:themeShade="BF"/>
                <w:sz w:val="22"/>
                <w:szCs w:val="22"/>
              </w:rPr>
              <w:t>0</w:t>
            </w:r>
          </w:p>
          <w:p w14:paraId="4E078728" w14:textId="77777777"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p>
          <w:p w14:paraId="11D8F043"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c>
          <w:tcPr>
            <w:tcW w:w="6761" w:type="dxa"/>
            <w:gridSpan w:val="3"/>
            <w:shd w:val="clear" w:color="auto" w:fill="F2F2F2" w:themeFill="background1" w:themeFillShade="F2"/>
          </w:tcPr>
          <w:p w14:paraId="4A85EEF0"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b/>
                <w:bCs/>
                <w:sz w:val="22"/>
                <w:szCs w:val="22"/>
                <w:bdr w:val="none" w:sz="0" w:space="0" w:color="auto"/>
                <w:lang w:eastAsia="ja-JP"/>
              </w:rPr>
              <w:t>Low</w:t>
            </w:r>
            <w:r w:rsidRPr="00225D40">
              <w:rPr>
                <w:rFonts w:ascii="Cambria Math" w:eastAsiaTheme="minorEastAsia" w:hAnsi="Cambria Math" w:cs="Cambria Math"/>
                <w:b/>
                <w:bCs/>
                <w:sz w:val="22"/>
                <w:szCs w:val="22"/>
                <w:bdr w:val="none" w:sz="0" w:space="0" w:color="auto"/>
                <w:lang w:eastAsia="ja-JP"/>
              </w:rPr>
              <w:t>‑</w:t>
            </w:r>
            <w:r w:rsidRPr="00225D40">
              <w:rPr>
                <w:rFonts w:asciiTheme="minorHAnsi" w:eastAsiaTheme="minorEastAsia" w:hAnsiTheme="minorHAnsi" w:cstheme="minorHAnsi"/>
                <w:b/>
                <w:bCs/>
                <w:sz w:val="22"/>
                <w:szCs w:val="22"/>
                <w:bdr w:val="none" w:sz="0" w:space="0" w:color="auto"/>
                <w:lang w:eastAsia="ja-JP"/>
              </w:rPr>
              <w:t>impact printing process</w:t>
            </w:r>
            <w:r w:rsidRPr="00225D40">
              <w:rPr>
                <w:rFonts w:asciiTheme="minorHAnsi" w:eastAsiaTheme="minorEastAsia" w:hAnsiTheme="minorHAnsi" w:cstheme="minorHAnsi"/>
                <w:sz w:val="22"/>
                <w:szCs w:val="22"/>
                <w:bdr w:val="none" w:sz="0" w:space="0" w:color="auto"/>
                <w:lang w:eastAsia="ja-JP"/>
              </w:rPr>
              <w:t>: Printers should meet the following guidelines as per EU GPP imaging/print criteria:</w:t>
            </w:r>
          </w:p>
          <w:p w14:paraId="0F2C5AA9"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bdr w:val="none" w:sz="0" w:space="0" w:color="auto"/>
                <w:lang w:eastAsia="ja-JP"/>
              </w:rPr>
            </w:pPr>
          </w:p>
          <w:p w14:paraId="339EC755" w14:textId="77777777" w:rsidR="00351FAE" w:rsidRPr="00225D40" w:rsidRDefault="00351FAE">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jc w:val="both"/>
              <w:rPr>
                <w:rFonts w:asciiTheme="minorHAnsi" w:eastAsiaTheme="minorEastAsia" w:hAnsiTheme="minorHAnsi" w:cstheme="minorHAnsi"/>
                <w:color w:val="000000"/>
                <w:u w:color="000000"/>
                <w:bdr w:val="none" w:sz="0" w:space="0" w:color="auto"/>
                <w:lang w:eastAsia="ja-JP"/>
              </w:rPr>
            </w:pPr>
            <w:r w:rsidRPr="00225D40">
              <w:rPr>
                <w:rFonts w:asciiTheme="minorHAnsi" w:eastAsiaTheme="minorEastAsia" w:hAnsiTheme="minorHAnsi" w:cstheme="minorHAnsi"/>
                <w:color w:val="000000"/>
                <w:sz w:val="22"/>
                <w:szCs w:val="22"/>
                <w:u w:color="000000"/>
                <w:bdr w:val="none" w:sz="0" w:space="0" w:color="auto"/>
                <w:lang w:eastAsia="ja-JP"/>
              </w:rPr>
              <w:t xml:space="preserve">Energy efficiency compliance (e.g., ENERGY STAR or equivalent) </w:t>
            </w:r>
          </w:p>
          <w:p w14:paraId="6D51DBB9" w14:textId="77777777" w:rsidR="00351FAE" w:rsidRPr="00225D40" w:rsidRDefault="00351FAE">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eastAsiaTheme="minorEastAsia" w:hAnsiTheme="minorHAnsi" w:cstheme="minorHAnsi"/>
                <w:color w:val="000000"/>
                <w:u w:color="000000"/>
                <w:bdr w:val="none" w:sz="0" w:space="0" w:color="auto"/>
                <w:lang w:eastAsia="ja-JP"/>
              </w:rPr>
            </w:pPr>
            <w:r w:rsidRPr="00225D40">
              <w:rPr>
                <w:rFonts w:asciiTheme="minorHAnsi" w:eastAsiaTheme="minorEastAsia" w:hAnsiTheme="minorHAnsi" w:cstheme="minorHAnsi"/>
                <w:color w:val="000000"/>
                <w:sz w:val="22"/>
                <w:szCs w:val="22"/>
                <w:u w:color="000000"/>
                <w:bdr w:val="none" w:sz="0" w:space="0" w:color="auto"/>
                <w:lang w:eastAsia="ja-JP"/>
              </w:rPr>
              <w:t>Toners/inks must be low</w:t>
            </w:r>
            <w:r w:rsidRPr="00225D40">
              <w:rPr>
                <w:rFonts w:ascii="Cambria Math" w:eastAsiaTheme="minorEastAsia" w:hAnsi="Cambria Math" w:cs="Cambria Math"/>
                <w:color w:val="000000"/>
                <w:sz w:val="22"/>
                <w:szCs w:val="22"/>
                <w:u w:color="000000"/>
                <w:bdr w:val="none" w:sz="0" w:space="0" w:color="auto"/>
                <w:lang w:eastAsia="ja-JP"/>
              </w:rPr>
              <w:t>‑</w:t>
            </w:r>
            <w:r w:rsidRPr="00225D40">
              <w:rPr>
                <w:rFonts w:asciiTheme="minorHAnsi" w:eastAsiaTheme="minorEastAsia" w:hAnsiTheme="minorHAnsi" w:cstheme="minorHAnsi"/>
                <w:color w:val="000000"/>
                <w:sz w:val="22"/>
                <w:szCs w:val="22"/>
                <w:u w:color="000000"/>
                <w:bdr w:val="none" w:sz="0" w:space="0" w:color="auto"/>
                <w:lang w:eastAsia="ja-JP"/>
              </w:rPr>
              <w:t>VOC, non</w:t>
            </w:r>
            <w:r w:rsidRPr="00225D40">
              <w:rPr>
                <w:rFonts w:ascii="Cambria Math" w:eastAsiaTheme="minorEastAsia" w:hAnsi="Cambria Math" w:cs="Cambria Math"/>
                <w:color w:val="000000"/>
                <w:sz w:val="22"/>
                <w:szCs w:val="22"/>
                <w:u w:color="000000"/>
                <w:bdr w:val="none" w:sz="0" w:space="0" w:color="auto"/>
                <w:lang w:eastAsia="ja-JP"/>
              </w:rPr>
              <w:t>‑</w:t>
            </w:r>
            <w:r w:rsidRPr="00225D40">
              <w:rPr>
                <w:rFonts w:asciiTheme="minorHAnsi" w:eastAsiaTheme="minorEastAsia" w:hAnsiTheme="minorHAnsi" w:cstheme="minorHAnsi"/>
                <w:color w:val="000000"/>
                <w:sz w:val="22"/>
                <w:szCs w:val="22"/>
                <w:u w:color="000000"/>
                <w:bdr w:val="none" w:sz="0" w:space="0" w:color="auto"/>
                <w:lang w:eastAsia="ja-JP"/>
              </w:rPr>
              <w:t>toxic, and cartridges returnable or recyclable.</w:t>
            </w:r>
          </w:p>
          <w:p w14:paraId="78672BDC"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p>
          <w:p w14:paraId="290A873E"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provide details on any initiative your organisation has taken in relation to low impacting printing. Include copies of any Certification with your response.</w:t>
            </w:r>
          </w:p>
          <w:p w14:paraId="13F313CB" w14:textId="77777777" w:rsidR="00351FAE" w:rsidRPr="00225D40" w:rsidRDefault="00351FAE" w:rsidP="00351FAE">
            <w:pPr>
              <w:contextualSpacing/>
              <w:rPr>
                <w:rFonts w:asciiTheme="minorHAnsi" w:eastAsia="MS Mincho" w:hAnsiTheme="minorHAnsi" w:cstheme="minorHAnsi"/>
                <w:color w:val="808080"/>
                <w:sz w:val="22"/>
                <w:szCs w:val="22"/>
              </w:rPr>
            </w:pPr>
          </w:p>
        </w:tc>
        <w:tc>
          <w:tcPr>
            <w:tcW w:w="1885" w:type="dxa"/>
            <w:gridSpan w:val="5"/>
            <w:shd w:val="clear" w:color="auto" w:fill="F2F2F2" w:themeFill="background1" w:themeFillShade="F2"/>
          </w:tcPr>
          <w:p w14:paraId="6F4B040C"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Compliant:</w:t>
            </w:r>
          </w:p>
          <w:p w14:paraId="2BE72E22" w14:textId="77777777" w:rsidR="00351FAE" w:rsidRPr="00225D40" w:rsidRDefault="00351FAE" w:rsidP="00351FAE">
            <w:pPr>
              <w:spacing w:line="276" w:lineRule="auto"/>
              <w:jc w:val="center"/>
              <w:rPr>
                <w:rFonts w:asciiTheme="minorHAnsi" w:eastAsia="MS Mincho" w:hAnsiTheme="minorHAnsi" w:cstheme="minorHAnsi"/>
                <w:color w:val="808080"/>
                <w:sz w:val="22"/>
                <w:szCs w:val="22"/>
              </w:rPr>
            </w:pPr>
            <w:r w:rsidRPr="00225D40">
              <w:rPr>
                <w:rFonts w:asciiTheme="minorHAnsi" w:eastAsia="MS Mincho" w:hAnsiTheme="minorHAnsi" w:cstheme="minorHAnsi"/>
                <w:i/>
                <w:iCs/>
                <w:color w:val="767171" w:themeColor="background2" w:themeShade="80"/>
                <w:sz w:val="22"/>
                <w:szCs w:val="22"/>
              </w:rPr>
              <w:t>(Yes / No)</w:t>
            </w:r>
          </w:p>
        </w:tc>
      </w:tr>
      <w:tr w:rsidR="00351FAE" w:rsidRPr="00225D40" w14:paraId="18022517" w14:textId="77777777" w:rsidTr="62267B50">
        <w:tblPrEx>
          <w:shd w:val="clear" w:color="auto" w:fill="auto"/>
        </w:tblPrEx>
        <w:trPr>
          <w:trHeight w:val="1427"/>
          <w:jc w:val="center"/>
        </w:trPr>
        <w:tc>
          <w:tcPr>
            <w:tcW w:w="9634" w:type="dxa"/>
            <w:gridSpan w:val="9"/>
            <w:shd w:val="clear" w:color="auto" w:fill="DEEAF6" w:themeFill="accent5" w:themeFillTint="33"/>
          </w:tcPr>
          <w:p w14:paraId="0CD9ACB5"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15C3566D"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01D74FB2"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C1906B4"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722F339"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02D9954C"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704131F0"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025C046"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34E0032"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26A2B92"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E165CBA"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AF0197F"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580EF361"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509BACB3"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7F3D2E68"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692A54BF"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r>
    </w:tbl>
    <w:p w14:paraId="0BEE6EBC" w14:textId="77777777" w:rsidR="0015078E" w:rsidRPr="00225D40" w:rsidRDefault="0015078E" w:rsidP="00B44740">
      <w:pPr>
        <w:spacing w:line="276" w:lineRule="auto"/>
        <w:jc w:val="center"/>
        <w:rPr>
          <w:rFonts w:asciiTheme="minorHAnsi" w:eastAsia="SimSun" w:hAnsiTheme="minorHAnsi" w:cstheme="minorBidi"/>
          <w:b/>
          <w:bCs/>
          <w:i/>
          <w:iCs/>
          <w:color w:val="EE0000"/>
          <w:sz w:val="22"/>
          <w:szCs w:val="22"/>
          <w:lang w:eastAsia="zh-CN"/>
        </w:rPr>
      </w:pPr>
    </w:p>
    <w:p w14:paraId="49AAE0FD"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6B02B007"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1915458C"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5EB5690E"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1545258E"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4D026E68"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2E45DF99" w14:textId="53903E3C" w:rsidR="004A0B0F" w:rsidRPr="00225D40" w:rsidRDefault="004A0B0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imes New Roman" w:hAnsiTheme="minorHAnsi" w:cstheme="minorHAnsi"/>
          <w:b/>
          <w:bCs/>
          <w:smallCaps/>
          <w:sz w:val="22"/>
          <w:szCs w:val="22"/>
          <w:u w:val="single"/>
        </w:rPr>
      </w:pPr>
      <w:bookmarkStart w:id="41" w:name="_Toc3290228"/>
    </w:p>
    <w:p w14:paraId="657DC7DB" w14:textId="00E90B83" w:rsidR="00853FDA" w:rsidRPr="00225D40" w:rsidRDefault="007E33B8" w:rsidP="007E33B8">
      <w:pPr>
        <w:pStyle w:val="Heading1"/>
        <w:pBdr>
          <w:top w:val="single" w:sz="4" w:space="1" w:color="auto"/>
          <w:left w:val="single" w:sz="4" w:space="1" w:color="auto"/>
          <w:bottom w:val="single" w:sz="4" w:space="1" w:color="auto"/>
          <w:right w:val="single" w:sz="4" w:space="1" w:color="auto"/>
        </w:pBdr>
        <w:shd w:val="clear" w:color="auto" w:fill="2F5496" w:themeFill="accent1" w:themeFillShade="BF"/>
        <w:jc w:val="center"/>
        <w:rPr>
          <w:rFonts w:asciiTheme="minorHAnsi" w:hAnsiTheme="minorHAnsi" w:cstheme="minorHAnsi"/>
          <w:color w:val="FFFFFF" w:themeColor="background1"/>
          <w:sz w:val="28"/>
          <w:szCs w:val="36"/>
          <w:bdr w:val="none" w:sz="0" w:space="0" w:color="auto"/>
        </w:rPr>
      </w:pPr>
      <w:r w:rsidRPr="00225D40">
        <w:rPr>
          <w:rFonts w:asciiTheme="minorHAnsi" w:hAnsiTheme="minorHAnsi" w:cstheme="minorHAnsi"/>
          <w:color w:val="FFFFFF" w:themeColor="background1"/>
          <w:sz w:val="28"/>
          <w:szCs w:val="36"/>
          <w:bdr w:val="none" w:sz="0" w:space="0" w:color="auto"/>
        </w:rPr>
        <w:t>Appendix 3: Tenderer’s Statement</w:t>
      </w:r>
    </w:p>
    <w:p w14:paraId="3A542F8F" w14:textId="77777777" w:rsidR="007E33B8" w:rsidRPr="00225D40" w:rsidRDefault="007E33B8" w:rsidP="007E33B8"/>
    <w:p w14:paraId="62DCC8C3" w14:textId="457F619A" w:rsidR="00ED1658" w:rsidRPr="00225D40" w:rsidRDefault="00E73FBC" w:rsidP="00E73FBC">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Calibri" w:hAnsiTheme="minorHAnsi" w:cstheme="minorHAnsi"/>
          <w:b/>
          <w:i/>
          <w:iCs/>
          <w:color w:val="EE0000"/>
          <w:sz w:val="22"/>
          <w:szCs w:val="22"/>
          <w:bdr w:val="none" w:sz="0" w:space="0" w:color="auto"/>
        </w:rPr>
      </w:pPr>
      <w:r w:rsidRPr="00225D40">
        <w:rPr>
          <w:rFonts w:asciiTheme="minorHAnsi" w:eastAsia="Calibri" w:hAnsiTheme="minorHAnsi" w:cstheme="minorHAnsi"/>
          <w:b/>
          <w:i/>
          <w:iCs/>
          <w:color w:val="EE0000"/>
          <w:sz w:val="22"/>
          <w:szCs w:val="22"/>
          <w:bdr w:val="none" w:sz="0" w:space="0" w:color="auto"/>
        </w:rPr>
        <w:t>[</w:t>
      </w:r>
      <w:r w:rsidR="00ED1658" w:rsidRPr="00225D40">
        <w:rPr>
          <w:rFonts w:asciiTheme="minorHAnsi" w:eastAsia="Calibri" w:hAnsiTheme="minorHAnsi" w:cstheme="minorHAnsi"/>
          <w:b/>
          <w:i/>
          <w:iCs/>
          <w:color w:val="EE0000"/>
          <w:sz w:val="22"/>
          <w:szCs w:val="22"/>
          <w:bdr w:val="none" w:sz="0" w:space="0" w:color="auto"/>
        </w:rPr>
        <w:t xml:space="preserve">Tenderers </w:t>
      </w:r>
      <w:r w:rsidR="00AF1868" w:rsidRPr="00225D40">
        <w:rPr>
          <w:rFonts w:asciiTheme="minorHAnsi" w:eastAsia="Calibri" w:hAnsiTheme="minorHAnsi" w:cstheme="minorHAnsi"/>
          <w:b/>
          <w:i/>
          <w:iCs/>
          <w:color w:val="EE0000"/>
          <w:sz w:val="22"/>
          <w:szCs w:val="22"/>
          <w:bdr w:val="none" w:sz="0" w:space="0" w:color="auto"/>
        </w:rPr>
        <w:t>please</w:t>
      </w:r>
      <w:r w:rsidR="00ED1658" w:rsidRPr="00225D40">
        <w:rPr>
          <w:rFonts w:asciiTheme="minorHAnsi" w:eastAsia="Calibri" w:hAnsiTheme="minorHAnsi" w:cstheme="minorHAnsi"/>
          <w:b/>
          <w:i/>
          <w:iCs/>
          <w:color w:val="EE0000"/>
          <w:sz w:val="22"/>
          <w:szCs w:val="22"/>
          <w:bdr w:val="none" w:sz="0" w:space="0" w:color="auto"/>
        </w:rPr>
        <w:t xml:space="preserve"> print on </w:t>
      </w:r>
      <w:r w:rsidR="00AA0D13" w:rsidRPr="00225D40">
        <w:rPr>
          <w:rFonts w:asciiTheme="minorHAnsi" w:eastAsia="Calibri" w:hAnsiTheme="minorHAnsi" w:cstheme="minorHAnsi"/>
          <w:b/>
          <w:i/>
          <w:iCs/>
          <w:color w:val="EE0000"/>
          <w:sz w:val="22"/>
          <w:szCs w:val="22"/>
          <w:bdr w:val="none" w:sz="0" w:space="0" w:color="auto"/>
        </w:rPr>
        <w:t>your</w:t>
      </w:r>
      <w:r w:rsidR="00ED1658" w:rsidRPr="00225D40">
        <w:rPr>
          <w:rFonts w:asciiTheme="minorHAnsi" w:eastAsia="Calibri" w:hAnsiTheme="minorHAnsi" w:cstheme="minorHAnsi"/>
          <w:b/>
          <w:i/>
          <w:iCs/>
          <w:color w:val="EE0000"/>
          <w:sz w:val="22"/>
          <w:szCs w:val="22"/>
          <w:bdr w:val="none" w:sz="0" w:space="0" w:color="auto"/>
        </w:rPr>
        <w:t xml:space="preserve"> headed notepaper, </w:t>
      </w:r>
      <w:r w:rsidR="00251753" w:rsidRPr="00225D40">
        <w:rPr>
          <w:rFonts w:asciiTheme="minorHAnsi" w:eastAsia="Calibri" w:hAnsiTheme="minorHAnsi" w:cstheme="minorHAnsi"/>
          <w:b/>
          <w:i/>
          <w:iCs/>
          <w:color w:val="EE0000"/>
          <w:sz w:val="22"/>
          <w:szCs w:val="22"/>
          <w:bdr w:val="none" w:sz="0" w:space="0" w:color="auto"/>
        </w:rPr>
        <w:t xml:space="preserve">complete </w:t>
      </w:r>
      <w:r w:rsidR="00ED1658" w:rsidRPr="00225D40">
        <w:rPr>
          <w:rFonts w:asciiTheme="minorHAnsi" w:eastAsia="Calibri" w:hAnsiTheme="minorHAnsi" w:cstheme="minorHAnsi"/>
          <w:b/>
          <w:i/>
          <w:iCs/>
          <w:color w:val="EE0000"/>
          <w:sz w:val="22"/>
          <w:szCs w:val="22"/>
          <w:bdr w:val="none" w:sz="0" w:space="0" w:color="auto"/>
        </w:rPr>
        <w:t>and sign by the Tenderer]</w:t>
      </w:r>
    </w:p>
    <w:p w14:paraId="7720F4EE" w14:textId="77777777" w:rsidR="00F06AB7" w:rsidRPr="00225D40" w:rsidRDefault="00F06AB7" w:rsidP="00F06AB7">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b/>
          <w:sz w:val="22"/>
          <w:szCs w:val="22"/>
          <w:bdr w:val="none" w:sz="0" w:space="0" w:color="auto"/>
        </w:rPr>
      </w:pPr>
    </w:p>
    <w:p w14:paraId="46613C3B" w14:textId="630543DE"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Calibri" w:hAnsiTheme="minorHAnsi" w:cstheme="minorHAnsi"/>
          <w:sz w:val="22"/>
          <w:szCs w:val="22"/>
          <w:bdr w:val="none" w:sz="0" w:space="0" w:color="auto"/>
        </w:rPr>
      </w:pPr>
      <w:r w:rsidRPr="00225D40">
        <w:rPr>
          <w:rFonts w:asciiTheme="minorHAnsi" w:eastAsia="Calibri" w:hAnsiTheme="minorHAnsi" w:cstheme="minorHAnsi"/>
          <w:b/>
          <w:bCs/>
          <w:sz w:val="22"/>
          <w:szCs w:val="22"/>
          <w:bdr w:val="none" w:sz="0" w:space="0" w:color="auto"/>
        </w:rPr>
        <w:t xml:space="preserve">TO: </w:t>
      </w:r>
      <w:sdt>
        <w:sdtPr>
          <w:rPr>
            <w:rFonts w:asciiTheme="minorHAnsi" w:eastAsia="Calibri" w:hAnsiTheme="minorHAnsi" w:cstheme="minorHAnsi"/>
            <w:b/>
            <w:bCs/>
            <w:sz w:val="22"/>
            <w:szCs w:val="22"/>
            <w:bdr w:val="none" w:sz="0" w:space="0" w:color="auto"/>
          </w:rPr>
          <w:alias w:val="Name"/>
          <w:tag w:val="Name"/>
          <w:id w:val="-950464262"/>
          <w:placeholder>
            <w:docPart w:val="97736BD3F02449D69EAA07EF513F0D1F"/>
          </w:placeholder>
          <w:dataBinding w:prefixMappings="xmlns:ns0='http://schemas.microsoft.com/office/2006/coverPageProps' " w:xpath="/ns0:CoverPageProperties[1]/ns0:Abstract[1]" w:storeItemID="{55AF091B-3C7A-41E3-B477-F2FDAA23CFDA}"/>
          <w:text/>
        </w:sdtPr>
        <w:sdtContent>
          <w:r w:rsidR="00810DA9" w:rsidRPr="00225D40">
            <w:rPr>
              <w:rFonts w:asciiTheme="minorHAnsi" w:eastAsia="Calibri" w:hAnsiTheme="minorHAnsi" w:cstheme="minorHAnsi"/>
              <w:b/>
              <w:bCs/>
              <w:sz w:val="22"/>
              <w:szCs w:val="22"/>
              <w:bdr w:val="none" w:sz="0" w:space="0" w:color="auto"/>
            </w:rPr>
            <w:t xml:space="preserve">The </w:t>
          </w:r>
          <w:r w:rsidR="00E73FBC" w:rsidRPr="00225D40">
            <w:rPr>
              <w:rFonts w:asciiTheme="minorHAnsi" w:eastAsia="Calibri" w:hAnsiTheme="minorHAnsi" w:cstheme="minorHAnsi"/>
              <w:b/>
              <w:bCs/>
              <w:sz w:val="22"/>
              <w:szCs w:val="22"/>
              <w:bdr w:val="none" w:sz="0" w:space="0" w:color="auto"/>
            </w:rPr>
            <w:t>University of Limerick</w:t>
          </w:r>
        </w:sdtContent>
      </w:sdt>
      <w:r w:rsidRPr="00225D40">
        <w:rPr>
          <w:rFonts w:asciiTheme="minorHAnsi" w:eastAsia="Calibri" w:hAnsiTheme="minorHAnsi" w:cstheme="minorHAnsi"/>
          <w:sz w:val="22"/>
          <w:szCs w:val="22"/>
          <w:bdr w:val="none" w:sz="0" w:space="0" w:color="auto"/>
        </w:rPr>
        <w:t xml:space="preserve"> </w:t>
      </w:r>
      <w:r w:rsidRPr="00225D40">
        <w:rPr>
          <w:rFonts w:asciiTheme="minorHAnsi" w:eastAsia="Calibri" w:hAnsiTheme="minorHAnsi" w:cstheme="minorHAnsi"/>
          <w:sz w:val="22"/>
          <w:szCs w:val="22"/>
          <w:highlight w:val="lightGray"/>
          <w:bdr w:val="none" w:sz="0" w:space="0" w:color="auto"/>
        </w:rPr>
        <w:t>(the “Contracting Authority”)</w:t>
      </w:r>
    </w:p>
    <w:p w14:paraId="1B508152" w14:textId="19F1842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Calibri" w:hAnsiTheme="minorHAnsi" w:cstheme="minorHAnsi"/>
          <w:sz w:val="22"/>
          <w:szCs w:val="22"/>
          <w:bdr w:val="none" w:sz="0" w:space="0" w:color="auto"/>
        </w:rPr>
      </w:pPr>
      <w:r w:rsidRPr="00225D40">
        <w:rPr>
          <w:rFonts w:asciiTheme="minorHAnsi" w:eastAsia="Calibri" w:hAnsiTheme="minorHAnsi" w:cstheme="minorHAnsi"/>
          <w:b/>
          <w:bCs/>
          <w:sz w:val="22"/>
          <w:szCs w:val="22"/>
          <w:bdr w:val="none" w:sz="0" w:space="0" w:color="auto"/>
        </w:rPr>
        <w:t>RE:</w:t>
      </w:r>
      <w:r w:rsidRPr="00225D40">
        <w:rPr>
          <w:rFonts w:asciiTheme="minorHAnsi" w:eastAsia="Calibri" w:hAnsiTheme="minorHAnsi" w:cstheme="minorHAnsi"/>
          <w:sz w:val="22"/>
          <w:szCs w:val="22"/>
          <w:bdr w:val="none" w:sz="0" w:space="0" w:color="auto"/>
        </w:rPr>
        <w:t xml:space="preserve"> </w:t>
      </w:r>
      <w:r w:rsidR="000B7D14" w:rsidRPr="00225D40">
        <w:rPr>
          <w:rFonts w:asciiTheme="minorHAnsi" w:eastAsia="Calibri" w:hAnsiTheme="minorHAnsi" w:cstheme="minorHAnsi"/>
          <w:b/>
          <w:bCs/>
          <w:sz w:val="22"/>
          <w:szCs w:val="22"/>
          <w:bdr w:val="none" w:sz="0" w:space="0" w:color="auto"/>
        </w:rPr>
        <w:t xml:space="preserve">Request for Tenders for the Provision of </w:t>
      </w:r>
      <w:r w:rsidR="00E74A05" w:rsidRPr="00225D40">
        <w:rPr>
          <w:rFonts w:asciiTheme="minorHAnsi" w:eastAsia="Calibri" w:hAnsiTheme="minorHAnsi" w:cstheme="minorHAnsi"/>
          <w:b/>
          <w:bCs/>
          <w:sz w:val="22"/>
          <w:szCs w:val="22"/>
          <w:bdr w:val="none" w:sz="0" w:space="0" w:color="auto"/>
        </w:rPr>
        <w:t xml:space="preserve">Professional </w:t>
      </w:r>
      <w:r w:rsidR="008620C7" w:rsidRPr="00225D40">
        <w:rPr>
          <w:rFonts w:asciiTheme="minorHAnsi" w:eastAsia="Calibri" w:hAnsiTheme="minorHAnsi" w:cstheme="minorHAnsi"/>
          <w:b/>
          <w:bCs/>
          <w:sz w:val="22"/>
          <w:szCs w:val="22"/>
          <w:bdr w:val="none" w:sz="0" w:space="0" w:color="auto"/>
        </w:rPr>
        <w:t>P</w:t>
      </w:r>
      <w:r w:rsidR="00E74A05" w:rsidRPr="00225D40">
        <w:rPr>
          <w:rFonts w:asciiTheme="minorHAnsi" w:eastAsia="Calibri" w:hAnsiTheme="minorHAnsi" w:cstheme="minorHAnsi"/>
          <w:b/>
          <w:bCs/>
          <w:sz w:val="22"/>
          <w:szCs w:val="22"/>
          <w:bdr w:val="none" w:sz="0" w:space="0" w:color="auto"/>
        </w:rPr>
        <w:t>hotography Services for University of Limerick Conferring Ceremonies.</w:t>
      </w:r>
    </w:p>
    <w:p w14:paraId="7A7DF11D" w14:textId="70B741BE" w:rsidR="00F06AB7" w:rsidRPr="00225D40" w:rsidRDefault="00F06AB7" w:rsidP="00773A03">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Having examined your Request for Tenders (the “RFT”) including the Instructions to Tenderers, the Selection and Award Criteria, the Requirements and Specifications, and the Terms and Conditions of the Services Contract, we hereby declare the following:</w:t>
      </w:r>
    </w:p>
    <w:tbl>
      <w:tblPr>
        <w:tblW w:w="0" w:type="auto"/>
        <w:tblLook w:val="01E0" w:firstRow="1" w:lastRow="1" w:firstColumn="1" w:lastColumn="1" w:noHBand="0" w:noVBand="0"/>
      </w:tblPr>
      <w:tblGrid>
        <w:gridCol w:w="805"/>
        <w:gridCol w:w="8215"/>
      </w:tblGrid>
      <w:tr w:rsidR="00F06AB7" w:rsidRPr="00225D40" w14:paraId="11220CA5" w14:textId="77777777" w:rsidTr="74179520">
        <w:trPr>
          <w:trHeight w:val="636"/>
        </w:trPr>
        <w:tc>
          <w:tcPr>
            <w:tcW w:w="807" w:type="dxa"/>
          </w:tcPr>
          <w:p w14:paraId="4C97ECEE"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1.</w:t>
            </w:r>
          </w:p>
        </w:tc>
        <w:tc>
          <w:tcPr>
            <w:tcW w:w="8264" w:type="dxa"/>
          </w:tcPr>
          <w:p w14:paraId="7B6948FD" w14:textId="6874BDFD"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 xml:space="preserve">We understand the nature and extent of the </w:t>
            </w:r>
            <w:r w:rsidR="005B1954" w:rsidRPr="00225D40">
              <w:rPr>
                <w:rFonts w:asciiTheme="minorHAnsi" w:eastAsia="Yu Mincho" w:hAnsiTheme="minorHAnsi" w:cstheme="minorHAnsi"/>
                <w:sz w:val="22"/>
                <w:szCs w:val="22"/>
                <w:bdr w:val="none" w:sz="0" w:space="0" w:color="auto"/>
                <w:lang w:eastAsia="ja-JP"/>
              </w:rPr>
              <w:t xml:space="preserve">Services </w:t>
            </w:r>
            <w:r w:rsidRPr="00225D40">
              <w:rPr>
                <w:rFonts w:asciiTheme="minorHAnsi" w:eastAsia="Yu Mincho" w:hAnsiTheme="minorHAnsi" w:cstheme="minorHAnsi"/>
                <w:sz w:val="22"/>
                <w:szCs w:val="22"/>
                <w:bdr w:val="none" w:sz="0" w:space="0" w:color="auto"/>
                <w:lang w:eastAsia="ja-JP"/>
              </w:rPr>
              <w:t>required to be delivered as described in Requirements and Specifications at Appendix 1 to the RFT.</w:t>
            </w:r>
          </w:p>
        </w:tc>
      </w:tr>
      <w:tr w:rsidR="00F06AB7" w:rsidRPr="00225D40" w14:paraId="7FAF3324" w14:textId="77777777" w:rsidTr="74179520">
        <w:trPr>
          <w:trHeight w:val="1186"/>
        </w:trPr>
        <w:tc>
          <w:tcPr>
            <w:tcW w:w="807" w:type="dxa"/>
          </w:tcPr>
          <w:p w14:paraId="624BDDCC"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2.</w:t>
            </w:r>
          </w:p>
        </w:tc>
        <w:tc>
          <w:tcPr>
            <w:tcW w:w="8264" w:type="dxa"/>
          </w:tcPr>
          <w:p w14:paraId="1388BC5F" w14:textId="603D4AA5"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accept </w:t>
            </w:r>
            <w:proofErr w:type="gramStart"/>
            <w:r w:rsidRPr="00225D40">
              <w:rPr>
                <w:rFonts w:asciiTheme="minorHAnsi" w:eastAsia="Yu Mincho" w:hAnsiTheme="minorHAnsi" w:cstheme="minorBidi"/>
                <w:sz w:val="22"/>
                <w:szCs w:val="22"/>
                <w:bdr w:val="none" w:sz="0" w:space="0" w:color="auto"/>
                <w:lang w:eastAsia="ja-JP"/>
              </w:rPr>
              <w:t>all of</w:t>
            </w:r>
            <w:proofErr w:type="gramEnd"/>
            <w:r w:rsidRPr="00225D40">
              <w:rPr>
                <w:rFonts w:asciiTheme="minorHAnsi" w:eastAsia="Yu Mincho" w:hAnsiTheme="minorHAnsi" w:cstheme="minorBidi"/>
                <w:sz w:val="22"/>
                <w:szCs w:val="22"/>
                <w:bdr w:val="none" w:sz="0" w:space="0" w:color="auto"/>
                <w:lang w:eastAsia="ja-JP"/>
              </w:rPr>
              <w:t xml:space="preserve"> the Terms and Conditions of the RFT, the </w:t>
            </w:r>
            <w:r w:rsidR="00B76CF5"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and the Confidentiality Agreement and agree if awarded a </w:t>
            </w:r>
            <w:r w:rsidR="00EA7B89"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to execute the </w:t>
            </w:r>
            <w:r w:rsidR="00EA7B89"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w:t>
            </w:r>
            <w:r w:rsidRPr="00051276">
              <w:rPr>
                <w:rFonts w:asciiTheme="minorHAnsi" w:eastAsia="Yu Mincho" w:hAnsiTheme="minorHAnsi" w:cstheme="minorBidi"/>
                <w:sz w:val="22"/>
                <w:szCs w:val="22"/>
                <w:bdr w:val="none" w:sz="0" w:space="0" w:color="auto"/>
                <w:lang w:eastAsia="ja-JP"/>
              </w:rPr>
              <w:t>at Appendix 5 to the RFT and the Confidentiality Agreement at Appendix 6 to the RFT.</w:t>
            </w:r>
          </w:p>
        </w:tc>
      </w:tr>
      <w:tr w:rsidR="00F06AB7" w:rsidRPr="00225D40" w14:paraId="03D117B2" w14:textId="77777777" w:rsidTr="74179520">
        <w:tc>
          <w:tcPr>
            <w:tcW w:w="807" w:type="dxa"/>
          </w:tcPr>
          <w:p w14:paraId="7F49F9D7"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3.</w:t>
            </w:r>
          </w:p>
        </w:tc>
        <w:tc>
          <w:tcPr>
            <w:tcW w:w="8264" w:type="dxa"/>
          </w:tcPr>
          <w:p w14:paraId="5402A06B"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We accept all the Selection and Award Criteria as set out in Part 3 of the RFT.</w:t>
            </w:r>
          </w:p>
        </w:tc>
      </w:tr>
      <w:tr w:rsidR="00F06AB7" w:rsidRPr="00225D40" w14:paraId="12DA31EF" w14:textId="77777777" w:rsidTr="74179520">
        <w:tc>
          <w:tcPr>
            <w:tcW w:w="807" w:type="dxa"/>
          </w:tcPr>
          <w:p w14:paraId="0786AD95"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4.</w:t>
            </w:r>
          </w:p>
        </w:tc>
        <w:tc>
          <w:tcPr>
            <w:tcW w:w="8264" w:type="dxa"/>
          </w:tcPr>
          <w:p w14:paraId="54BDDD28" w14:textId="11C3854B"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agree to provide the Contracting Authority with the </w:t>
            </w:r>
            <w:r w:rsidR="00EA7B89"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in accordance with the RFT and our Tender.</w:t>
            </w:r>
          </w:p>
        </w:tc>
      </w:tr>
      <w:tr w:rsidR="00F06AB7" w:rsidRPr="00225D40" w14:paraId="6CB05744" w14:textId="77777777" w:rsidTr="74179520">
        <w:tc>
          <w:tcPr>
            <w:tcW w:w="807" w:type="dxa"/>
          </w:tcPr>
          <w:p w14:paraId="57BA4E9A"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5.</w:t>
            </w:r>
          </w:p>
        </w:tc>
        <w:tc>
          <w:tcPr>
            <w:tcW w:w="8264" w:type="dxa"/>
          </w:tcPr>
          <w:p w14:paraId="21664D4D" w14:textId="3761110B"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agree that, if awarded any </w:t>
            </w:r>
            <w:r w:rsidR="00EA7B89" w:rsidRPr="00225D40">
              <w:rPr>
                <w:rFonts w:asciiTheme="minorHAnsi" w:eastAsia="Yu Mincho" w:hAnsiTheme="minorHAnsi" w:cstheme="minorBidi"/>
                <w:sz w:val="22"/>
                <w:szCs w:val="22"/>
                <w:bdr w:val="none" w:sz="0" w:space="0" w:color="auto"/>
                <w:lang w:eastAsia="ja-JP"/>
              </w:rPr>
              <w:t>Services</w:t>
            </w:r>
            <w:r w:rsidR="00AE41E3" w:rsidRPr="00225D40">
              <w:rPr>
                <w:rFonts w:asciiTheme="minorHAnsi" w:eastAsia="Yu Mincho" w:hAnsiTheme="minorHAnsi" w:cstheme="minorBidi"/>
                <w:sz w:val="22"/>
                <w:szCs w:val="22"/>
                <w:bdr w:val="none" w:sz="0" w:space="0" w:color="auto"/>
                <w:lang w:eastAsia="ja-JP"/>
              </w:rPr>
              <w:t xml:space="preserve"> </w:t>
            </w:r>
            <w:r w:rsidRPr="00225D40">
              <w:rPr>
                <w:rFonts w:asciiTheme="minorHAnsi" w:eastAsia="Yu Mincho" w:hAnsiTheme="minorHAnsi" w:cstheme="minorBidi"/>
                <w:sz w:val="22"/>
                <w:szCs w:val="22"/>
                <w:bdr w:val="none" w:sz="0" w:space="0" w:color="auto"/>
                <w:lang w:eastAsia="ja-JP"/>
              </w:rPr>
              <w:t>Contract, we shall, in the performance of such contract, comply with all applicable obligations in the field of environmental, social</w:t>
            </w:r>
            <w:r w:rsidR="00594096" w:rsidRPr="00225D40">
              <w:rPr>
                <w:rFonts w:asciiTheme="minorHAnsi" w:eastAsia="Yu Mincho" w:hAnsiTheme="minorHAnsi" w:cstheme="minorBidi"/>
                <w:sz w:val="22"/>
                <w:szCs w:val="22"/>
                <w:bdr w:val="none" w:sz="0" w:space="0" w:color="auto"/>
                <w:lang w:eastAsia="ja-JP"/>
              </w:rPr>
              <w:t>, animal health</w:t>
            </w:r>
            <w:r w:rsidRPr="00225D40">
              <w:rPr>
                <w:rFonts w:asciiTheme="minorHAnsi" w:eastAsia="Yu Mincho" w:hAnsiTheme="minorHAnsi" w:cstheme="minorBidi"/>
                <w:sz w:val="22"/>
                <w:szCs w:val="22"/>
                <w:bdr w:val="none" w:sz="0" w:space="0" w:color="auto"/>
                <w:lang w:eastAsia="ja-JP"/>
              </w:rPr>
              <w:t xml:space="preserve"> and labour law.</w:t>
            </w:r>
          </w:p>
        </w:tc>
      </w:tr>
      <w:tr w:rsidR="00F06AB7" w:rsidRPr="00225D40" w14:paraId="09825CA9" w14:textId="77777777" w:rsidTr="74179520">
        <w:tc>
          <w:tcPr>
            <w:tcW w:w="807" w:type="dxa"/>
          </w:tcPr>
          <w:p w14:paraId="4410B2CE"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6.</w:t>
            </w:r>
          </w:p>
        </w:tc>
        <w:tc>
          <w:tcPr>
            <w:tcW w:w="8264" w:type="dxa"/>
          </w:tcPr>
          <w:p w14:paraId="4FA86047" w14:textId="77777777"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We confirm that we have complied with all requirements as set out at Part 2 of the RFT.</w:t>
            </w:r>
          </w:p>
        </w:tc>
      </w:tr>
      <w:tr w:rsidR="00F06AB7" w:rsidRPr="00225D40" w14:paraId="78858D20" w14:textId="77777777" w:rsidTr="74179520">
        <w:tc>
          <w:tcPr>
            <w:tcW w:w="807" w:type="dxa"/>
          </w:tcPr>
          <w:p w14:paraId="69298334"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80"/>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7.</w:t>
            </w:r>
          </w:p>
        </w:tc>
        <w:tc>
          <w:tcPr>
            <w:tcW w:w="8264" w:type="dxa"/>
          </w:tcPr>
          <w:p w14:paraId="789B4A7D" w14:textId="77777777"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confirm that all prices quoted in our Tender will remain valid for the </w:t>
            </w:r>
            <w:proofErr w:type="gramStart"/>
            <w:r w:rsidRPr="00225D40">
              <w:rPr>
                <w:rFonts w:asciiTheme="minorHAnsi" w:eastAsia="Yu Mincho" w:hAnsiTheme="minorHAnsi" w:cstheme="minorBidi"/>
                <w:sz w:val="22"/>
                <w:szCs w:val="22"/>
                <w:bdr w:val="none" w:sz="0" w:space="0" w:color="auto"/>
                <w:lang w:eastAsia="ja-JP"/>
              </w:rPr>
              <w:t>period of time</w:t>
            </w:r>
            <w:proofErr w:type="gramEnd"/>
            <w:r w:rsidRPr="00225D40">
              <w:rPr>
                <w:rFonts w:asciiTheme="minorHAnsi" w:eastAsia="Yu Mincho" w:hAnsiTheme="minorHAnsi" w:cstheme="minorBidi"/>
                <w:sz w:val="22"/>
                <w:szCs w:val="22"/>
                <w:bdr w:val="none" w:sz="0" w:space="0" w:color="auto"/>
                <w:lang w:eastAsia="ja-JP"/>
              </w:rPr>
              <w:t xml:space="preserve"> commencing from the Tender Deadline, as specified at paragraph 2.10.3 of the RFT. </w:t>
            </w:r>
          </w:p>
        </w:tc>
      </w:tr>
      <w:tr w:rsidR="00F06AB7" w:rsidRPr="00225D40" w14:paraId="710754D1" w14:textId="77777777" w:rsidTr="74179520">
        <w:tc>
          <w:tcPr>
            <w:tcW w:w="807" w:type="dxa"/>
          </w:tcPr>
          <w:p w14:paraId="3683FE3C"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8.</w:t>
            </w:r>
          </w:p>
        </w:tc>
        <w:tc>
          <w:tcPr>
            <w:tcW w:w="8264" w:type="dxa"/>
          </w:tcPr>
          <w:p w14:paraId="00BD1626" w14:textId="75A13FE4"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shall, if awarded any </w:t>
            </w:r>
            <w:r w:rsidR="00EA7B89"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under the RFT, have in place on the Effective Date of the </w:t>
            </w:r>
            <w:r w:rsidR="005618A0"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all insurances (if any) as required by paragraph 2.21.1 of the RFT.</w:t>
            </w:r>
          </w:p>
        </w:tc>
      </w:tr>
      <w:tr w:rsidR="00F06AB7" w:rsidRPr="00225D40" w14:paraId="0A6F80D5" w14:textId="77777777" w:rsidTr="74179520">
        <w:tc>
          <w:tcPr>
            <w:tcW w:w="807" w:type="dxa"/>
          </w:tcPr>
          <w:p w14:paraId="414DCBCA"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9.</w:t>
            </w:r>
          </w:p>
        </w:tc>
        <w:tc>
          <w:tcPr>
            <w:tcW w:w="8264" w:type="dxa"/>
          </w:tcPr>
          <w:p w14:paraId="608FDF1F"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F06AB7" w:rsidRPr="00225D40" w14:paraId="635BC2A9" w14:textId="77777777" w:rsidTr="74179520">
        <w:tc>
          <w:tcPr>
            <w:tcW w:w="807" w:type="dxa"/>
          </w:tcPr>
          <w:p w14:paraId="72AE1350"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10.</w:t>
            </w:r>
          </w:p>
        </w:tc>
        <w:tc>
          <w:tcPr>
            <w:tcW w:w="8264" w:type="dxa"/>
          </w:tcPr>
          <w:p w14:paraId="1B27DD26" w14:textId="77777777"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We do not come within the category of prohibited economic operators identified in Regulation (EU) No 833/2014 of 31 July 2014 (as amended by EU Regulation 2022/576 or any subsequent amendments to same).</w:t>
            </w:r>
          </w:p>
        </w:tc>
      </w:tr>
      <w:tr w:rsidR="00F06AB7" w:rsidRPr="00225D40" w14:paraId="6D8D1A28" w14:textId="77777777" w:rsidTr="74179520">
        <w:tc>
          <w:tcPr>
            <w:tcW w:w="807" w:type="dxa"/>
          </w:tcPr>
          <w:p w14:paraId="5247AEA7"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11.</w:t>
            </w:r>
          </w:p>
        </w:tc>
        <w:tc>
          <w:tcPr>
            <w:tcW w:w="8264" w:type="dxa"/>
          </w:tcPr>
          <w:p w14:paraId="23040DAB" w14:textId="77777777"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The origin of goods connected to our Tender, if any, are not subject to the prohibitions set out in Regulation (EU) No 833/2014 (as amended by EU Regulation 2022/576 or any subsequent amendments to same).          </w:t>
            </w:r>
          </w:p>
        </w:tc>
      </w:tr>
      <w:tr w:rsidR="00F06AB7" w:rsidRPr="00225D40" w14:paraId="0ED8972A" w14:textId="77777777" w:rsidTr="74179520">
        <w:tc>
          <w:tcPr>
            <w:tcW w:w="807" w:type="dxa"/>
          </w:tcPr>
          <w:p w14:paraId="593163D8"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12.</w:t>
            </w:r>
          </w:p>
        </w:tc>
        <w:tc>
          <w:tcPr>
            <w:tcW w:w="8264" w:type="dxa"/>
          </w:tcPr>
          <w:p w14:paraId="56D04449"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262BD64A"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86"/>
        <w:gridCol w:w="4804"/>
      </w:tblGrid>
      <w:tr w:rsidR="00F06AB7" w:rsidRPr="00225D40" w14:paraId="05CB9700" w14:textId="77777777" w:rsidTr="002932A3">
        <w:trPr>
          <w:trHeight w:val="940"/>
        </w:trPr>
        <w:tc>
          <w:tcPr>
            <w:tcW w:w="4208" w:type="dxa"/>
          </w:tcPr>
          <w:p w14:paraId="7AC898EA"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br w:type="page"/>
            </w:r>
            <w:r w:rsidRPr="00225D40">
              <w:rPr>
                <w:rFonts w:asciiTheme="minorHAnsi" w:eastAsia="Yu Mincho" w:hAnsiTheme="minorHAnsi" w:cstheme="minorHAnsi"/>
                <w:b/>
                <w:color w:val="333399"/>
                <w:sz w:val="22"/>
                <w:szCs w:val="22"/>
                <w:bdr w:val="none" w:sz="0" w:space="0" w:color="auto"/>
                <w:lang w:eastAsia="ja-JP"/>
              </w:rPr>
              <w:t>SIGNED</w:t>
            </w:r>
          </w:p>
          <w:p w14:paraId="7C9F4682"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560F306"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7357E227"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D8BDC1F"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b/>
                <w:color w:val="333399"/>
                <w:sz w:val="22"/>
                <w:szCs w:val="22"/>
                <w:bdr w:val="none" w:sz="0" w:space="0" w:color="auto"/>
                <w:lang w:eastAsia="ja-JP"/>
              </w:rPr>
              <w:t>(Authorised Signatory)</w:t>
            </w:r>
          </w:p>
          <w:p w14:paraId="492FBB98" w14:textId="5A670094"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b/>
                <w:color w:val="333399"/>
                <w:sz w:val="22"/>
                <w:szCs w:val="22"/>
                <w:bdr w:val="none" w:sz="0" w:space="0" w:color="auto"/>
                <w:lang w:eastAsia="ja-JP"/>
              </w:rPr>
              <w:t>Print Name</w:t>
            </w:r>
          </w:p>
          <w:p w14:paraId="49883EBE"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ADBE2AE"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093F704"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7782B12"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8192A7B"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87F7B77"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DB04258"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DEE1A10"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526AA776"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0A736ED"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9F312DE"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1D71EDC"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4C78556"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552FC8C"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tc>
        <w:tc>
          <w:tcPr>
            <w:tcW w:w="4833" w:type="dxa"/>
          </w:tcPr>
          <w:p w14:paraId="3BAF8291"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b/>
                <w:color w:val="333399"/>
                <w:sz w:val="22"/>
                <w:szCs w:val="22"/>
                <w:bdr w:val="none" w:sz="0" w:space="0" w:color="auto"/>
                <w:lang w:eastAsia="ja-JP"/>
              </w:rPr>
              <w:t>Company</w:t>
            </w:r>
          </w:p>
          <w:p w14:paraId="3386ABC9" w14:textId="77777777"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51361D5A" w14:textId="77777777"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6341E41" w14:textId="77777777"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4E33E70" w14:textId="77777777"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7A9DA25" w14:textId="4E88248E"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b/>
                <w:color w:val="333399"/>
                <w:sz w:val="22"/>
                <w:szCs w:val="22"/>
                <w:bdr w:val="none" w:sz="0" w:space="0" w:color="auto"/>
                <w:lang w:eastAsia="ja-JP"/>
              </w:rPr>
              <w:t>Address</w:t>
            </w:r>
          </w:p>
          <w:p w14:paraId="5730CA3E"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tc>
      </w:tr>
    </w:tbl>
    <w:p w14:paraId="070536B9" w14:textId="77777777" w:rsidR="004A0B0F" w:rsidRPr="00225D40" w:rsidRDefault="004A0B0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bCs/>
        </w:rPr>
      </w:pPr>
      <w:r w:rsidRPr="00225D40">
        <w:rPr>
          <w:rFonts w:asciiTheme="minorHAnsi" w:hAnsiTheme="minorHAnsi" w:cstheme="minorHAnsi"/>
          <w:b/>
          <w:bCs/>
        </w:rPr>
        <w:br w:type="page"/>
      </w:r>
    </w:p>
    <w:p w14:paraId="43BF7AD4" w14:textId="4712CDA1" w:rsidR="00B96114" w:rsidRPr="00225D40" w:rsidRDefault="00B96114" w:rsidP="00B96114">
      <w:pPr>
        <w:pStyle w:val="Heading1"/>
        <w:pBdr>
          <w:top w:val="single" w:sz="4" w:space="1" w:color="auto"/>
          <w:left w:val="single" w:sz="4" w:space="1" w:color="auto"/>
          <w:bottom w:val="single" w:sz="4" w:space="1" w:color="auto"/>
          <w:right w:val="single" w:sz="4" w:space="1" w:color="auto"/>
        </w:pBdr>
        <w:shd w:val="clear" w:color="auto" w:fill="2F5496" w:themeFill="accent1" w:themeFillShade="BF"/>
        <w:jc w:val="center"/>
        <w:rPr>
          <w:rFonts w:ascii="Calibri" w:hAnsi="Calibri" w:cs="Calibri"/>
          <w:color w:val="FFFFFF" w:themeColor="background1"/>
          <w:sz w:val="28"/>
          <w:szCs w:val="36"/>
        </w:rPr>
      </w:pPr>
      <w:r w:rsidRPr="00225D40">
        <w:rPr>
          <w:rFonts w:ascii="Calibri" w:hAnsi="Calibri" w:cs="Calibri"/>
          <w:color w:val="FFFFFF" w:themeColor="background1"/>
          <w:sz w:val="28"/>
          <w:szCs w:val="36"/>
        </w:rPr>
        <w:t>Appendix 4: Declaration as to personal Circumstances of Tenderer</w:t>
      </w:r>
    </w:p>
    <w:p w14:paraId="4D461D12" w14:textId="7E3CF8F8" w:rsidR="00B96114" w:rsidRPr="00225D40" w:rsidRDefault="00B96114" w:rsidP="00B96114">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Calibri" w:hAnsiTheme="minorHAnsi" w:cstheme="minorHAnsi"/>
          <w:b/>
          <w:i/>
          <w:iCs/>
          <w:color w:val="EE0000"/>
          <w:sz w:val="22"/>
          <w:szCs w:val="22"/>
          <w:bdr w:val="none" w:sz="0" w:space="0" w:color="auto"/>
        </w:rPr>
      </w:pPr>
      <w:bookmarkStart w:id="42" w:name="_Toc1483561"/>
      <w:bookmarkStart w:id="43" w:name="_Toc3290224"/>
      <w:r w:rsidRPr="00225D40">
        <w:rPr>
          <w:rFonts w:asciiTheme="minorHAnsi" w:eastAsia="Calibri" w:hAnsiTheme="minorHAnsi" w:cstheme="minorHAnsi"/>
          <w:b/>
          <w:i/>
          <w:iCs/>
          <w:color w:val="EE0000"/>
          <w:sz w:val="22"/>
          <w:szCs w:val="22"/>
          <w:bdr w:val="none" w:sz="0" w:space="0" w:color="auto"/>
        </w:rPr>
        <w:t>[Tenderers please complete in the presence of a Practising Solicitor/Commission</w:t>
      </w:r>
      <w:r w:rsidR="00E1752C" w:rsidRPr="00225D40">
        <w:rPr>
          <w:rFonts w:asciiTheme="minorHAnsi" w:eastAsia="Calibri" w:hAnsiTheme="minorHAnsi" w:cstheme="minorHAnsi"/>
          <w:b/>
          <w:i/>
          <w:iCs/>
          <w:color w:val="EE0000"/>
          <w:sz w:val="22"/>
          <w:szCs w:val="22"/>
          <w:bdr w:val="none" w:sz="0" w:space="0" w:color="auto"/>
        </w:rPr>
        <w:t>er</w:t>
      </w:r>
      <w:r w:rsidRPr="00225D40">
        <w:rPr>
          <w:rFonts w:asciiTheme="minorHAnsi" w:eastAsia="Calibri" w:hAnsiTheme="minorHAnsi" w:cstheme="minorHAnsi"/>
          <w:b/>
          <w:i/>
          <w:iCs/>
          <w:color w:val="EE0000"/>
          <w:sz w:val="22"/>
          <w:szCs w:val="22"/>
          <w:bdr w:val="none" w:sz="0" w:space="0" w:color="auto"/>
        </w:rPr>
        <w:t xml:space="preserve"> for </w:t>
      </w:r>
      <w:r w:rsidR="00E1752C" w:rsidRPr="00225D40">
        <w:rPr>
          <w:rFonts w:asciiTheme="minorHAnsi" w:eastAsia="Calibri" w:hAnsiTheme="minorHAnsi" w:cstheme="minorHAnsi"/>
          <w:b/>
          <w:i/>
          <w:iCs/>
          <w:color w:val="EE0000"/>
          <w:sz w:val="22"/>
          <w:szCs w:val="22"/>
          <w:bdr w:val="none" w:sz="0" w:space="0" w:color="auto"/>
        </w:rPr>
        <w:t>O</w:t>
      </w:r>
      <w:r w:rsidRPr="00225D40">
        <w:rPr>
          <w:rFonts w:asciiTheme="minorHAnsi" w:eastAsia="Calibri" w:hAnsiTheme="minorHAnsi" w:cstheme="minorHAnsi"/>
          <w:b/>
          <w:i/>
          <w:iCs/>
          <w:color w:val="EE0000"/>
          <w:sz w:val="22"/>
          <w:szCs w:val="22"/>
          <w:bdr w:val="none" w:sz="0" w:space="0" w:color="auto"/>
        </w:rPr>
        <w:t>aths]</w:t>
      </w:r>
    </w:p>
    <w:p w14:paraId="1BC16DC6" w14:textId="77777777" w:rsidR="000C3E52" w:rsidRPr="00225D40" w:rsidRDefault="000C3E52" w:rsidP="000C3E52">
      <w:pPr>
        <w:spacing w:line="276" w:lineRule="auto"/>
        <w:rPr>
          <w:rFonts w:asciiTheme="minorHAnsi" w:hAnsiTheme="minorHAnsi" w:cstheme="minorHAnsi"/>
          <w:sz w:val="22"/>
          <w:szCs w:val="22"/>
        </w:rPr>
      </w:pPr>
    </w:p>
    <w:bookmarkEnd w:id="42"/>
    <w:bookmarkEnd w:id="43"/>
    <w:p w14:paraId="598AAFAC" w14:textId="5AD22C07" w:rsidR="00B33656" w:rsidRPr="00225D40" w:rsidRDefault="00B33656" w:rsidP="00B33656">
      <w:pPr>
        <w:jc w:val="both"/>
        <w:rPr>
          <w:rFonts w:asciiTheme="minorHAnsi" w:hAnsiTheme="minorHAnsi" w:cstheme="minorHAnsi"/>
          <w:sz w:val="22"/>
          <w:szCs w:val="22"/>
        </w:rPr>
      </w:pPr>
      <w:r w:rsidRPr="00225D40">
        <w:rPr>
          <w:rFonts w:asciiTheme="minorHAnsi" w:hAnsiTheme="minorHAnsi" w:cstheme="minorHAnsi"/>
          <w:b/>
          <w:bCs/>
          <w:sz w:val="22"/>
          <w:szCs w:val="22"/>
        </w:rPr>
        <w:t xml:space="preserve">Re: </w:t>
      </w:r>
      <w:r w:rsidR="00B96114" w:rsidRPr="00225D40">
        <w:rPr>
          <w:rFonts w:asciiTheme="minorHAnsi" w:eastAsia="Calibri" w:hAnsiTheme="minorHAnsi" w:cstheme="minorHAnsi"/>
          <w:b/>
          <w:bCs/>
          <w:sz w:val="22"/>
          <w:szCs w:val="22"/>
          <w:bdr w:val="none" w:sz="0" w:space="0" w:color="auto"/>
        </w:rPr>
        <w:t xml:space="preserve">Request for Tenders for the Provision of Professional </w:t>
      </w:r>
      <w:r w:rsidR="008620C7" w:rsidRPr="00225D40">
        <w:rPr>
          <w:rFonts w:asciiTheme="minorHAnsi" w:eastAsia="Calibri" w:hAnsiTheme="minorHAnsi" w:cstheme="minorHAnsi"/>
          <w:b/>
          <w:bCs/>
          <w:sz w:val="22"/>
          <w:szCs w:val="22"/>
          <w:bdr w:val="none" w:sz="0" w:space="0" w:color="auto"/>
        </w:rPr>
        <w:t>P</w:t>
      </w:r>
      <w:r w:rsidR="00B96114" w:rsidRPr="00225D40">
        <w:rPr>
          <w:rFonts w:asciiTheme="minorHAnsi" w:eastAsia="Calibri" w:hAnsiTheme="minorHAnsi" w:cstheme="minorHAnsi"/>
          <w:b/>
          <w:bCs/>
          <w:sz w:val="22"/>
          <w:szCs w:val="22"/>
          <w:bdr w:val="none" w:sz="0" w:space="0" w:color="auto"/>
        </w:rPr>
        <w:t>hotography Services for University of Limerick Conferring Ceremonies</w:t>
      </w:r>
    </w:p>
    <w:p w14:paraId="1B38B7E8" w14:textId="77777777" w:rsidR="001141A3" w:rsidRPr="00225D40" w:rsidRDefault="001141A3" w:rsidP="00B33656">
      <w:pPr>
        <w:jc w:val="both"/>
        <w:rPr>
          <w:rFonts w:asciiTheme="minorHAnsi" w:hAnsiTheme="minorHAnsi" w:cstheme="minorHAnsi"/>
          <w:sz w:val="22"/>
          <w:szCs w:val="22"/>
        </w:rPr>
      </w:pPr>
    </w:p>
    <w:p w14:paraId="38824E26" w14:textId="77777777" w:rsidR="00B33656" w:rsidRPr="00225D40" w:rsidRDefault="00B33656" w:rsidP="00B33656">
      <w:pPr>
        <w:tabs>
          <w:tab w:val="left" w:pos="1701"/>
        </w:tabs>
        <w:jc w:val="both"/>
        <w:rPr>
          <w:rFonts w:asciiTheme="minorHAnsi" w:hAnsiTheme="minorHAnsi" w:cstheme="minorHAnsi"/>
          <w:sz w:val="22"/>
          <w:szCs w:val="22"/>
        </w:rPr>
      </w:pPr>
      <w:r w:rsidRPr="00225D40">
        <w:rPr>
          <w:rFonts w:asciiTheme="minorHAnsi" w:hAnsiTheme="minorHAnsi" w:cstheme="minorHAnsi"/>
          <w:b/>
          <w:sz w:val="22"/>
          <w:szCs w:val="22"/>
        </w:rPr>
        <w:t>NAME:</w:t>
      </w:r>
      <w:r w:rsidRPr="00225D40">
        <w:rPr>
          <w:rFonts w:asciiTheme="minorHAnsi" w:hAnsiTheme="minorHAnsi" w:cstheme="minorHAnsi"/>
          <w:sz w:val="22"/>
          <w:szCs w:val="22"/>
        </w:rPr>
        <w:t xml:space="preserve">   </w:t>
      </w:r>
      <w:r w:rsidRPr="00225D40">
        <w:rPr>
          <w:rFonts w:asciiTheme="minorHAnsi" w:hAnsiTheme="minorHAnsi" w:cstheme="minorHAnsi"/>
          <w:sz w:val="22"/>
          <w:szCs w:val="22"/>
        </w:rPr>
        <w:tab/>
      </w:r>
      <w:r w:rsidRPr="00225D40">
        <w:rPr>
          <w:rFonts w:asciiTheme="minorHAnsi" w:hAnsiTheme="minorHAnsi" w:cstheme="minorHAnsi"/>
          <w:sz w:val="22"/>
          <w:szCs w:val="22"/>
          <w:u w:val="single"/>
        </w:rPr>
        <w:fldChar w:fldCharType="begin">
          <w:ffData>
            <w:name w:val=""/>
            <w:enabled/>
            <w:calcOnExit w:val="0"/>
            <w:textInput>
              <w:default w:val="[Click here and insert name]"/>
            </w:textInput>
          </w:ffData>
        </w:fldChar>
      </w:r>
      <w:r w:rsidRPr="00225D40">
        <w:rPr>
          <w:rFonts w:asciiTheme="minorHAnsi" w:hAnsiTheme="minorHAnsi" w:cstheme="minorHAnsi"/>
          <w:sz w:val="22"/>
          <w:szCs w:val="22"/>
          <w:u w:val="single"/>
        </w:rPr>
        <w:instrText xml:space="preserve"> FORMTEXT </w:instrText>
      </w:r>
      <w:r w:rsidRPr="00225D40">
        <w:rPr>
          <w:rFonts w:asciiTheme="minorHAnsi" w:hAnsiTheme="minorHAnsi" w:cstheme="minorHAnsi"/>
          <w:sz w:val="22"/>
          <w:szCs w:val="22"/>
          <w:u w:val="single"/>
        </w:rPr>
      </w:r>
      <w:r w:rsidRPr="00225D40">
        <w:rPr>
          <w:rFonts w:asciiTheme="minorHAnsi" w:hAnsiTheme="minorHAnsi" w:cstheme="minorHAnsi"/>
          <w:sz w:val="22"/>
          <w:szCs w:val="22"/>
          <w:u w:val="single"/>
        </w:rPr>
        <w:fldChar w:fldCharType="separate"/>
      </w:r>
      <w:r w:rsidRPr="00225D40">
        <w:rPr>
          <w:rFonts w:asciiTheme="minorHAnsi" w:hAnsiTheme="minorHAnsi" w:cstheme="minorHAnsi"/>
          <w:noProof/>
          <w:sz w:val="22"/>
          <w:szCs w:val="22"/>
          <w:u w:val="single"/>
        </w:rPr>
        <w:t>[Click here and insert name]</w:t>
      </w:r>
      <w:r w:rsidRPr="00225D40">
        <w:rPr>
          <w:rFonts w:asciiTheme="minorHAnsi" w:hAnsiTheme="minorHAnsi" w:cstheme="minorHAnsi"/>
          <w:sz w:val="22"/>
          <w:szCs w:val="22"/>
          <w:u w:val="single"/>
        </w:rPr>
        <w:fldChar w:fldCharType="end"/>
      </w:r>
    </w:p>
    <w:p w14:paraId="518C0D6E" w14:textId="77777777" w:rsidR="001141A3" w:rsidRPr="00225D40" w:rsidRDefault="001141A3" w:rsidP="00B33656">
      <w:pPr>
        <w:tabs>
          <w:tab w:val="left" w:pos="1701"/>
        </w:tabs>
        <w:jc w:val="both"/>
        <w:rPr>
          <w:rFonts w:asciiTheme="minorHAnsi" w:hAnsiTheme="minorHAnsi" w:cstheme="minorHAnsi"/>
          <w:b/>
          <w:sz w:val="22"/>
          <w:szCs w:val="22"/>
        </w:rPr>
      </w:pPr>
    </w:p>
    <w:p w14:paraId="79FCDA86" w14:textId="69F405B6" w:rsidR="00B33656" w:rsidRPr="00225D40" w:rsidRDefault="00B33656" w:rsidP="00B33656">
      <w:pPr>
        <w:tabs>
          <w:tab w:val="left" w:pos="1701"/>
        </w:tabs>
        <w:jc w:val="both"/>
        <w:rPr>
          <w:rFonts w:asciiTheme="minorHAnsi" w:hAnsiTheme="minorHAnsi" w:cstheme="minorHAnsi"/>
          <w:sz w:val="22"/>
          <w:szCs w:val="22"/>
          <w:u w:val="single"/>
        </w:rPr>
      </w:pPr>
      <w:r w:rsidRPr="00225D40">
        <w:rPr>
          <w:rFonts w:asciiTheme="minorHAnsi" w:hAnsiTheme="minorHAnsi" w:cstheme="minorHAnsi"/>
          <w:b/>
          <w:sz w:val="22"/>
          <w:szCs w:val="22"/>
        </w:rPr>
        <w:t>ADDRESS:</w:t>
      </w:r>
      <w:r w:rsidRPr="00225D40">
        <w:rPr>
          <w:rFonts w:asciiTheme="minorHAnsi" w:hAnsiTheme="minorHAnsi" w:cstheme="minorHAnsi"/>
          <w:sz w:val="22"/>
          <w:szCs w:val="22"/>
        </w:rPr>
        <w:t xml:space="preserve"> </w:t>
      </w:r>
      <w:r w:rsidRPr="00225D40">
        <w:rPr>
          <w:rFonts w:asciiTheme="minorHAnsi" w:hAnsiTheme="minorHAnsi" w:cstheme="minorHAnsi"/>
          <w:sz w:val="22"/>
          <w:szCs w:val="22"/>
        </w:rPr>
        <w:tab/>
      </w:r>
      <w:r w:rsidRPr="00225D40">
        <w:rPr>
          <w:rFonts w:asciiTheme="minorHAnsi" w:hAnsiTheme="minorHAnsi" w:cstheme="minorHAnsi"/>
          <w:sz w:val="22"/>
          <w:szCs w:val="22"/>
          <w:u w:val="single"/>
        </w:rPr>
        <w:fldChar w:fldCharType="begin">
          <w:ffData>
            <w:name w:val=""/>
            <w:enabled/>
            <w:calcOnExit w:val="0"/>
            <w:textInput>
              <w:default w:val="[Click here and insert address]"/>
            </w:textInput>
          </w:ffData>
        </w:fldChar>
      </w:r>
      <w:r w:rsidRPr="00225D40">
        <w:rPr>
          <w:rFonts w:asciiTheme="minorHAnsi" w:hAnsiTheme="minorHAnsi" w:cstheme="minorHAnsi"/>
          <w:sz w:val="22"/>
          <w:szCs w:val="22"/>
          <w:u w:val="single"/>
        </w:rPr>
        <w:instrText xml:space="preserve"> FORMTEXT </w:instrText>
      </w:r>
      <w:r w:rsidRPr="00225D40">
        <w:rPr>
          <w:rFonts w:asciiTheme="minorHAnsi" w:hAnsiTheme="minorHAnsi" w:cstheme="minorHAnsi"/>
          <w:sz w:val="22"/>
          <w:szCs w:val="22"/>
          <w:u w:val="single"/>
        </w:rPr>
      </w:r>
      <w:r w:rsidRPr="00225D40">
        <w:rPr>
          <w:rFonts w:asciiTheme="minorHAnsi" w:hAnsiTheme="minorHAnsi" w:cstheme="minorHAnsi"/>
          <w:sz w:val="22"/>
          <w:szCs w:val="22"/>
          <w:u w:val="single"/>
        </w:rPr>
        <w:fldChar w:fldCharType="separate"/>
      </w:r>
      <w:r w:rsidRPr="00225D40">
        <w:rPr>
          <w:rFonts w:asciiTheme="minorHAnsi" w:hAnsiTheme="minorHAnsi" w:cstheme="minorHAnsi"/>
          <w:noProof/>
          <w:sz w:val="22"/>
          <w:szCs w:val="22"/>
          <w:u w:val="single"/>
        </w:rPr>
        <w:t>[Click here and insert address]</w:t>
      </w:r>
      <w:r w:rsidRPr="00225D40">
        <w:rPr>
          <w:rFonts w:asciiTheme="minorHAnsi" w:hAnsiTheme="minorHAnsi" w:cstheme="minorHAnsi"/>
          <w:sz w:val="22"/>
          <w:szCs w:val="22"/>
          <w:u w:val="single"/>
        </w:rPr>
        <w:fldChar w:fldCharType="end"/>
      </w:r>
    </w:p>
    <w:p w14:paraId="06A9F2E4" w14:textId="77777777" w:rsidR="00A7217A" w:rsidRPr="00225D40" w:rsidRDefault="00A7217A" w:rsidP="00B33656">
      <w:pPr>
        <w:tabs>
          <w:tab w:val="left" w:pos="1701"/>
        </w:tabs>
        <w:jc w:val="both"/>
        <w:rPr>
          <w:rFonts w:asciiTheme="minorHAnsi" w:hAnsiTheme="minorHAnsi" w:cstheme="minorHAnsi"/>
          <w:sz w:val="22"/>
          <w:szCs w:val="22"/>
          <w:u w:val="single"/>
        </w:rPr>
      </w:pPr>
    </w:p>
    <w:p w14:paraId="734309E3" w14:textId="77777777" w:rsidR="00780CB0" w:rsidRPr="00225D40" w:rsidRDefault="00780CB0" w:rsidP="00780CB0">
      <w:pPr>
        <w:tabs>
          <w:tab w:val="left" w:pos="1701"/>
        </w:tabs>
        <w:jc w:val="both"/>
        <w:rPr>
          <w:rFonts w:asciiTheme="minorHAnsi" w:hAnsiTheme="minorHAnsi" w:cstheme="minorHAnsi"/>
          <w:b/>
          <w:sz w:val="22"/>
          <w:szCs w:val="22"/>
        </w:rPr>
      </w:pPr>
    </w:p>
    <w:p w14:paraId="6DDF3B0E" w14:textId="77777777" w:rsidR="00780CB0" w:rsidRPr="00225D40" w:rsidRDefault="00780CB0" w:rsidP="00B96114">
      <w:pPr>
        <w:jc w:val="both"/>
        <w:rPr>
          <w:rFonts w:asciiTheme="minorHAnsi" w:hAnsiTheme="minorHAnsi" w:cstheme="minorHAnsi"/>
          <w:sz w:val="22"/>
          <w:szCs w:val="22"/>
        </w:rPr>
      </w:pPr>
      <w:r w:rsidRPr="00225D40">
        <w:rPr>
          <w:rFonts w:asciiTheme="minorHAnsi" w:hAnsiTheme="minorHAnsi" w:cstheme="minorHAnsi"/>
          <w:sz w:val="22"/>
          <w:szCs w:val="22"/>
        </w:rPr>
        <w:t xml:space="preserve">I, </w:t>
      </w:r>
      <w:r w:rsidRPr="00225D40">
        <w:rPr>
          <w:rFonts w:asciiTheme="minorHAnsi" w:hAnsiTheme="minorHAnsi" w:cstheme="minorHAnsi"/>
          <w:sz w:val="22"/>
          <w:szCs w:val="22"/>
        </w:rPr>
        <w:fldChar w:fldCharType="begin">
          <w:ffData>
            <w:name w:val=""/>
            <w:enabled/>
            <w:calcOnExit w:val="0"/>
            <w:textInput>
              <w:default w:val="[Click here and insert name of Declarant]"/>
            </w:textInput>
          </w:ffData>
        </w:fldChar>
      </w:r>
      <w:r w:rsidRPr="00225D40">
        <w:rPr>
          <w:rFonts w:asciiTheme="minorHAnsi" w:hAnsiTheme="minorHAnsi" w:cstheme="minorHAnsi"/>
          <w:sz w:val="22"/>
          <w:szCs w:val="22"/>
        </w:rPr>
        <w:instrText xml:space="preserve"> FORMTEXT </w:instrText>
      </w:r>
      <w:r w:rsidRPr="00225D40">
        <w:rPr>
          <w:rFonts w:asciiTheme="minorHAnsi" w:hAnsiTheme="minorHAnsi" w:cstheme="minorHAnsi"/>
          <w:sz w:val="22"/>
          <w:szCs w:val="22"/>
        </w:rPr>
      </w:r>
      <w:r w:rsidRPr="00225D40">
        <w:rPr>
          <w:rFonts w:asciiTheme="minorHAnsi" w:hAnsiTheme="minorHAnsi" w:cstheme="minorHAnsi"/>
          <w:sz w:val="22"/>
          <w:szCs w:val="22"/>
        </w:rPr>
        <w:fldChar w:fldCharType="separate"/>
      </w:r>
      <w:r w:rsidRPr="00225D40">
        <w:rPr>
          <w:rFonts w:asciiTheme="minorHAnsi" w:hAnsiTheme="minorHAnsi" w:cstheme="minorHAnsi"/>
          <w:noProof/>
          <w:sz w:val="22"/>
          <w:szCs w:val="22"/>
        </w:rPr>
        <w:t>[Click here and insert name of Declarant]</w:t>
      </w:r>
      <w:r w:rsidRPr="00225D40">
        <w:rPr>
          <w:rFonts w:asciiTheme="minorHAnsi" w:hAnsiTheme="minorHAnsi" w:cstheme="minorHAnsi"/>
          <w:sz w:val="22"/>
          <w:szCs w:val="22"/>
        </w:rPr>
        <w:fldChar w:fldCharType="end"/>
      </w:r>
      <w:r w:rsidRPr="00225D40">
        <w:rPr>
          <w:rFonts w:asciiTheme="minorHAnsi" w:hAnsiTheme="minorHAnsi" w:cstheme="minorHAnsi"/>
          <w:sz w:val="22"/>
          <w:szCs w:val="22"/>
        </w:rPr>
        <w:t>,</w:t>
      </w:r>
      <w:r w:rsidRPr="00225D40">
        <w:rPr>
          <w:rFonts w:asciiTheme="minorHAnsi" w:hAnsiTheme="minorHAnsi" w:cstheme="minorHAnsi"/>
          <w:i/>
          <w:sz w:val="22"/>
          <w:szCs w:val="22"/>
        </w:rPr>
        <w:t xml:space="preserve"> </w:t>
      </w:r>
      <w:r w:rsidRPr="00225D40">
        <w:rPr>
          <w:rFonts w:asciiTheme="minorHAnsi" w:hAnsiTheme="minorHAnsi" w:cstheme="minorHAnsi"/>
          <w:sz w:val="22"/>
          <w:szCs w:val="22"/>
        </w:rPr>
        <w:t xml:space="preserve">of </w:t>
      </w:r>
      <w:r w:rsidRPr="00225D40">
        <w:rPr>
          <w:rFonts w:asciiTheme="minorHAnsi"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hAnsiTheme="minorHAnsi" w:cstheme="minorHAnsi"/>
          <w:sz w:val="22"/>
          <w:szCs w:val="22"/>
        </w:rPr>
        <w:instrText xml:space="preserve"> FORMTEXT </w:instrText>
      </w:r>
      <w:r w:rsidRPr="00225D40">
        <w:rPr>
          <w:rFonts w:asciiTheme="minorHAnsi" w:hAnsiTheme="minorHAnsi" w:cstheme="minorHAnsi"/>
          <w:sz w:val="22"/>
          <w:szCs w:val="22"/>
        </w:rPr>
      </w:r>
      <w:r w:rsidRPr="00225D40">
        <w:rPr>
          <w:rFonts w:asciiTheme="minorHAnsi" w:hAnsiTheme="minorHAnsi" w:cstheme="minorHAnsi"/>
          <w:sz w:val="22"/>
          <w:szCs w:val="22"/>
        </w:rPr>
        <w:fldChar w:fldCharType="separate"/>
      </w:r>
      <w:r w:rsidRPr="00225D40">
        <w:rPr>
          <w:rFonts w:asciiTheme="minorHAnsi" w:hAnsiTheme="minorHAnsi" w:cstheme="minorHAnsi"/>
          <w:noProof/>
          <w:sz w:val="22"/>
          <w:szCs w:val="22"/>
        </w:rPr>
        <w:t>[Click here and insert name of entity]</w:t>
      </w:r>
      <w:r w:rsidRPr="00225D40">
        <w:rPr>
          <w:rFonts w:asciiTheme="minorHAnsi" w:hAnsiTheme="minorHAnsi" w:cstheme="minorHAnsi"/>
          <w:sz w:val="22"/>
          <w:szCs w:val="22"/>
        </w:rPr>
        <w:fldChar w:fldCharType="end"/>
      </w:r>
      <w:r w:rsidRPr="00225D40">
        <w:rPr>
          <w:rFonts w:asciiTheme="minorHAnsi" w:hAnsiTheme="minorHAnsi" w:cstheme="minorHAnsi"/>
          <w:sz w:val="22"/>
          <w:szCs w:val="22"/>
        </w:rPr>
        <w:t xml:space="preserve">  do solemnly and sincerely declare that:</w:t>
      </w:r>
    </w:p>
    <w:p w14:paraId="27E97003" w14:textId="77777777" w:rsidR="00780CB0" w:rsidRPr="00225D40" w:rsidRDefault="00780CB0" w:rsidP="00780CB0">
      <w:pPr>
        <w:rPr>
          <w:rFonts w:asciiTheme="minorHAnsi" w:hAnsiTheme="minorHAnsi" w:cstheme="minorHAnsi"/>
          <w:sz w:val="22"/>
          <w:szCs w:val="22"/>
        </w:rPr>
      </w:pPr>
    </w:p>
    <w:p w14:paraId="417AFA88" w14:textId="77777777" w:rsidR="00780CB0" w:rsidRPr="00225D40" w:rsidRDefault="00780CB0">
      <w:pPr>
        <w:pStyle w:val="ListParagraph"/>
        <w:numPr>
          <w:ilvl w:val="0"/>
          <w:numId w:val="14"/>
        </w:numPr>
        <w:spacing w:after="0" w:line="257" w:lineRule="auto"/>
        <w:ind w:left="425" w:hanging="357"/>
        <w:jc w:val="both"/>
        <w:rPr>
          <w:rFonts w:asciiTheme="minorHAnsi" w:hAnsiTheme="minorHAnsi" w:cstheme="minorHAnsi"/>
          <w:lang w:val="en-IE"/>
        </w:rPr>
      </w:pPr>
      <w:r w:rsidRPr="00225D40">
        <w:rPr>
          <w:rFonts w:asciiTheme="minorHAnsi" w:hAnsiTheme="minorHAnsi" w:cstheme="minorHAnsi"/>
          <w:lang w:val="en-IE"/>
        </w:rPr>
        <w:t xml:space="preserve">I am a </w:t>
      </w:r>
      <w:r w:rsidRPr="00225D40">
        <w:rPr>
          <w:rFonts w:asciiTheme="minorHAnsi" w:hAnsiTheme="minorHAnsi" w:cstheme="minorHAnsi"/>
          <w:lang w:val="en-IE"/>
        </w:rPr>
        <w:fldChar w:fldCharType="begin">
          <w:ffData>
            <w:name w:val=""/>
            <w:enabled/>
            <w:calcOnExit w:val="0"/>
            <w:textInput>
              <w:default w:val="[insert role of Declarant]"/>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[insert role of Declarant]</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of </w:t>
      </w:r>
      <w:r w:rsidRPr="00225D40">
        <w:rPr>
          <w:rFonts w:asciiTheme="minorHAnsi" w:hAnsiTheme="minorHAnsi" w:cstheme="minorHAnsi"/>
          <w:lang w:val="en-IE"/>
        </w:rPr>
        <w:fldChar w:fldCharType="begin">
          <w:ffData>
            <w:name w:val=""/>
            <w:enabled/>
            <w:calcOnExit w:val="0"/>
            <w:textInput>
              <w:default w:val="[Click here and insert name of entity]"/>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[Click here and insert name of entity]</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and am authorized by </w:t>
      </w:r>
      <w:r w:rsidRPr="00225D40">
        <w:rPr>
          <w:rFonts w:asciiTheme="minorHAnsi" w:hAnsiTheme="minorHAnsi" w:cstheme="minorHAnsi"/>
          <w:lang w:val="en-IE"/>
        </w:rPr>
        <w:fldChar w:fldCharType="begin">
          <w:ffData>
            <w:name w:val=""/>
            <w:enabled/>
            <w:calcOnExit w:val="0"/>
            <w:textInput>
              <w:default w:val="[Click here and insert name of entity]"/>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[Click here and insert name of entity]</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to make this declaration which relates to a tender (“the Tender”) submitted by </w:t>
      </w:r>
      <w:r w:rsidRPr="00225D40">
        <w:rPr>
          <w:rFonts w:asciiTheme="minorHAnsi" w:hAnsiTheme="minorHAnsi" w:cstheme="minorHAnsi"/>
          <w:lang w:val="en-IE"/>
        </w:rPr>
        <w:fldChar w:fldCharType="begin">
          <w:ffData>
            <w:name w:val=""/>
            <w:enabled/>
            <w:calcOnExit w:val="0"/>
            <w:textInput>
              <w:default w:val="[Click here and insert name of entity]"/>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[Click here and insert name of entity]</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in response to an RFT dated titled </w:t>
      </w:r>
      <w:r w:rsidRPr="00225D40">
        <w:rPr>
          <w:rFonts w:asciiTheme="minorHAnsi" w:hAnsiTheme="minorHAnsi" w:cstheme="minorHAnsi"/>
          <w:lang w:val="en-IE"/>
        </w:rPr>
        <w:fldChar w:fldCharType="begin">
          <w:ffData>
            <w:name w:val=""/>
            <w:enabled/>
            <w:calcOnExit w:val="0"/>
            <w:textInput>
              <w:default w:val="[insert description of competition]"/>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[insert description of competition]</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published by </w:t>
      </w:r>
      <w:r w:rsidRPr="00225D40">
        <w:rPr>
          <w:rFonts w:asciiTheme="minorHAnsi" w:hAnsiTheme="minorHAnsi" w:cstheme="minorHAnsi"/>
          <w:lang w:val="en-IE"/>
        </w:rPr>
        <w:fldChar w:fldCharType="begin">
          <w:ffData>
            <w:name w:val=""/>
            <w:enabled/>
            <w:calcOnExit w:val="0"/>
            <w:textInput>
              <w:default w:val="[insert name of contracting authority]"/>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[insert name of contracting authority]</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(“the Contracting Authority”).</w:t>
      </w:r>
    </w:p>
    <w:p w14:paraId="0877E9AA" w14:textId="77777777" w:rsidR="00C41737" w:rsidRPr="00225D40" w:rsidRDefault="00C41737" w:rsidP="00C41737">
      <w:pPr>
        <w:pStyle w:val="ListParagraph"/>
        <w:spacing w:after="0" w:line="257" w:lineRule="auto"/>
        <w:ind w:left="425"/>
        <w:jc w:val="both"/>
        <w:rPr>
          <w:rFonts w:asciiTheme="minorHAnsi" w:hAnsiTheme="minorHAnsi" w:cstheme="minorHAnsi"/>
          <w:lang w:val="en-IE"/>
        </w:rPr>
      </w:pPr>
    </w:p>
    <w:p w14:paraId="76F23CE2" w14:textId="77777777" w:rsidR="00B33656" w:rsidRPr="00225D40" w:rsidRDefault="00B33656">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56" w:lineRule="auto"/>
        <w:ind w:left="426"/>
        <w:contextualSpacing/>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 xml:space="preserve">Neither </w:t>
      </w: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r w:rsidRPr="00225D40">
        <w:rPr>
          <w:rFonts w:asciiTheme="minorHAnsi" w:eastAsia="Times New Roman" w:hAnsiTheme="minorHAnsi" w:cstheme="minorHAnsi"/>
          <w:sz w:val="22"/>
          <w:szCs w:val="22"/>
        </w:rPr>
        <w:t xml:space="preserve">  nor any person who is a member of the administrative, management or supervisory </w:t>
      </w:r>
      <w:bookmarkStart w:id="44" w:name="_Hlk151017399"/>
      <w:r w:rsidRPr="00225D40">
        <w:rPr>
          <w:rFonts w:asciiTheme="minorHAnsi" w:eastAsia="Times New Roman" w:hAnsiTheme="minorHAnsi" w:cstheme="minorHAnsi"/>
          <w:sz w:val="22"/>
          <w:szCs w:val="22"/>
        </w:rPr>
        <w:t xml:space="preserve">body of </w:t>
      </w:r>
      <w:r w:rsidRPr="00225D40">
        <w:rPr>
          <w:rFonts w:asciiTheme="minorHAnsi"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hAnsiTheme="minorHAnsi" w:cstheme="minorHAnsi"/>
          <w:sz w:val="22"/>
          <w:szCs w:val="22"/>
        </w:rPr>
      </w:r>
      <w:r w:rsidRPr="00225D40">
        <w:rPr>
          <w:rFonts w:asciiTheme="minorHAnsi"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hAnsiTheme="minorHAnsi" w:cstheme="minorHAnsi"/>
          <w:sz w:val="22"/>
          <w:szCs w:val="22"/>
        </w:rPr>
        <w:fldChar w:fldCharType="end"/>
      </w:r>
      <w:bookmarkEnd w:id="44"/>
      <w:r w:rsidRPr="00225D40">
        <w:rPr>
          <w:rFonts w:asciiTheme="minorHAnsi" w:eastAsia="Times New Roman" w:hAnsiTheme="minorHAnsi" w:cstheme="minorHAnsi"/>
          <w:sz w:val="22"/>
          <w:szCs w:val="22"/>
        </w:rPr>
        <w:t xml:space="preserve">  nor any person who has powers of representation, decision or control in </w:t>
      </w: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r w:rsidRPr="00225D40">
        <w:rPr>
          <w:rFonts w:asciiTheme="minorHAnsi" w:eastAsia="Times New Roman" w:hAnsiTheme="minorHAnsi" w:cstheme="minorHAnsi"/>
          <w:i/>
          <w:sz w:val="22"/>
          <w:szCs w:val="22"/>
        </w:rPr>
        <w:t xml:space="preserve"> </w:t>
      </w:r>
      <w:r w:rsidRPr="00225D40">
        <w:rPr>
          <w:rFonts w:asciiTheme="minorHAnsi" w:eastAsia="Times New Roman" w:hAnsiTheme="minorHAnsi" w:cstheme="minorHAnsi"/>
          <w:sz w:val="22"/>
          <w:szCs w:val="22"/>
        </w:rPr>
        <w:t>has:</w:t>
      </w:r>
    </w:p>
    <w:p w14:paraId="4616A881"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225D40">
        <w:rPr>
          <w:rFonts w:asciiTheme="minorHAnsi" w:eastAsia="Calibri" w:hAnsiTheme="minorHAnsi" w:cstheme="minorHAnsi"/>
          <w:sz w:val="22"/>
          <w:szCs w:val="22"/>
        </w:rPr>
        <w:t xml:space="preserve">Ever been the subject of a conviction for </w:t>
      </w:r>
      <w:r w:rsidRPr="00225D40">
        <w:rPr>
          <w:rFonts w:asciiTheme="minorHAnsi" w:eastAsia="Calibri" w:hAnsiTheme="minorHAnsi" w:cstheme="minorHAnsi"/>
          <w:sz w:val="22"/>
          <w:szCs w:val="22"/>
          <w:lang w:eastAsia="en-IE"/>
        </w:rPr>
        <w:t>participation in a criminal organisation, as defined in Article 2 of Council Framework Decision 2008/841/JHA.</w:t>
      </w:r>
    </w:p>
    <w:p w14:paraId="6E4B472F"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225D40">
        <w:rPr>
          <w:rFonts w:asciiTheme="minorHAnsi" w:eastAsia="Calibri" w:hAnsiTheme="minorHAnsi" w:cstheme="minorHAnsi"/>
          <w:sz w:val="22"/>
          <w:szCs w:val="22"/>
        </w:rPr>
        <w:t xml:space="preserve">Ever been the subject of a conviction for </w:t>
      </w:r>
      <w:r w:rsidRPr="00225D40">
        <w:rPr>
          <w:rFonts w:asciiTheme="minorHAnsi" w:eastAsia="Calibri" w:hAnsiTheme="minorHAnsi" w:cstheme="minorHAnsi"/>
          <w:sz w:val="22"/>
          <w:szCs w:val="22"/>
          <w:lang w:eastAsia="en-IE"/>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225D40">
        <w:rPr>
          <w:rFonts w:asciiTheme="minorHAnsi" w:eastAsia="Calibri"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Calibri" w:hAnsiTheme="minorHAnsi" w:cstheme="minorHAnsi"/>
          <w:sz w:val="22"/>
          <w:szCs w:val="22"/>
        </w:rPr>
        <w:instrText xml:space="preserve"> FORMTEXT </w:instrText>
      </w:r>
      <w:r w:rsidRPr="00225D40">
        <w:rPr>
          <w:rFonts w:asciiTheme="minorHAnsi" w:eastAsia="Calibri" w:hAnsiTheme="minorHAnsi" w:cstheme="minorHAnsi"/>
          <w:sz w:val="22"/>
          <w:szCs w:val="22"/>
        </w:rPr>
      </w:r>
      <w:r w:rsidRPr="00225D40">
        <w:rPr>
          <w:rFonts w:asciiTheme="minorHAnsi" w:eastAsia="Calibri" w:hAnsiTheme="minorHAnsi" w:cstheme="minorHAnsi"/>
          <w:sz w:val="22"/>
          <w:szCs w:val="22"/>
        </w:rPr>
        <w:fldChar w:fldCharType="separate"/>
      </w:r>
      <w:r w:rsidRPr="00225D40">
        <w:rPr>
          <w:rFonts w:asciiTheme="minorHAnsi" w:eastAsia="Calibri" w:hAnsiTheme="minorHAnsi" w:cstheme="minorHAnsi"/>
          <w:noProof/>
          <w:sz w:val="22"/>
          <w:szCs w:val="22"/>
        </w:rPr>
        <w:t>[Click here and insert name of entity]</w:t>
      </w:r>
      <w:r w:rsidRPr="00225D40">
        <w:rPr>
          <w:rFonts w:asciiTheme="minorHAnsi" w:eastAsia="Calibri" w:hAnsiTheme="minorHAnsi" w:cstheme="minorHAnsi"/>
          <w:sz w:val="22"/>
          <w:szCs w:val="22"/>
        </w:rPr>
        <w:fldChar w:fldCharType="end"/>
      </w:r>
      <w:r w:rsidRPr="00225D40">
        <w:rPr>
          <w:rFonts w:asciiTheme="minorHAnsi" w:eastAsia="Calibri" w:hAnsiTheme="minorHAnsi" w:cstheme="minorHAnsi"/>
          <w:sz w:val="22"/>
          <w:szCs w:val="22"/>
        </w:rPr>
        <w:t xml:space="preserve"> is established</w:t>
      </w:r>
      <w:r w:rsidRPr="00225D40">
        <w:rPr>
          <w:rFonts w:asciiTheme="minorHAnsi" w:eastAsia="Calibri" w:hAnsiTheme="minorHAnsi" w:cstheme="minorHAnsi"/>
          <w:sz w:val="22"/>
          <w:szCs w:val="22"/>
          <w:lang w:eastAsia="en-IE"/>
        </w:rPr>
        <w:t>.</w:t>
      </w:r>
    </w:p>
    <w:p w14:paraId="58F6CC9C"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Bidi"/>
          <w:sz w:val="22"/>
          <w:szCs w:val="22"/>
        </w:rPr>
      </w:pPr>
      <w:r w:rsidRPr="00225D40">
        <w:rPr>
          <w:rFonts w:asciiTheme="minorHAnsi" w:eastAsia="Calibri" w:hAnsiTheme="minorHAnsi" w:cstheme="minorBidi"/>
          <w:sz w:val="22"/>
          <w:szCs w:val="22"/>
        </w:rPr>
        <w:t xml:space="preserve">Ever been the subject of a conviction for </w:t>
      </w:r>
      <w:r w:rsidRPr="00225D40">
        <w:rPr>
          <w:rFonts w:asciiTheme="minorHAnsi" w:eastAsia="Calibri" w:hAnsiTheme="minorHAnsi" w:cstheme="minorBidi"/>
          <w:sz w:val="22"/>
          <w:szCs w:val="22"/>
          <w:lang w:eastAsia="en-IE"/>
        </w:rPr>
        <w:t>fraud within the meaning of Article 1 of the Convention on the protection of the European Communities’ financial interests.</w:t>
      </w:r>
    </w:p>
    <w:p w14:paraId="0F14644D"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Bidi"/>
          <w:sz w:val="22"/>
          <w:szCs w:val="22"/>
        </w:rPr>
      </w:pPr>
      <w:r w:rsidRPr="00225D40">
        <w:rPr>
          <w:rFonts w:asciiTheme="minorHAnsi" w:eastAsia="Calibri" w:hAnsiTheme="minorHAnsi" w:cstheme="minorBidi"/>
          <w:sz w:val="22"/>
          <w:szCs w:val="22"/>
        </w:rPr>
        <w:t xml:space="preserve">Ever been the subject of a conviction for </w:t>
      </w:r>
      <w:r w:rsidRPr="00225D40">
        <w:rPr>
          <w:rFonts w:asciiTheme="minorHAnsi" w:eastAsia="Calibri" w:hAnsiTheme="minorHAnsi" w:cstheme="minorBidi"/>
          <w:sz w:val="22"/>
          <w:szCs w:val="22"/>
          <w:lang w:eastAsia="en-IE"/>
        </w:rPr>
        <w:t>terrorist offences or offences linked to terrorist activities, as defined in Articles 1 and 3 of Council Framework Decision 2002/475/JHA</w:t>
      </w:r>
      <w:r w:rsidRPr="00225D40">
        <w:rPr>
          <w:rFonts w:asciiTheme="minorHAnsi" w:eastAsia="Calibri" w:hAnsiTheme="minorHAnsi" w:cstheme="minorBidi"/>
          <w:sz w:val="22"/>
          <w:szCs w:val="22"/>
          <w:u w:val="single"/>
          <w:lang w:eastAsia="en-IE"/>
        </w:rPr>
        <w:t xml:space="preserve"> </w:t>
      </w:r>
      <w:r w:rsidRPr="00225D40">
        <w:rPr>
          <w:rFonts w:asciiTheme="minorHAnsi" w:eastAsia="Calibri" w:hAnsiTheme="minorHAnsi" w:cstheme="minorBidi"/>
          <w:sz w:val="22"/>
          <w:szCs w:val="22"/>
          <w:lang w:eastAsia="en-IE"/>
        </w:rPr>
        <w:t>respectively, or for inciting or aiding or abetting or attempting to commit an offence, as referred to in Article 4 of that Framework Decision.</w:t>
      </w:r>
    </w:p>
    <w:p w14:paraId="1C589978"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225D40">
        <w:rPr>
          <w:rFonts w:asciiTheme="minorHAnsi" w:eastAsia="Calibri" w:hAnsiTheme="minorHAnsi" w:cstheme="minorHAnsi"/>
          <w:sz w:val="22"/>
          <w:szCs w:val="22"/>
        </w:rPr>
        <w:t>Ever been the subject of a conviction for m</w:t>
      </w:r>
      <w:r w:rsidRPr="00225D40">
        <w:rPr>
          <w:rFonts w:asciiTheme="minorHAnsi" w:eastAsia="Calibri" w:hAnsiTheme="minorHAnsi" w:cstheme="minorHAnsi"/>
          <w:sz w:val="22"/>
          <w:szCs w:val="22"/>
          <w:lang w:eastAsia="en-IE"/>
        </w:rPr>
        <w:t>oney laundering or terrorist financing, as defined in Article 1 of Directive 2005/60/EC of the European Parliament and of the Council.</w:t>
      </w:r>
    </w:p>
    <w:p w14:paraId="0E044C9D"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Calibri" w:hAnsiTheme="minorHAnsi" w:cstheme="minorHAnsi"/>
          <w:sz w:val="22"/>
          <w:szCs w:val="22"/>
        </w:rPr>
      </w:pPr>
      <w:r w:rsidRPr="00225D40">
        <w:rPr>
          <w:rFonts w:asciiTheme="minorHAnsi" w:eastAsia="Calibri" w:hAnsiTheme="minorHAnsi" w:cstheme="minorHAnsi"/>
          <w:sz w:val="22"/>
          <w:szCs w:val="22"/>
        </w:rPr>
        <w:t xml:space="preserve">Ever been the subject of a conviction for </w:t>
      </w:r>
      <w:r w:rsidRPr="00225D40">
        <w:rPr>
          <w:rFonts w:asciiTheme="minorHAnsi" w:eastAsia="Calibri" w:hAnsiTheme="minorHAnsi" w:cstheme="minorHAnsi"/>
          <w:sz w:val="22"/>
          <w:szCs w:val="22"/>
          <w:lang w:eastAsia="en-IE"/>
        </w:rPr>
        <w:t>child labour and other forms of trafficking in human beings as defined in Article 2 of Directive 2011/36/EU of the European Parliament and of the Council.</w:t>
      </w:r>
    </w:p>
    <w:p w14:paraId="55FBE977" w14:textId="77777777" w:rsidR="00B33656" w:rsidRPr="00225D40" w:rsidRDefault="00B33656">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357" w:right="45" w:hanging="357"/>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p>
    <w:p w14:paraId="3C38708B" w14:textId="77777777" w:rsidR="00B33656" w:rsidRPr="00225D40" w:rsidRDefault="00B33656">
      <w:pPr>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Is not in breach and has not breached its obligations relating to the payment of taxes or social security contributions.</w:t>
      </w:r>
    </w:p>
    <w:p w14:paraId="5C425711" w14:textId="77777777" w:rsidR="00B33656" w:rsidRPr="00225D40" w:rsidRDefault="00B33656">
      <w:pPr>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Has carried out the preparation of the Tender independently.</w:t>
      </w:r>
    </w:p>
    <w:p w14:paraId="78130775" w14:textId="77777777" w:rsidR="00B33656" w:rsidRPr="00225D40" w:rsidRDefault="00B33656">
      <w:pPr>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426" w:right="45" w:hanging="426"/>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p>
    <w:p w14:paraId="0D11FD02"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Has in the performance of all public contracts, complied with applicable obligations in the field of environmental, social and labour law that apply at the place where the works are carried out or the goods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0623DF9E"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946521E"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Is not guilty of grave professional misconduct.</w:t>
      </w:r>
    </w:p>
    <w:p w14:paraId="09C918B3"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Has not entered into agreements with other economic operators aimed at distorting competition.</w:t>
      </w:r>
    </w:p>
    <w:p w14:paraId="02C54FAA"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Is not aware of any conflict of interest due to its participation in the Competition</w:t>
      </w:r>
      <w:r w:rsidRPr="00225D40">
        <w:rPr>
          <w:rFonts w:asciiTheme="minorHAnsi" w:eastAsia="Times New Roman" w:hAnsiTheme="minorHAnsi" w:cstheme="minorHAnsi"/>
          <w:sz w:val="22"/>
          <w:szCs w:val="22"/>
        </w:rPr>
        <w:t>.</w:t>
      </w:r>
    </w:p>
    <w:p w14:paraId="668DEEEB"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Has not had any prior involvement in the preparation of the Competition</w:t>
      </w:r>
      <w:r w:rsidRPr="00225D40">
        <w:rPr>
          <w:rFonts w:asciiTheme="minorHAnsi" w:eastAsia="Times New Roman" w:hAnsiTheme="minorHAnsi" w:cstheme="minorHAnsi"/>
          <w:sz w:val="22"/>
          <w:szCs w:val="22"/>
        </w:rPr>
        <w:t>.</w:t>
      </w:r>
    </w:p>
    <w:p w14:paraId="6E13961F"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0073118F"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p w14:paraId="59755CCF"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 xml:space="preserve">Has not undertaken to unduly influence the decision-making process of the Contracting Authority in respect of the Competition or obtain confidential information that may confer upon </w:t>
      </w:r>
      <w:proofErr w:type="gramStart"/>
      <w:r w:rsidRPr="00225D40">
        <w:rPr>
          <w:rFonts w:asciiTheme="minorHAnsi" w:eastAsia="Times New Roman" w:hAnsiTheme="minorHAnsi" w:cstheme="minorHAnsi"/>
          <w:sz w:val="22"/>
          <w:szCs w:val="22"/>
        </w:rPr>
        <w:t>it</w:t>
      </w:r>
      <w:proofErr w:type="gramEnd"/>
      <w:r w:rsidRPr="00225D40">
        <w:rPr>
          <w:rFonts w:asciiTheme="minorHAnsi" w:eastAsia="Times New Roman" w:hAnsiTheme="minorHAnsi" w:cstheme="minorHAnsi"/>
          <w:sz w:val="22"/>
          <w:szCs w:val="22"/>
        </w:rPr>
        <w:t xml:space="preserve"> undue advantages in respect of the Competition; or negligently provided misleading information that may have a material influence on decisions concerning exclusion, selection or award.</w:t>
      </w:r>
    </w:p>
    <w:p w14:paraId="06766472" w14:textId="77777777" w:rsidR="00B33656" w:rsidRPr="00225D40" w:rsidRDefault="00B33656">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57" w:hanging="357"/>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r w:rsidRPr="00225D40">
        <w:rPr>
          <w:rFonts w:asciiTheme="minorHAnsi" w:eastAsia="Times New Roman" w:hAnsiTheme="minorHAnsi" w:cstheme="minorHAnsi"/>
          <w:sz w:val="22"/>
          <w:szCs w:val="22"/>
        </w:rPr>
        <w:t xml:space="preserve"> does not come within the category of prohibited economic operators identified in Regulation (EU) No 833/2014 of 31 July 2014 (as amended by EU Regulation 2022/576 or any subsequent amendments to same).</w:t>
      </w:r>
    </w:p>
    <w:p w14:paraId="06F80FEE" w14:textId="77777777" w:rsidR="00B33656" w:rsidRPr="00225D40" w:rsidRDefault="00B33656">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ind w:left="357" w:hanging="357"/>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 xml:space="preserve">The origin of goods connected to the Tender, if any, are not subject to the prohibitions set out in Regulation (EU) No 833/2014 (as amended by EU Regulation 2022/576 or any subsequent amendments to same).  </w:t>
      </w:r>
    </w:p>
    <w:p w14:paraId="7587DEDF" w14:textId="77777777" w:rsidR="00B33656" w:rsidRPr="00225D40" w:rsidRDefault="00B33656">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57" w:hanging="357"/>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 xml:space="preserve">Any subcontractor, supplier, or other entity on whose capacity </w:t>
      </w: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r w:rsidRPr="00225D40">
        <w:rPr>
          <w:rFonts w:asciiTheme="minorHAnsi" w:eastAsia="Times New Roman" w:hAnsiTheme="minorHAnsi" w:cstheme="minorHAnsi"/>
          <w:sz w:val="22"/>
          <w:szCs w:val="22"/>
        </w:rPr>
        <w:t xml:space="preserve">  relies as part of the Tender does not come within the category of prohibited economic operators identified in Regulation (EU) No 833/2014 of 31 July 2014 (as amended by EU Regulation 2022/576 or any subsequent amendments to same).</w:t>
      </w:r>
    </w:p>
    <w:p w14:paraId="5DF8648E" w14:textId="77777777" w:rsidR="00D814FE" w:rsidRPr="00225D40" w:rsidRDefault="00D814FE" w:rsidP="000F31C7">
      <w:pPr>
        <w:spacing w:line="276" w:lineRule="auto"/>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2EBBC14D" w14:textId="77777777" w:rsidR="0087424A" w:rsidRPr="00225D40" w:rsidRDefault="0087424A" w:rsidP="000F31C7">
      <w:pPr>
        <w:spacing w:line="276" w:lineRule="auto"/>
        <w:jc w:val="both"/>
        <w:rPr>
          <w:rFonts w:asciiTheme="minorHAnsi" w:eastAsia="Times New Roman" w:hAnsiTheme="minorHAnsi" w:cstheme="minorHAnsi"/>
          <w:sz w:val="22"/>
          <w:szCs w:val="22"/>
        </w:rPr>
      </w:pPr>
    </w:p>
    <w:p w14:paraId="1739BE72" w14:textId="77777777" w:rsidR="000C3E52" w:rsidRPr="00225D40" w:rsidRDefault="000C3E52" w:rsidP="000C3E52">
      <w:pPr>
        <w:spacing w:after="60" w:line="276" w:lineRule="auto"/>
        <w:rPr>
          <w:rFonts w:asciiTheme="minorHAnsi" w:hAnsiTheme="minorHAnsi" w:cstheme="minorHAnsi"/>
          <w:sz w:val="22"/>
          <w:szCs w:val="22"/>
        </w:rPr>
      </w:pPr>
    </w:p>
    <w:tbl>
      <w:tblPr>
        <w:tblpPr w:leftFromText="180" w:rightFromText="180" w:vertAnchor="text" w:horzAnchor="page" w:tblpXSpec="center" w:tblpY="24"/>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67"/>
        <w:gridCol w:w="4623"/>
      </w:tblGrid>
      <w:tr w:rsidR="000C3E52" w:rsidRPr="00225D40" w14:paraId="5B8C92E6" w14:textId="77777777" w:rsidTr="74179520">
        <w:trPr>
          <w:cantSplit/>
          <w:trHeight w:val="707"/>
        </w:trPr>
        <w:tc>
          <w:tcPr>
            <w:tcW w:w="4367" w:type="dxa"/>
          </w:tcPr>
          <w:p w14:paraId="1D4BD197" w14:textId="3BACBCF5"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br w:type="page"/>
              <w:t>____________________</w:t>
            </w:r>
            <w:r w:rsidR="0087424A" w:rsidRPr="00225D40">
              <w:rPr>
                <w:rFonts w:asciiTheme="minorHAnsi" w:eastAsia="Times New Roman" w:hAnsiTheme="minorHAnsi" w:cstheme="minorHAnsi"/>
                <w:b/>
                <w:color w:val="333399"/>
                <w:sz w:val="22"/>
                <w:szCs w:val="22"/>
                <w:bdr w:val="none" w:sz="0" w:space="0" w:color="auto"/>
              </w:rPr>
              <w:t>__</w:t>
            </w:r>
            <w:r w:rsidRPr="00225D40">
              <w:rPr>
                <w:rFonts w:asciiTheme="minorHAnsi" w:eastAsia="Times New Roman" w:hAnsiTheme="minorHAnsi" w:cstheme="minorHAnsi"/>
                <w:b/>
                <w:color w:val="333399"/>
                <w:sz w:val="22"/>
                <w:szCs w:val="22"/>
                <w:bdr w:val="none" w:sz="0" w:space="0" w:color="auto"/>
              </w:rPr>
              <w:t>__</w:t>
            </w:r>
          </w:p>
          <w:p w14:paraId="00B44DD9" w14:textId="0E2039AD" w:rsidR="00486F0A"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Signature of Declarant</w:t>
            </w:r>
          </w:p>
        </w:tc>
        <w:tc>
          <w:tcPr>
            <w:tcW w:w="4623" w:type="dxa"/>
          </w:tcPr>
          <w:p w14:paraId="4EF1AD5A" w14:textId="69F68C8F"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___________</w:t>
            </w:r>
            <w:r w:rsidR="0087424A" w:rsidRPr="00225D40">
              <w:rPr>
                <w:rFonts w:asciiTheme="minorHAnsi" w:eastAsia="Times New Roman" w:hAnsiTheme="minorHAnsi" w:cstheme="minorHAnsi"/>
                <w:b/>
                <w:color w:val="333399"/>
                <w:sz w:val="22"/>
                <w:szCs w:val="22"/>
                <w:bdr w:val="none" w:sz="0" w:space="0" w:color="auto"/>
              </w:rPr>
              <w:t>__</w:t>
            </w:r>
            <w:r w:rsidRPr="00225D40">
              <w:rPr>
                <w:rFonts w:asciiTheme="minorHAnsi" w:eastAsia="Times New Roman" w:hAnsiTheme="minorHAnsi" w:cstheme="minorHAnsi"/>
                <w:b/>
                <w:color w:val="333399"/>
                <w:sz w:val="22"/>
                <w:szCs w:val="22"/>
                <w:bdr w:val="none" w:sz="0" w:space="0" w:color="auto"/>
              </w:rPr>
              <w:t>___</w:t>
            </w:r>
            <w:r w:rsidR="00B96114" w:rsidRPr="00225D40">
              <w:rPr>
                <w:rFonts w:asciiTheme="minorHAnsi" w:eastAsia="Times New Roman" w:hAnsiTheme="minorHAnsi" w:cstheme="minorHAnsi"/>
                <w:b/>
                <w:color w:val="333399"/>
                <w:sz w:val="22"/>
                <w:szCs w:val="22"/>
                <w:bdr w:val="none" w:sz="0" w:space="0" w:color="auto"/>
              </w:rPr>
              <w:t>________</w:t>
            </w:r>
            <w:r w:rsidRPr="00225D40">
              <w:rPr>
                <w:rFonts w:asciiTheme="minorHAnsi" w:eastAsia="Times New Roman" w:hAnsiTheme="minorHAnsi" w:cstheme="minorHAnsi"/>
                <w:b/>
                <w:color w:val="333399"/>
                <w:sz w:val="22"/>
                <w:szCs w:val="22"/>
                <w:bdr w:val="none" w:sz="0" w:space="0" w:color="auto"/>
              </w:rPr>
              <w:t>_____</w:t>
            </w:r>
            <w:r w:rsidR="00896D35">
              <w:rPr>
                <w:rFonts w:asciiTheme="minorHAnsi" w:eastAsia="Times New Roman" w:hAnsiTheme="minorHAnsi" w:cstheme="minorHAnsi"/>
                <w:b/>
                <w:color w:val="333399"/>
                <w:sz w:val="22"/>
                <w:szCs w:val="22"/>
                <w:bdr w:val="none" w:sz="0" w:space="0" w:color="auto"/>
              </w:rPr>
              <w:t>__</w:t>
            </w:r>
            <w:r w:rsidRPr="00225D40">
              <w:rPr>
                <w:rFonts w:asciiTheme="minorHAnsi" w:eastAsia="Times New Roman" w:hAnsiTheme="minorHAnsi" w:cstheme="minorHAnsi"/>
                <w:b/>
                <w:color w:val="333399"/>
                <w:sz w:val="22"/>
                <w:szCs w:val="22"/>
                <w:bdr w:val="none" w:sz="0" w:space="0" w:color="auto"/>
              </w:rPr>
              <w:t>__</w:t>
            </w:r>
          </w:p>
          <w:p w14:paraId="289447A0" w14:textId="77777777" w:rsidR="000C3E52" w:rsidRPr="00225D40" w:rsidRDefault="000C3E52" w:rsidP="000C3E52">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Name of Declarant in print or block capitals</w:t>
            </w:r>
          </w:p>
        </w:tc>
      </w:tr>
      <w:tr w:rsidR="000C3E52" w:rsidRPr="00225D40" w14:paraId="5FFD7C80" w14:textId="77777777" w:rsidTr="74179520">
        <w:trPr>
          <w:cantSplit/>
          <w:trHeight w:val="158"/>
        </w:trPr>
        <w:tc>
          <w:tcPr>
            <w:tcW w:w="8990" w:type="dxa"/>
            <w:gridSpan w:val="2"/>
          </w:tcPr>
          <w:p w14:paraId="3AEC7039" w14:textId="05514990"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Declared before me by ___________________________________ who is personally known to me</w:t>
            </w:r>
          </w:p>
          <w:p w14:paraId="1B9A1F6A" w14:textId="77777777" w:rsidR="000C3E52" w:rsidRPr="00225D40" w:rsidRDefault="000C3E52" w:rsidP="74179520">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Bidi"/>
                <w:b/>
                <w:bCs/>
                <w:color w:val="333399"/>
                <w:sz w:val="22"/>
                <w:szCs w:val="22"/>
                <w:bdr w:val="none" w:sz="0" w:space="0" w:color="auto"/>
              </w:rPr>
            </w:pPr>
            <w:r w:rsidRPr="00225D40">
              <w:rPr>
                <w:rFonts w:asciiTheme="minorHAnsi" w:eastAsia="Times New Roman" w:hAnsiTheme="minorHAnsi" w:cstheme="minorBidi"/>
                <w:b/>
                <w:bCs/>
                <w:color w:val="333399"/>
                <w:sz w:val="22"/>
                <w:szCs w:val="22"/>
                <w:bdr w:val="none" w:sz="0" w:space="0" w:color="auto"/>
              </w:rPr>
              <w:t>(or who is identified to me by ______________________________who is personally known to me)</w:t>
            </w:r>
          </w:p>
          <w:p w14:paraId="02B3DDC8" w14:textId="03BDAB24" w:rsidR="000C3E52" w:rsidRPr="00225D40" w:rsidRDefault="000C3E52" w:rsidP="74179520">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Bidi"/>
                <w:b/>
                <w:bCs/>
                <w:color w:val="333399"/>
                <w:sz w:val="22"/>
                <w:szCs w:val="22"/>
                <w:bdr w:val="none" w:sz="0" w:space="0" w:color="auto"/>
              </w:rPr>
            </w:pPr>
            <w:r w:rsidRPr="00225D40">
              <w:rPr>
                <w:rFonts w:asciiTheme="minorHAnsi" w:eastAsia="Times New Roman" w:hAnsiTheme="minorHAnsi" w:cstheme="minorBidi"/>
                <w:b/>
                <w:bCs/>
                <w:color w:val="333399"/>
                <w:sz w:val="22"/>
                <w:szCs w:val="22"/>
                <w:bdr w:val="none" w:sz="0" w:space="0" w:color="auto"/>
              </w:rPr>
              <w:t>at ________________________</w:t>
            </w:r>
            <w:r w:rsidR="0087424A" w:rsidRPr="00225D40">
              <w:rPr>
                <w:rFonts w:asciiTheme="minorHAnsi" w:eastAsia="Times New Roman" w:hAnsiTheme="minorHAnsi" w:cstheme="minorBidi"/>
                <w:b/>
                <w:bCs/>
                <w:color w:val="333399"/>
                <w:sz w:val="22"/>
                <w:szCs w:val="22"/>
                <w:bdr w:val="none" w:sz="0" w:space="0" w:color="auto"/>
              </w:rPr>
              <w:t>_______</w:t>
            </w:r>
            <w:r w:rsidRPr="00225D40">
              <w:rPr>
                <w:rFonts w:asciiTheme="minorHAnsi" w:eastAsia="Times New Roman" w:hAnsiTheme="minorHAnsi" w:cstheme="minorBidi"/>
                <w:b/>
                <w:bCs/>
                <w:color w:val="333399"/>
                <w:sz w:val="22"/>
                <w:szCs w:val="22"/>
                <w:bdr w:val="none" w:sz="0" w:space="0" w:color="auto"/>
              </w:rPr>
              <w:t>___</w:t>
            </w:r>
            <w:proofErr w:type="gramStart"/>
            <w:r w:rsidRPr="00225D40">
              <w:rPr>
                <w:rFonts w:asciiTheme="minorHAnsi" w:eastAsia="Times New Roman" w:hAnsiTheme="minorHAnsi" w:cstheme="minorBidi"/>
                <w:b/>
                <w:bCs/>
                <w:color w:val="333399"/>
                <w:sz w:val="22"/>
                <w:szCs w:val="22"/>
                <w:bdr w:val="none" w:sz="0" w:space="0" w:color="auto"/>
              </w:rPr>
              <w:t>_  this</w:t>
            </w:r>
            <w:proofErr w:type="gramEnd"/>
            <w:r w:rsidRPr="00225D40">
              <w:rPr>
                <w:rFonts w:asciiTheme="minorHAnsi" w:eastAsia="Times New Roman" w:hAnsiTheme="minorHAnsi" w:cstheme="minorBidi"/>
                <w:b/>
                <w:bCs/>
                <w:color w:val="333399"/>
                <w:sz w:val="22"/>
                <w:szCs w:val="22"/>
                <w:bdr w:val="none" w:sz="0" w:space="0" w:color="auto"/>
              </w:rPr>
              <w:t xml:space="preserve"> ___________ day of _______________ 20__</w:t>
            </w:r>
          </w:p>
          <w:p w14:paraId="495004F1" w14:textId="2802C1D5"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_____________________________</w:t>
            </w:r>
            <w:r w:rsidR="00B96114" w:rsidRPr="00225D40">
              <w:rPr>
                <w:rFonts w:asciiTheme="minorHAnsi" w:eastAsia="Times New Roman" w:hAnsiTheme="minorHAnsi" w:cstheme="minorHAnsi"/>
                <w:b/>
                <w:color w:val="333399"/>
                <w:sz w:val="22"/>
                <w:szCs w:val="22"/>
                <w:bdr w:val="none" w:sz="0" w:space="0" w:color="auto"/>
              </w:rPr>
              <w:t>___________</w:t>
            </w:r>
            <w:r w:rsidRPr="00225D40">
              <w:rPr>
                <w:rFonts w:asciiTheme="minorHAnsi" w:eastAsia="Times New Roman" w:hAnsiTheme="minorHAnsi" w:cstheme="minorHAnsi"/>
                <w:b/>
                <w:color w:val="333399"/>
                <w:sz w:val="22"/>
                <w:szCs w:val="22"/>
                <w:bdr w:val="none" w:sz="0" w:space="0" w:color="auto"/>
              </w:rPr>
              <w:t>___</w:t>
            </w:r>
          </w:p>
          <w:p w14:paraId="1DDA6FBE" w14:textId="3D6281B5"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(signed)</w:t>
            </w:r>
            <w:r w:rsidR="00B96114" w:rsidRPr="00225D40">
              <w:rPr>
                <w:rFonts w:asciiTheme="minorHAnsi" w:eastAsia="Times New Roman" w:hAnsiTheme="minorHAnsi" w:cstheme="minorHAnsi"/>
                <w:b/>
                <w:color w:val="333399"/>
                <w:sz w:val="22"/>
                <w:szCs w:val="22"/>
                <w:bdr w:val="none" w:sz="0" w:space="0" w:color="auto"/>
              </w:rPr>
              <w:t xml:space="preserve"> </w:t>
            </w:r>
            <w:r w:rsidRPr="00225D40">
              <w:rPr>
                <w:rFonts w:asciiTheme="minorHAnsi" w:eastAsia="Times New Roman" w:hAnsiTheme="minorHAnsi" w:cstheme="minorHAnsi"/>
                <w:b/>
                <w:color w:val="333399"/>
                <w:sz w:val="22"/>
                <w:szCs w:val="22"/>
                <w:bdr w:val="none" w:sz="0" w:space="0" w:color="auto"/>
              </w:rPr>
              <w:t>Practising Solicitor/Commissioner for Oaths</w:t>
            </w:r>
          </w:p>
        </w:tc>
      </w:tr>
    </w:tbl>
    <w:p w14:paraId="172CA594" w14:textId="77777777" w:rsidR="001D3EDB" w:rsidRPr="000E2650" w:rsidRDefault="001D3EDB" w:rsidP="001D3EDB">
      <w:pPr>
        <w:pStyle w:val="Body"/>
        <w:jc w:val="both"/>
        <w:rPr>
          <w:rFonts w:asciiTheme="minorHAnsi" w:eastAsia="Times New Roman" w:hAnsiTheme="minorHAnsi" w:cstheme="minorHAnsi"/>
          <w:b/>
          <w:i/>
          <w:iCs/>
          <w:color w:val="333399"/>
          <w:sz w:val="20"/>
          <w:szCs w:val="20"/>
          <w:bdr w:val="none" w:sz="0" w:space="0" w:color="auto"/>
          <w:lang w:eastAsia="en-US"/>
        </w:rPr>
      </w:pPr>
      <w:r w:rsidRPr="000E2650">
        <w:rPr>
          <w:rFonts w:asciiTheme="minorHAnsi" w:eastAsia="Times New Roman" w:hAnsiTheme="minorHAnsi" w:cstheme="minorHAnsi"/>
          <w:b/>
          <w:i/>
          <w:iCs/>
          <w:color w:val="333399"/>
          <w:sz w:val="20"/>
          <w:szCs w:val="20"/>
          <w:bdr w:val="none" w:sz="0" w:space="0" w:color="auto"/>
          <w:lang w:eastAsia="en-US"/>
        </w:rPr>
        <w:t>*Please include such other form of identification used to identify the Declarant as permitted by the Statutory Declarations Act 1938 (as amended)</w:t>
      </w:r>
    </w:p>
    <w:p w14:paraId="761F182C" w14:textId="77777777" w:rsidR="00521EEE" w:rsidRPr="00225D40" w:rsidRDefault="00521EEE" w:rsidP="0023432E">
      <w:pPr>
        <w:pStyle w:val="Body"/>
        <w:jc w:val="both"/>
        <w:rPr>
          <w:rFonts w:asciiTheme="minorHAnsi" w:hAnsiTheme="minorHAnsi" w:cstheme="minorHAnsi"/>
          <w:b/>
          <w:bCs/>
        </w:rPr>
      </w:pPr>
    </w:p>
    <w:p w14:paraId="73DE7EE0" w14:textId="77777777" w:rsidR="00521EEE" w:rsidRPr="00225D40" w:rsidRDefault="00521EEE" w:rsidP="0023432E">
      <w:pPr>
        <w:pStyle w:val="Body"/>
        <w:jc w:val="both"/>
        <w:rPr>
          <w:rFonts w:asciiTheme="minorHAnsi" w:hAnsiTheme="minorHAnsi" w:cstheme="minorHAnsi"/>
          <w:b/>
          <w:bCs/>
        </w:rPr>
      </w:pPr>
    </w:p>
    <w:p w14:paraId="21EECA3D" w14:textId="77777777" w:rsidR="00521EEE" w:rsidRPr="00225D40" w:rsidRDefault="00521EEE" w:rsidP="0023432E">
      <w:pPr>
        <w:pStyle w:val="Body"/>
        <w:jc w:val="both"/>
        <w:rPr>
          <w:rFonts w:asciiTheme="minorHAnsi" w:hAnsiTheme="minorHAnsi" w:cstheme="minorHAnsi"/>
          <w:b/>
          <w:bCs/>
        </w:rPr>
      </w:pPr>
    </w:p>
    <w:p w14:paraId="579F7CBC" w14:textId="77777777" w:rsidR="00521EEE" w:rsidRPr="00225D40" w:rsidRDefault="00521EEE" w:rsidP="0023432E">
      <w:pPr>
        <w:pStyle w:val="Body"/>
        <w:jc w:val="both"/>
        <w:rPr>
          <w:rFonts w:asciiTheme="minorHAnsi" w:hAnsiTheme="minorHAnsi" w:cstheme="minorHAnsi"/>
          <w:b/>
          <w:bCs/>
        </w:rPr>
      </w:pPr>
    </w:p>
    <w:p w14:paraId="22FFC815" w14:textId="77777777" w:rsidR="00521EEE" w:rsidRPr="00225D40" w:rsidRDefault="00521EEE" w:rsidP="0023432E">
      <w:pPr>
        <w:pStyle w:val="Body"/>
        <w:jc w:val="both"/>
        <w:rPr>
          <w:rFonts w:asciiTheme="minorHAnsi" w:hAnsiTheme="minorHAnsi" w:cstheme="minorHAnsi"/>
          <w:b/>
          <w:bCs/>
        </w:rPr>
      </w:pPr>
    </w:p>
    <w:p w14:paraId="54ACCD29" w14:textId="77777777" w:rsidR="00521EEE" w:rsidRPr="00225D40" w:rsidRDefault="00521EEE" w:rsidP="0023432E">
      <w:pPr>
        <w:pStyle w:val="Body"/>
        <w:jc w:val="both"/>
        <w:rPr>
          <w:rFonts w:asciiTheme="minorHAnsi" w:hAnsiTheme="minorHAnsi" w:cstheme="minorHAnsi"/>
          <w:b/>
          <w:bCs/>
        </w:rPr>
      </w:pPr>
    </w:p>
    <w:p w14:paraId="6CA73C03" w14:textId="77777777" w:rsidR="001141A3" w:rsidRPr="00225D40" w:rsidRDefault="001141A3" w:rsidP="0023432E">
      <w:pPr>
        <w:pStyle w:val="Body"/>
        <w:jc w:val="both"/>
        <w:rPr>
          <w:rFonts w:asciiTheme="minorHAnsi" w:hAnsiTheme="minorHAnsi" w:cstheme="minorHAnsi"/>
          <w:b/>
          <w:bCs/>
        </w:rPr>
      </w:pPr>
    </w:p>
    <w:p w14:paraId="758D95AF" w14:textId="77777777" w:rsidR="001141A3" w:rsidRDefault="001141A3" w:rsidP="0023432E">
      <w:pPr>
        <w:pStyle w:val="Body"/>
        <w:jc w:val="both"/>
        <w:rPr>
          <w:rFonts w:asciiTheme="minorHAnsi" w:hAnsiTheme="minorHAnsi" w:cstheme="minorHAnsi"/>
          <w:b/>
          <w:bCs/>
        </w:rPr>
      </w:pPr>
    </w:p>
    <w:p w14:paraId="1B9AE2D1" w14:textId="77777777" w:rsidR="00896D35" w:rsidRDefault="00896D35" w:rsidP="0023432E">
      <w:pPr>
        <w:pStyle w:val="Body"/>
        <w:jc w:val="both"/>
        <w:rPr>
          <w:rFonts w:asciiTheme="minorHAnsi" w:hAnsiTheme="minorHAnsi" w:cstheme="minorHAnsi"/>
          <w:b/>
          <w:bCs/>
        </w:rPr>
      </w:pPr>
    </w:p>
    <w:p w14:paraId="210AFFE5" w14:textId="77777777" w:rsidR="00896D35" w:rsidRDefault="00896D35" w:rsidP="0023432E">
      <w:pPr>
        <w:pStyle w:val="Body"/>
        <w:jc w:val="both"/>
        <w:rPr>
          <w:rFonts w:asciiTheme="minorHAnsi" w:hAnsiTheme="minorHAnsi" w:cstheme="minorHAnsi"/>
          <w:b/>
          <w:bCs/>
        </w:rPr>
      </w:pPr>
    </w:p>
    <w:p w14:paraId="72A2C417" w14:textId="77777777" w:rsidR="00896D35" w:rsidRPr="00225D40" w:rsidRDefault="00896D35" w:rsidP="0023432E">
      <w:pPr>
        <w:pStyle w:val="Body"/>
        <w:jc w:val="both"/>
        <w:rPr>
          <w:rFonts w:asciiTheme="minorHAnsi" w:hAnsiTheme="minorHAnsi" w:cstheme="minorHAnsi"/>
          <w:b/>
          <w:bCs/>
        </w:rPr>
      </w:pPr>
    </w:p>
    <w:p w14:paraId="485B83AD" w14:textId="77777777" w:rsidR="001141A3" w:rsidRPr="00225D40" w:rsidRDefault="001141A3" w:rsidP="0023432E">
      <w:pPr>
        <w:pStyle w:val="Body"/>
        <w:jc w:val="both"/>
        <w:rPr>
          <w:rFonts w:asciiTheme="minorHAnsi" w:hAnsiTheme="minorHAnsi" w:cstheme="minorHAnsi"/>
          <w:b/>
          <w:bCs/>
        </w:rPr>
      </w:pPr>
    </w:p>
    <w:p w14:paraId="332F7ED3" w14:textId="77777777" w:rsidR="001141A3" w:rsidRPr="00225D40" w:rsidRDefault="001141A3" w:rsidP="0023432E">
      <w:pPr>
        <w:pStyle w:val="Body"/>
        <w:jc w:val="both"/>
        <w:rPr>
          <w:rFonts w:asciiTheme="minorHAnsi" w:hAnsiTheme="minorHAnsi" w:cstheme="minorHAnsi"/>
          <w:b/>
          <w:bCs/>
        </w:rPr>
      </w:pPr>
    </w:p>
    <w:p w14:paraId="7A798259" w14:textId="77777777" w:rsidR="00521EEE" w:rsidRPr="00225D40" w:rsidRDefault="00521EEE" w:rsidP="0023432E">
      <w:pPr>
        <w:pStyle w:val="Body"/>
        <w:jc w:val="both"/>
        <w:rPr>
          <w:rFonts w:asciiTheme="minorHAnsi" w:hAnsiTheme="minorHAnsi" w:cstheme="minorHAnsi"/>
          <w:b/>
          <w:bCs/>
        </w:rPr>
      </w:pPr>
    </w:p>
    <w:p w14:paraId="32BD300E" w14:textId="2A1DCC16" w:rsidR="0023432E" w:rsidRPr="00225D40" w:rsidRDefault="0023432E" w:rsidP="00BD1936">
      <w:pPr>
        <w:pStyle w:val="Heading1"/>
        <w:jc w:val="both"/>
        <w:rPr>
          <w:rFonts w:ascii="Calibri" w:hAnsi="Calibri" w:cs="Calibri"/>
          <w:u w:val="none"/>
        </w:rPr>
      </w:pPr>
      <w:r w:rsidRPr="00225D40">
        <w:rPr>
          <w:rFonts w:ascii="Calibri" w:hAnsi="Calibri" w:cs="Calibri"/>
          <w:u w:val="none"/>
        </w:rPr>
        <w:t xml:space="preserve">This form MUST be completed and signed by an authorised officer of the </w:t>
      </w:r>
      <w:r w:rsidR="001F4BF5" w:rsidRPr="00225D40">
        <w:rPr>
          <w:rFonts w:ascii="Calibri" w:hAnsi="Calibri" w:cs="Calibri"/>
          <w:u w:val="none"/>
        </w:rPr>
        <w:t>tenderer’s</w:t>
      </w:r>
      <w:r w:rsidRPr="00225D40">
        <w:rPr>
          <w:rFonts w:ascii="Calibri" w:hAnsi="Calibri" w:cs="Calibri"/>
          <w:u w:val="none"/>
        </w:rPr>
        <w:t xml:space="preserve"> organisation.</w:t>
      </w:r>
    </w:p>
    <w:p w14:paraId="1EE95B96" w14:textId="77777777" w:rsidR="0023432E" w:rsidRPr="00225D40" w:rsidRDefault="0023432E" w:rsidP="0023432E">
      <w:pPr>
        <w:pStyle w:val="Body"/>
        <w:jc w:val="both"/>
        <w:rPr>
          <w:b/>
          <w:bCs/>
        </w:rPr>
      </w:pPr>
    </w:p>
    <w:p w14:paraId="796B3C71" w14:textId="3311406C" w:rsidR="0023432E" w:rsidRPr="00225D40" w:rsidRDefault="0023432E" w:rsidP="0023432E">
      <w:pPr>
        <w:pStyle w:val="Body"/>
        <w:numPr>
          <w:ilvl w:val="0"/>
          <w:numId w:val="3"/>
        </w:numPr>
        <w:jc w:val="both"/>
      </w:pPr>
      <w:r w:rsidRPr="00225D40">
        <w:t xml:space="preserve">This offer will remain open for acceptance by you for a period of 12 months from the date of </w:t>
      </w:r>
      <w:r w:rsidR="001F4BF5" w:rsidRPr="00225D40">
        <w:t>the deadline</w:t>
      </w:r>
      <w:r w:rsidRPr="00225D40">
        <w:t xml:space="preserve"> for submission of tenders. </w:t>
      </w:r>
    </w:p>
    <w:p w14:paraId="21FAA8AC" w14:textId="77777777" w:rsidR="0023432E" w:rsidRPr="00225D40" w:rsidRDefault="0023432E" w:rsidP="0023432E">
      <w:pPr>
        <w:pStyle w:val="Body"/>
        <w:numPr>
          <w:ilvl w:val="0"/>
          <w:numId w:val="3"/>
        </w:numPr>
        <w:jc w:val="both"/>
      </w:pPr>
      <w:r w:rsidRPr="00225D40">
        <w:t>We acknowledge that you are not obliged to accept the lowest or any offer.</w:t>
      </w:r>
    </w:p>
    <w:p w14:paraId="28259E6F" w14:textId="77777777" w:rsidR="0023432E" w:rsidRPr="00225D40" w:rsidRDefault="0023432E" w:rsidP="74179520">
      <w:pPr>
        <w:pStyle w:val="Body"/>
        <w:numPr>
          <w:ilvl w:val="0"/>
          <w:numId w:val="3"/>
        </w:numPr>
        <w:jc w:val="both"/>
      </w:pPr>
      <w:r w:rsidRPr="00225D40">
        <w:t xml:space="preserve">I/We undertake to deliver the service in accordance with the terms and conditions of the tender specification.   </w:t>
      </w:r>
    </w:p>
    <w:p w14:paraId="463BDAE5" w14:textId="77777777" w:rsidR="0023432E" w:rsidRPr="00225D40" w:rsidRDefault="0023432E" w:rsidP="74179520">
      <w:pPr>
        <w:pStyle w:val="Body"/>
        <w:numPr>
          <w:ilvl w:val="0"/>
          <w:numId w:val="3"/>
        </w:numPr>
        <w:jc w:val="both"/>
      </w:pPr>
      <w:r w:rsidRPr="00225D40">
        <w:t xml:space="preserve">I/We undertake to maintain full confidentiality </w:t>
      </w:r>
      <w:proofErr w:type="gramStart"/>
      <w:r w:rsidRPr="00225D40">
        <w:t>with regard to</w:t>
      </w:r>
      <w:proofErr w:type="gramEnd"/>
      <w:r w:rsidRPr="00225D40">
        <w:t xml:space="preserve"> all aspects of this tender process.   </w:t>
      </w:r>
    </w:p>
    <w:p w14:paraId="0149637A" w14:textId="77777777" w:rsidR="0023432E" w:rsidRPr="00225D40" w:rsidRDefault="0023432E" w:rsidP="0023432E">
      <w:pPr>
        <w:pStyle w:val="Body"/>
        <w:ind w:left="964"/>
        <w:jc w:val="both"/>
      </w:pPr>
    </w:p>
    <w:tbl>
      <w:tblPr>
        <w:tblW w:w="90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20"/>
        <w:gridCol w:w="3002"/>
        <w:gridCol w:w="1701"/>
        <w:gridCol w:w="2227"/>
      </w:tblGrid>
      <w:tr w:rsidR="0023432E" w:rsidRPr="00225D40" w14:paraId="49058C6B" w14:textId="77777777" w:rsidTr="35CF85D0">
        <w:trPr>
          <w:trHeight w:val="1034"/>
        </w:trPr>
        <w:tc>
          <w:tcPr>
            <w:tcW w:w="2120" w:type="dxa"/>
            <w:tcBorders>
              <w:top w:val="single" w:sz="12"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77A0274" w14:textId="77777777" w:rsidR="0023432E" w:rsidRPr="00225D40" w:rsidRDefault="0023432E" w:rsidP="002932A3">
            <w:pPr>
              <w:pStyle w:val="Body"/>
              <w:jc w:val="both"/>
              <w:rPr>
                <w:b/>
                <w:bCs/>
                <w:i/>
                <w:iCs/>
              </w:rPr>
            </w:pPr>
            <w:r w:rsidRPr="00225D40">
              <w:rPr>
                <w:b/>
                <w:bCs/>
                <w:i/>
                <w:iCs/>
              </w:rPr>
              <w:t>Signed:</w:t>
            </w:r>
          </w:p>
        </w:tc>
        <w:tc>
          <w:tcPr>
            <w:tcW w:w="3002" w:type="dxa"/>
            <w:tcBorders>
              <w:top w:val="single" w:sz="12"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1EBD12C1" w14:textId="77777777" w:rsidR="0023432E" w:rsidRPr="00225D40" w:rsidRDefault="0023432E" w:rsidP="35CF85D0">
            <w:pPr>
              <w:pStyle w:val="Body"/>
              <w:jc w:val="both"/>
              <w:rPr>
                <w:b/>
                <w:bCs/>
              </w:rPr>
            </w:pPr>
            <w:r w:rsidRPr="00225D40">
              <w:rPr>
                <w:b/>
                <w:bCs/>
              </w:rPr>
              <w:t> </w:t>
            </w:r>
          </w:p>
        </w:tc>
        <w:tc>
          <w:tcPr>
            <w:tcW w:w="1701" w:type="dxa"/>
            <w:tcBorders>
              <w:top w:val="single" w:sz="12"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568549CF" w14:textId="77777777" w:rsidR="0023432E" w:rsidRPr="00225D40" w:rsidRDefault="0023432E" w:rsidP="002932A3">
            <w:pPr>
              <w:pStyle w:val="Body"/>
              <w:jc w:val="both"/>
            </w:pPr>
            <w:r w:rsidRPr="00225D40">
              <w:rPr>
                <w:b/>
                <w:bCs/>
                <w:i/>
                <w:iCs/>
              </w:rPr>
              <w:t>Position:</w:t>
            </w:r>
          </w:p>
        </w:tc>
        <w:tc>
          <w:tcPr>
            <w:tcW w:w="2227" w:type="dxa"/>
            <w:tcBorders>
              <w:top w:val="single" w:sz="12"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526D5FEB" w14:textId="77777777" w:rsidR="0023432E" w:rsidRPr="00225D40" w:rsidRDefault="0023432E" w:rsidP="002932A3">
            <w:pPr>
              <w:pStyle w:val="Body"/>
              <w:jc w:val="both"/>
            </w:pPr>
            <w:r w:rsidRPr="00225D40">
              <w:t> </w:t>
            </w:r>
          </w:p>
        </w:tc>
      </w:tr>
      <w:tr w:rsidR="0023432E" w:rsidRPr="00225D40" w14:paraId="07CD0E9F" w14:textId="77777777" w:rsidTr="35CF85D0">
        <w:trPr>
          <w:trHeight w:val="974"/>
        </w:trPr>
        <w:tc>
          <w:tcPr>
            <w:tcW w:w="2120"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4E8BABC" w14:textId="77777777" w:rsidR="0023432E" w:rsidRPr="00225D40" w:rsidRDefault="0023432E" w:rsidP="002932A3">
            <w:pPr>
              <w:pStyle w:val="Body"/>
              <w:jc w:val="both"/>
            </w:pPr>
            <w:r w:rsidRPr="00225D40">
              <w:rPr>
                <w:b/>
                <w:bCs/>
                <w:i/>
                <w:iCs/>
              </w:rPr>
              <w:t>Print Name:</w:t>
            </w:r>
          </w:p>
        </w:tc>
        <w:tc>
          <w:tcPr>
            <w:tcW w:w="3002"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1F50C4A5" w14:textId="77777777" w:rsidR="0023432E" w:rsidRPr="00225D40" w:rsidRDefault="0023432E" w:rsidP="35CF85D0">
            <w:pPr>
              <w:pStyle w:val="Body"/>
              <w:jc w:val="both"/>
            </w:pPr>
            <w:r w:rsidRPr="00225D40">
              <w:rPr>
                <w:b/>
                <w:bCs/>
              </w:rPr>
              <w:t> </w:t>
            </w:r>
          </w:p>
        </w:tc>
        <w:tc>
          <w:tcPr>
            <w:tcW w:w="1701"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894BBA4" w14:textId="77777777" w:rsidR="0023432E" w:rsidRPr="00225D40" w:rsidRDefault="0023432E" w:rsidP="002932A3">
            <w:pPr>
              <w:pStyle w:val="Body"/>
              <w:jc w:val="both"/>
            </w:pPr>
            <w:r w:rsidRPr="00225D40">
              <w:rPr>
                <w:b/>
                <w:bCs/>
                <w:i/>
                <w:iCs/>
              </w:rPr>
              <w:t xml:space="preserve">Phone No: </w:t>
            </w:r>
          </w:p>
        </w:tc>
        <w:tc>
          <w:tcPr>
            <w:tcW w:w="2227"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7CEF6A47" w14:textId="77777777" w:rsidR="0023432E" w:rsidRPr="00225D40" w:rsidRDefault="0023432E" w:rsidP="002932A3">
            <w:pPr>
              <w:pStyle w:val="Body"/>
              <w:jc w:val="both"/>
            </w:pPr>
            <w:r w:rsidRPr="00225D40">
              <w:t> </w:t>
            </w:r>
          </w:p>
        </w:tc>
      </w:tr>
      <w:tr w:rsidR="0023432E" w:rsidRPr="00225D40" w14:paraId="1A80B2A4" w14:textId="77777777" w:rsidTr="35CF85D0">
        <w:trPr>
          <w:trHeight w:val="974"/>
        </w:trPr>
        <w:tc>
          <w:tcPr>
            <w:tcW w:w="2120"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60B6A1BB" w14:textId="77777777" w:rsidR="0023432E" w:rsidRPr="00225D40" w:rsidRDefault="0023432E" w:rsidP="002932A3">
            <w:pPr>
              <w:pStyle w:val="Body"/>
              <w:jc w:val="both"/>
            </w:pPr>
            <w:r w:rsidRPr="00225D40">
              <w:rPr>
                <w:b/>
                <w:bCs/>
                <w:i/>
                <w:iCs/>
              </w:rPr>
              <w:t xml:space="preserve">Company Name: </w:t>
            </w:r>
          </w:p>
        </w:tc>
        <w:tc>
          <w:tcPr>
            <w:tcW w:w="3002"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59677712" w14:textId="77777777" w:rsidR="0023432E" w:rsidRPr="00225D40" w:rsidRDefault="0023432E" w:rsidP="002932A3">
            <w:pPr>
              <w:pStyle w:val="Body"/>
              <w:jc w:val="both"/>
            </w:pPr>
            <w:r w:rsidRPr="00225D40">
              <w:t> </w:t>
            </w:r>
          </w:p>
        </w:tc>
        <w:tc>
          <w:tcPr>
            <w:tcW w:w="1701"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14FDC35" w14:textId="77777777" w:rsidR="0023432E" w:rsidRPr="00225D40" w:rsidRDefault="0023432E" w:rsidP="35CF85D0">
            <w:pPr>
              <w:pStyle w:val="Body"/>
              <w:jc w:val="both"/>
              <w:rPr>
                <w:b/>
                <w:bCs/>
              </w:rPr>
            </w:pPr>
            <w:r w:rsidRPr="00225D40">
              <w:rPr>
                <w:b/>
                <w:bCs/>
                <w:i/>
                <w:iCs/>
              </w:rPr>
              <w:t>Date:</w:t>
            </w:r>
          </w:p>
        </w:tc>
        <w:tc>
          <w:tcPr>
            <w:tcW w:w="2227"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1FBFC1F6" w14:textId="77777777" w:rsidR="0023432E" w:rsidRPr="00225D40" w:rsidRDefault="0023432E" w:rsidP="35CF85D0">
            <w:pPr>
              <w:pStyle w:val="Body"/>
              <w:jc w:val="both"/>
              <w:rPr>
                <w:b/>
                <w:bCs/>
              </w:rPr>
            </w:pPr>
            <w:r w:rsidRPr="00225D40">
              <w:rPr>
                <w:b/>
                <w:bCs/>
              </w:rPr>
              <w:t> </w:t>
            </w:r>
          </w:p>
        </w:tc>
      </w:tr>
      <w:tr w:rsidR="0023432E" w:rsidRPr="00225D40" w14:paraId="1E9D6DCC" w14:textId="77777777" w:rsidTr="35CF85D0">
        <w:trPr>
          <w:trHeight w:val="1014"/>
        </w:trPr>
        <w:tc>
          <w:tcPr>
            <w:tcW w:w="2120"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565200DD" w14:textId="77777777" w:rsidR="0023432E" w:rsidRPr="00225D40" w:rsidRDefault="0023432E" w:rsidP="002932A3">
            <w:pPr>
              <w:pStyle w:val="Body"/>
              <w:jc w:val="both"/>
            </w:pPr>
            <w:r w:rsidRPr="00225D40">
              <w:rPr>
                <w:b/>
                <w:bCs/>
                <w:i/>
                <w:iCs/>
              </w:rPr>
              <w:t xml:space="preserve">Address: </w:t>
            </w:r>
          </w:p>
        </w:tc>
        <w:tc>
          <w:tcPr>
            <w:tcW w:w="6930" w:type="dxa"/>
            <w:gridSpan w:val="3"/>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22F7FC79" w14:textId="77777777" w:rsidR="0023432E" w:rsidRPr="00225D40" w:rsidRDefault="0023432E" w:rsidP="35CF85D0">
            <w:pPr>
              <w:pStyle w:val="Body"/>
              <w:jc w:val="both"/>
              <w:rPr>
                <w:b/>
                <w:bCs/>
              </w:rPr>
            </w:pPr>
            <w:r w:rsidRPr="00225D40">
              <w:rPr>
                <w:b/>
                <w:bCs/>
              </w:rPr>
              <w:t> </w:t>
            </w:r>
          </w:p>
        </w:tc>
      </w:tr>
      <w:tr w:rsidR="0023432E" w:rsidRPr="00225D40" w14:paraId="060B8C3A" w14:textId="77777777" w:rsidTr="35CF85D0">
        <w:trPr>
          <w:trHeight w:val="265"/>
        </w:trPr>
        <w:tc>
          <w:tcPr>
            <w:tcW w:w="2120" w:type="dxa"/>
            <w:tcBorders>
              <w:top w:val="single" w:sz="8" w:space="0" w:color="000000" w:themeColor="text1"/>
              <w:left w:val="single" w:sz="12" w:space="0" w:color="000000" w:themeColor="text1"/>
              <w:bottom w:val="single" w:sz="12"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1889FBA9" w14:textId="77777777" w:rsidR="0023432E" w:rsidRPr="00225D40" w:rsidRDefault="0023432E" w:rsidP="002932A3">
            <w:pPr>
              <w:pStyle w:val="Body"/>
              <w:jc w:val="both"/>
            </w:pPr>
            <w:r w:rsidRPr="00225D40">
              <w:rPr>
                <w:b/>
                <w:bCs/>
                <w:i/>
                <w:iCs/>
              </w:rPr>
              <w:t>Email:</w:t>
            </w:r>
          </w:p>
        </w:tc>
        <w:tc>
          <w:tcPr>
            <w:tcW w:w="6930" w:type="dxa"/>
            <w:gridSpan w:val="3"/>
            <w:tcBorders>
              <w:top w:val="single" w:sz="8" w:space="0" w:color="000000" w:themeColor="text1"/>
              <w:left w:val="single" w:sz="12" w:space="0" w:color="000000" w:themeColor="text1"/>
              <w:bottom w:val="single" w:sz="12" w:space="0" w:color="000000" w:themeColor="text1"/>
              <w:right w:val="single" w:sz="12" w:space="0" w:color="000000" w:themeColor="text1"/>
            </w:tcBorders>
            <w:tcMar>
              <w:top w:w="80" w:type="dxa"/>
              <w:left w:w="80" w:type="dxa"/>
              <w:bottom w:w="80" w:type="dxa"/>
              <w:right w:w="80" w:type="dxa"/>
            </w:tcMar>
            <w:vAlign w:val="center"/>
          </w:tcPr>
          <w:p w14:paraId="00883FFD" w14:textId="77777777" w:rsidR="0023432E" w:rsidRPr="00225D40" w:rsidRDefault="0023432E" w:rsidP="002932A3">
            <w:pPr>
              <w:pStyle w:val="Body"/>
              <w:jc w:val="both"/>
            </w:pPr>
            <w:r w:rsidRPr="00225D40">
              <w:rPr>
                <w:b/>
                <w:bCs/>
              </w:rPr>
              <w:t> </w:t>
            </w:r>
          </w:p>
        </w:tc>
      </w:tr>
    </w:tbl>
    <w:p w14:paraId="040F5335" w14:textId="77777777" w:rsidR="0023432E" w:rsidRPr="00225D40" w:rsidRDefault="0023432E" w:rsidP="0023432E">
      <w:pPr>
        <w:pStyle w:val="Body"/>
        <w:widowControl w:val="0"/>
        <w:jc w:val="both"/>
      </w:pPr>
    </w:p>
    <w:p w14:paraId="5AF7D7D3" w14:textId="77777777" w:rsidR="0023432E" w:rsidRPr="00225D40" w:rsidRDefault="0023432E" w:rsidP="0023432E">
      <w:pPr>
        <w:spacing w:line="276" w:lineRule="auto"/>
        <w:rPr>
          <w:rFonts w:ascii="Calibri" w:hAnsi="Calibri" w:cs="Calibri"/>
        </w:rPr>
      </w:pPr>
    </w:p>
    <w:bookmarkEnd w:id="41"/>
    <w:p w14:paraId="76B209F2" w14:textId="74ADD9B1" w:rsidR="0023432E" w:rsidRPr="00225D40" w:rsidRDefault="003A6A2A" w:rsidP="003A6A2A">
      <w:pPr>
        <w:jc w:val="center"/>
        <w:rPr>
          <w:rFonts w:asciiTheme="minorHAnsi" w:hAnsiTheme="minorHAnsi" w:cstheme="minorHAnsi"/>
          <w:color w:val="FF0000"/>
        </w:rPr>
      </w:pPr>
      <w:r w:rsidRPr="00225D40">
        <w:rPr>
          <w:rFonts w:asciiTheme="minorHAnsi" w:hAnsiTheme="minorHAnsi" w:cstheme="minorHAnsi"/>
          <w:color w:val="FF0000"/>
          <w:highlight w:val="lightGray"/>
        </w:rPr>
        <w:t>End Of Document</w:t>
      </w:r>
    </w:p>
    <w:sectPr w:rsidR="0023432E" w:rsidRPr="00225D40" w:rsidSect="000514B4">
      <w:headerReference w:type="default" r:id="rId17"/>
      <w:footerReference w:type="default" r:id="rId18"/>
      <w:pgSz w:w="11900" w:h="16840"/>
      <w:pgMar w:top="1134" w:right="1440" w:bottom="709" w:left="144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3AC15" w14:textId="77777777" w:rsidR="009063AD" w:rsidRPr="00DB1BEB" w:rsidRDefault="009063AD">
      <w:r w:rsidRPr="00DB1BEB">
        <w:separator/>
      </w:r>
    </w:p>
  </w:endnote>
  <w:endnote w:type="continuationSeparator" w:id="0">
    <w:p w14:paraId="7A8C4054" w14:textId="77777777" w:rsidR="009063AD" w:rsidRPr="00DB1BEB" w:rsidRDefault="009063AD">
      <w:r w:rsidRPr="00DB1BEB">
        <w:continuationSeparator/>
      </w:r>
    </w:p>
  </w:endnote>
  <w:endnote w:type="continuationNotice" w:id="1">
    <w:p w14:paraId="44F62D11" w14:textId="77777777" w:rsidR="009063AD" w:rsidRPr="00DB1BEB" w:rsidRDefault="009063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CADDA" w14:textId="4FE7265A" w:rsidR="00CD3180" w:rsidRPr="00DB1BEB" w:rsidRDefault="00CD3180">
    <w:pPr>
      <w:pStyle w:val="Footer"/>
      <w:jc w:val="center"/>
      <w:rPr>
        <w:caps/>
        <w:color w:val="4472C4" w:themeColor="accent1"/>
      </w:rPr>
    </w:pPr>
    <w:r w:rsidRPr="00DB1BEB">
      <w:rPr>
        <w:caps/>
        <w:color w:val="4472C4" w:themeColor="accent1"/>
      </w:rPr>
      <w:fldChar w:fldCharType="begin"/>
    </w:r>
    <w:r w:rsidRPr="00DB1BEB">
      <w:rPr>
        <w:caps/>
        <w:color w:val="4472C4" w:themeColor="accent1"/>
      </w:rPr>
      <w:instrText xml:space="preserve"> PAGE   \* MERGEFORMAT </w:instrText>
    </w:r>
    <w:r w:rsidRPr="00DB1BEB">
      <w:rPr>
        <w:caps/>
        <w:color w:val="4472C4" w:themeColor="accent1"/>
      </w:rPr>
      <w:fldChar w:fldCharType="separate"/>
    </w:r>
    <w:r w:rsidRPr="00DB1BEB">
      <w:rPr>
        <w:caps/>
        <w:color w:val="4472C4" w:themeColor="accent1"/>
      </w:rPr>
      <w:t>1</w:t>
    </w:r>
    <w:r w:rsidRPr="00DB1BEB">
      <w:rPr>
        <w:caps/>
        <w:color w:val="4472C4" w:themeColor="accent1"/>
      </w:rPr>
      <w:fldChar w:fldCharType="end"/>
    </w:r>
  </w:p>
  <w:p w14:paraId="51166F1E" w14:textId="77777777" w:rsidR="00CD3180" w:rsidRPr="00DB1BEB" w:rsidRDefault="00CD3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1BACE" w14:textId="77777777" w:rsidR="009063AD" w:rsidRPr="00DB1BEB" w:rsidRDefault="009063AD">
      <w:r w:rsidRPr="00DB1BEB">
        <w:separator/>
      </w:r>
    </w:p>
  </w:footnote>
  <w:footnote w:type="continuationSeparator" w:id="0">
    <w:p w14:paraId="0D3B962D" w14:textId="77777777" w:rsidR="009063AD" w:rsidRPr="00DB1BEB" w:rsidRDefault="009063AD">
      <w:r w:rsidRPr="00DB1BEB">
        <w:continuationSeparator/>
      </w:r>
    </w:p>
  </w:footnote>
  <w:footnote w:type="continuationNotice" w:id="1">
    <w:p w14:paraId="21D3A8F2" w14:textId="77777777" w:rsidR="009063AD" w:rsidRPr="00DB1BEB" w:rsidRDefault="009063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CAE23" w14:textId="63586BCF" w:rsidR="00A26588" w:rsidRPr="00DB1BEB" w:rsidRDefault="00A26588" w:rsidP="00A26588">
    <w:pPr>
      <w:pStyle w:val="Header"/>
      <w:rPr>
        <w:lang w:val="en-IE"/>
      </w:rPr>
    </w:pPr>
    <w:r w:rsidRPr="00DB1BEB">
      <w:rPr>
        <w:lang w:val="en-IE"/>
      </w:rPr>
      <w:t>A</w:t>
    </w:r>
    <w:r w:rsidR="00463847">
      <w:rPr>
        <w:lang w:val="en-IE"/>
      </w:rPr>
      <w:t>U</w:t>
    </w:r>
    <w:r w:rsidR="00AC3192">
      <w:rPr>
        <w:lang w:val="en-IE"/>
      </w:rPr>
      <w:t>3851C</w:t>
    </w:r>
  </w:p>
  <w:p w14:paraId="2262B20F" w14:textId="56B720A8" w:rsidR="00CD3180" w:rsidRPr="00DB1BEB" w:rsidRDefault="00CD3180" w:rsidP="00A26588">
    <w:pPr>
      <w:pStyle w:val="Header"/>
      <w:rPr>
        <w:lang w:val="en-I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04876"/>
    <w:multiLevelType w:val="hybridMultilevel"/>
    <w:tmpl w:val="EE7A762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052EA"/>
    <w:multiLevelType w:val="hybridMultilevel"/>
    <w:tmpl w:val="524828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E411766"/>
    <w:multiLevelType w:val="multilevel"/>
    <w:tmpl w:val="C5F4D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85066DA"/>
    <w:multiLevelType w:val="hybridMultilevel"/>
    <w:tmpl w:val="BF6C0E24"/>
    <w:lvl w:ilvl="0" w:tplc="162C15C0">
      <w:start w:val="1"/>
      <w:numFmt w:val="lowerLetter"/>
      <w:lvlText w:val="(%1)"/>
      <w:lvlJc w:val="left"/>
      <w:pPr>
        <w:ind w:left="426"/>
      </w:pPr>
      <w:rPr>
        <w:rFonts w:asciiTheme="minorHAnsi" w:eastAsia="Times New Roman" w:hAnsiTheme="minorHAns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6" w15:restartNumberingAfterBreak="0">
    <w:nsid w:val="1BD16584"/>
    <w:multiLevelType w:val="hybridMultilevel"/>
    <w:tmpl w:val="7408C9E0"/>
    <w:lvl w:ilvl="0" w:tplc="F6AE1048">
      <w:start w:val="2"/>
      <w:numFmt w:val="bullet"/>
      <w:lvlText w:val="-"/>
      <w:lvlJc w:val="left"/>
      <w:pPr>
        <w:ind w:left="420" w:hanging="360"/>
      </w:pPr>
      <w:rPr>
        <w:rFonts w:ascii="Calibri" w:eastAsia="Arial Unicode MS"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D1B5452"/>
    <w:multiLevelType w:val="hybridMultilevel"/>
    <w:tmpl w:val="3210E3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D86652D"/>
    <w:multiLevelType w:val="multilevel"/>
    <w:tmpl w:val="58DA3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0137EA"/>
    <w:multiLevelType w:val="multilevel"/>
    <w:tmpl w:val="FD705D32"/>
    <w:lvl w:ilvl="0">
      <w:start w:val="5"/>
      <w:numFmt w:val="decimal"/>
      <w:lvlText w:val="%1."/>
      <w:lvlJc w:val="left"/>
      <w:pPr>
        <w:ind w:left="360" w:hanging="360"/>
      </w:pPr>
      <w:rPr>
        <w:rFonts w:hint="default"/>
        <w:b w:val="0"/>
        <w:i w:val="0"/>
        <w:strike w:val="0"/>
        <w:dstrike w:val="0"/>
        <w:color w:val="auto"/>
        <w:sz w:val="22"/>
        <w:szCs w:val="21"/>
        <w:u w:val="none" w:color="000000"/>
        <w:vertAlign w:val="baseline"/>
      </w:r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rPr>
        <w:rFonts w:hint="default"/>
      </w:r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FA93C63"/>
    <w:multiLevelType w:val="hybridMultilevel"/>
    <w:tmpl w:val="E6CE04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45B65C1"/>
    <w:multiLevelType w:val="multilevel"/>
    <w:tmpl w:val="E5B6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363BBE"/>
    <w:multiLevelType w:val="multilevel"/>
    <w:tmpl w:val="3AC0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0B2A3A"/>
    <w:multiLevelType w:val="hybridMultilevel"/>
    <w:tmpl w:val="70D6367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4332E9"/>
    <w:multiLevelType w:val="hybridMultilevel"/>
    <w:tmpl w:val="B33C71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0492E5E"/>
    <w:multiLevelType w:val="hybridMultilevel"/>
    <w:tmpl w:val="F4726590"/>
    <w:lvl w:ilvl="0" w:tplc="4C920BEE">
      <w:start w:val="3"/>
      <w:numFmt w:val="decimal"/>
      <w:lvlText w:val="%1."/>
      <w:lvlJc w:val="left"/>
      <w:pPr>
        <w:ind w:left="36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427A2C"/>
    <w:multiLevelType w:val="hybridMultilevel"/>
    <w:tmpl w:val="11264B94"/>
    <w:numStyleLink w:val="ImportedStyle3"/>
  </w:abstractNum>
  <w:abstractNum w:abstractNumId="19" w15:restartNumberingAfterBreak="0">
    <w:nsid w:val="462655FB"/>
    <w:multiLevelType w:val="hybridMultilevel"/>
    <w:tmpl w:val="FAA883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84E2EA0"/>
    <w:multiLevelType w:val="hybridMultilevel"/>
    <w:tmpl w:val="5CE2AD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CA34BC"/>
    <w:multiLevelType w:val="multilevel"/>
    <w:tmpl w:val="85A241C8"/>
    <w:lvl w:ilvl="0">
      <w:start w:val="3"/>
      <w:numFmt w:val="decimal"/>
      <w:lvlText w:val="%1."/>
      <w:lvlJc w:val="left"/>
      <w:pPr>
        <w:ind w:left="360" w:hanging="360"/>
      </w:pPr>
      <w:rPr>
        <w:rFonts w:hint="default"/>
        <w:b w:val="0"/>
        <w:i w:val="0"/>
        <w:strike w:val="0"/>
        <w:dstrike w:val="0"/>
        <w:color w:val="auto"/>
        <w:sz w:val="22"/>
        <w:szCs w:val="21"/>
        <w:u w:val="none" w:color="000000"/>
        <w:vertAlign w:val="baseline"/>
      </w:r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E960436"/>
    <w:multiLevelType w:val="multilevel"/>
    <w:tmpl w:val="8062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F316B9"/>
    <w:multiLevelType w:val="multilevel"/>
    <w:tmpl w:val="B6240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08708C"/>
    <w:multiLevelType w:val="multilevel"/>
    <w:tmpl w:val="EDB4D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057314"/>
    <w:multiLevelType w:val="hybridMultilevel"/>
    <w:tmpl w:val="434C357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00610F"/>
    <w:multiLevelType w:val="hybridMultilevel"/>
    <w:tmpl w:val="F74A6A1A"/>
    <w:lvl w:ilvl="0" w:tplc="FFFFFFFF">
      <w:numFmt w:val="decimal"/>
      <w:lvlText w:val=""/>
      <w:lvlJc w:val="left"/>
    </w:lvl>
    <w:lvl w:ilvl="1" w:tplc="18090019">
      <w:numFmt w:val="decimal"/>
      <w:lvlText w:val=""/>
      <w:lvlJc w:val="left"/>
    </w:lvl>
    <w:lvl w:ilvl="2" w:tplc="1809001B">
      <w:numFmt w:val="decimal"/>
      <w:lvlText w:val=""/>
      <w:lvlJc w:val="left"/>
    </w:lvl>
    <w:lvl w:ilvl="3" w:tplc="1809000F">
      <w:numFmt w:val="decimal"/>
      <w:lvlText w:val=""/>
      <w:lvlJc w:val="left"/>
    </w:lvl>
    <w:lvl w:ilvl="4" w:tplc="18090019">
      <w:numFmt w:val="decimal"/>
      <w:lvlText w:val=""/>
      <w:lvlJc w:val="left"/>
    </w:lvl>
    <w:lvl w:ilvl="5" w:tplc="1809001B">
      <w:numFmt w:val="decimal"/>
      <w:lvlText w:val=""/>
      <w:lvlJc w:val="left"/>
    </w:lvl>
    <w:lvl w:ilvl="6" w:tplc="1809000F">
      <w:numFmt w:val="decimal"/>
      <w:lvlText w:val=""/>
      <w:lvlJc w:val="left"/>
    </w:lvl>
    <w:lvl w:ilvl="7" w:tplc="18090019">
      <w:numFmt w:val="decimal"/>
      <w:lvlText w:val=""/>
      <w:lvlJc w:val="left"/>
    </w:lvl>
    <w:lvl w:ilvl="8" w:tplc="1809001B">
      <w:numFmt w:val="decimal"/>
      <w:lvlText w:val=""/>
      <w:lvlJc w:val="left"/>
    </w:lvl>
  </w:abstractNum>
  <w:abstractNum w:abstractNumId="29" w15:restartNumberingAfterBreak="0">
    <w:nsid w:val="6AA17247"/>
    <w:multiLevelType w:val="multilevel"/>
    <w:tmpl w:val="8E4A3B6C"/>
    <w:lvl w:ilvl="0">
      <w:start w:val="1"/>
      <w:numFmt w:val="decimal"/>
      <w:lvlText w:val="%1)"/>
      <w:lvlJc w:val="left"/>
      <w:pPr>
        <w:ind w:left="360" w:hanging="360"/>
      </w:p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9E22928"/>
    <w:multiLevelType w:val="hybridMultilevel"/>
    <w:tmpl w:val="340E572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33" w15:restartNumberingAfterBreak="0">
    <w:nsid w:val="7CB45585"/>
    <w:multiLevelType w:val="multilevel"/>
    <w:tmpl w:val="2C787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7039926">
    <w:abstractNumId w:val="10"/>
  </w:num>
  <w:num w:numId="2" w16cid:durableId="1999918157">
    <w:abstractNumId w:val="4"/>
  </w:num>
  <w:num w:numId="3" w16cid:durableId="1888956222">
    <w:abstractNumId w:val="18"/>
  </w:num>
  <w:num w:numId="4" w16cid:durableId="2081706564">
    <w:abstractNumId w:val="30"/>
  </w:num>
  <w:num w:numId="5" w16cid:durableId="796921360">
    <w:abstractNumId w:val="6"/>
  </w:num>
  <w:num w:numId="6" w16cid:durableId="1602184890">
    <w:abstractNumId w:val="32"/>
  </w:num>
  <w:num w:numId="7" w16cid:durableId="916019996">
    <w:abstractNumId w:val="27"/>
  </w:num>
  <w:num w:numId="8" w16cid:durableId="1133255025">
    <w:abstractNumId w:val="1"/>
  </w:num>
  <w:num w:numId="9" w16cid:durableId="1632520577">
    <w:abstractNumId w:val="17"/>
  </w:num>
  <w:num w:numId="10" w16cid:durableId="612591587">
    <w:abstractNumId w:val="28"/>
  </w:num>
  <w:num w:numId="11" w16cid:durableId="831290491">
    <w:abstractNumId w:val="19"/>
  </w:num>
  <w:num w:numId="12" w16cid:durableId="716390291">
    <w:abstractNumId w:val="11"/>
  </w:num>
  <w:num w:numId="13" w16cid:durableId="364327029">
    <w:abstractNumId w:val="15"/>
  </w:num>
  <w:num w:numId="14" w16cid:durableId="5950148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9154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5658313">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7898869">
    <w:abstractNumId w:val="29"/>
  </w:num>
  <w:num w:numId="18" w16cid:durableId="790587934">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8928254">
    <w:abstractNumId w:val="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4529090">
    <w:abstractNumId w:val="20"/>
  </w:num>
  <w:num w:numId="21" w16cid:durableId="1804880746">
    <w:abstractNumId w:val="12"/>
  </w:num>
  <w:num w:numId="22" w16cid:durableId="240798556">
    <w:abstractNumId w:val="33"/>
  </w:num>
  <w:num w:numId="23" w16cid:durableId="1506020387">
    <w:abstractNumId w:val="24"/>
  </w:num>
  <w:num w:numId="24" w16cid:durableId="729041656">
    <w:abstractNumId w:val="25"/>
  </w:num>
  <w:num w:numId="25" w16cid:durableId="488180879">
    <w:abstractNumId w:val="3"/>
  </w:num>
  <w:num w:numId="26" w16cid:durableId="1022590488">
    <w:abstractNumId w:val="13"/>
  </w:num>
  <w:num w:numId="27" w16cid:durableId="455608220">
    <w:abstractNumId w:val="23"/>
  </w:num>
  <w:num w:numId="28" w16cid:durableId="548225312">
    <w:abstractNumId w:val="8"/>
  </w:num>
  <w:num w:numId="29" w16cid:durableId="301231241">
    <w:abstractNumId w:val="2"/>
  </w:num>
  <w:num w:numId="30" w16cid:durableId="549148017">
    <w:abstractNumId w:val="7"/>
  </w:num>
  <w:num w:numId="31" w16cid:durableId="1745956526">
    <w:abstractNumId w:val="0"/>
  </w:num>
  <w:num w:numId="32" w16cid:durableId="1716388484">
    <w:abstractNumId w:val="14"/>
  </w:num>
  <w:num w:numId="33" w16cid:durableId="1398895703">
    <w:abstractNumId w:val="31"/>
  </w:num>
  <w:num w:numId="34" w16cid:durableId="461466266">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40D"/>
    <w:rsid w:val="00000A67"/>
    <w:rsid w:val="00003731"/>
    <w:rsid w:val="00003CEB"/>
    <w:rsid w:val="000047F2"/>
    <w:rsid w:val="000063D1"/>
    <w:rsid w:val="000072EF"/>
    <w:rsid w:val="0001120D"/>
    <w:rsid w:val="00011AFE"/>
    <w:rsid w:val="00013539"/>
    <w:rsid w:val="00013651"/>
    <w:rsid w:val="0001392D"/>
    <w:rsid w:val="00015576"/>
    <w:rsid w:val="00015681"/>
    <w:rsid w:val="00015791"/>
    <w:rsid w:val="00015FA4"/>
    <w:rsid w:val="0001654A"/>
    <w:rsid w:val="000167F5"/>
    <w:rsid w:val="00021C96"/>
    <w:rsid w:val="000234EF"/>
    <w:rsid w:val="00023C62"/>
    <w:rsid w:val="00023F58"/>
    <w:rsid w:val="00024840"/>
    <w:rsid w:val="00025389"/>
    <w:rsid w:val="00025570"/>
    <w:rsid w:val="000268E8"/>
    <w:rsid w:val="00027AAD"/>
    <w:rsid w:val="00030657"/>
    <w:rsid w:val="00030D23"/>
    <w:rsid w:val="00031433"/>
    <w:rsid w:val="00032117"/>
    <w:rsid w:val="00037847"/>
    <w:rsid w:val="00043375"/>
    <w:rsid w:val="00043BBC"/>
    <w:rsid w:val="000443AC"/>
    <w:rsid w:val="000443F7"/>
    <w:rsid w:val="00044650"/>
    <w:rsid w:val="000458BF"/>
    <w:rsid w:val="00046E40"/>
    <w:rsid w:val="00047BAE"/>
    <w:rsid w:val="00051276"/>
    <w:rsid w:val="0005140D"/>
    <w:rsid w:val="000514B4"/>
    <w:rsid w:val="00053C1C"/>
    <w:rsid w:val="0005490E"/>
    <w:rsid w:val="00056413"/>
    <w:rsid w:val="0005765E"/>
    <w:rsid w:val="000615F3"/>
    <w:rsid w:val="00061C4D"/>
    <w:rsid w:val="00062CF9"/>
    <w:rsid w:val="00064FCC"/>
    <w:rsid w:val="00065AE3"/>
    <w:rsid w:val="0006695F"/>
    <w:rsid w:val="000702AF"/>
    <w:rsid w:val="00070398"/>
    <w:rsid w:val="00070C47"/>
    <w:rsid w:val="000757A6"/>
    <w:rsid w:val="00075E66"/>
    <w:rsid w:val="000762AF"/>
    <w:rsid w:val="000810A8"/>
    <w:rsid w:val="00081B50"/>
    <w:rsid w:val="0008427C"/>
    <w:rsid w:val="0008657C"/>
    <w:rsid w:val="000866F8"/>
    <w:rsid w:val="00086C92"/>
    <w:rsid w:val="00095257"/>
    <w:rsid w:val="000974D2"/>
    <w:rsid w:val="00097D1A"/>
    <w:rsid w:val="000A01E3"/>
    <w:rsid w:val="000A1252"/>
    <w:rsid w:val="000A2933"/>
    <w:rsid w:val="000A7468"/>
    <w:rsid w:val="000A76E2"/>
    <w:rsid w:val="000A7F1C"/>
    <w:rsid w:val="000B22E8"/>
    <w:rsid w:val="000B4C37"/>
    <w:rsid w:val="000B61A5"/>
    <w:rsid w:val="000B67C2"/>
    <w:rsid w:val="000B76F8"/>
    <w:rsid w:val="000B7726"/>
    <w:rsid w:val="000B7892"/>
    <w:rsid w:val="000B78F2"/>
    <w:rsid w:val="000B798E"/>
    <w:rsid w:val="000B7D14"/>
    <w:rsid w:val="000C04B5"/>
    <w:rsid w:val="000C053E"/>
    <w:rsid w:val="000C1392"/>
    <w:rsid w:val="000C1B86"/>
    <w:rsid w:val="000C1B98"/>
    <w:rsid w:val="000C301A"/>
    <w:rsid w:val="000C3E52"/>
    <w:rsid w:val="000C4C42"/>
    <w:rsid w:val="000C5890"/>
    <w:rsid w:val="000C5E12"/>
    <w:rsid w:val="000C5F6B"/>
    <w:rsid w:val="000C6BD1"/>
    <w:rsid w:val="000D03D8"/>
    <w:rsid w:val="000D0486"/>
    <w:rsid w:val="000D1743"/>
    <w:rsid w:val="000D19BC"/>
    <w:rsid w:val="000D2106"/>
    <w:rsid w:val="000D4D41"/>
    <w:rsid w:val="000D50C1"/>
    <w:rsid w:val="000D6F3A"/>
    <w:rsid w:val="000E0579"/>
    <w:rsid w:val="000E2650"/>
    <w:rsid w:val="000E548C"/>
    <w:rsid w:val="000E5FA4"/>
    <w:rsid w:val="000E6210"/>
    <w:rsid w:val="000E665E"/>
    <w:rsid w:val="000E6EA0"/>
    <w:rsid w:val="000F0527"/>
    <w:rsid w:val="000F12AB"/>
    <w:rsid w:val="000F1D45"/>
    <w:rsid w:val="000F31C7"/>
    <w:rsid w:val="000F5DB6"/>
    <w:rsid w:val="000F7E2C"/>
    <w:rsid w:val="0010097E"/>
    <w:rsid w:val="00104D32"/>
    <w:rsid w:val="00105395"/>
    <w:rsid w:val="0010573E"/>
    <w:rsid w:val="00107FBD"/>
    <w:rsid w:val="00110658"/>
    <w:rsid w:val="00112C95"/>
    <w:rsid w:val="001141A3"/>
    <w:rsid w:val="00114250"/>
    <w:rsid w:val="0011648C"/>
    <w:rsid w:val="00122892"/>
    <w:rsid w:val="001238A6"/>
    <w:rsid w:val="00124310"/>
    <w:rsid w:val="00124964"/>
    <w:rsid w:val="0012536C"/>
    <w:rsid w:val="0013119B"/>
    <w:rsid w:val="001406E8"/>
    <w:rsid w:val="00141203"/>
    <w:rsid w:val="001430A7"/>
    <w:rsid w:val="0014440A"/>
    <w:rsid w:val="001449CD"/>
    <w:rsid w:val="00144A18"/>
    <w:rsid w:val="00147DA4"/>
    <w:rsid w:val="0015078E"/>
    <w:rsid w:val="00151D6E"/>
    <w:rsid w:val="001529FB"/>
    <w:rsid w:val="0015396A"/>
    <w:rsid w:val="0015466A"/>
    <w:rsid w:val="0016113B"/>
    <w:rsid w:val="00163ABB"/>
    <w:rsid w:val="00165939"/>
    <w:rsid w:val="0016726B"/>
    <w:rsid w:val="00172B9E"/>
    <w:rsid w:val="001738F1"/>
    <w:rsid w:val="001742D5"/>
    <w:rsid w:val="00175E33"/>
    <w:rsid w:val="00181A8F"/>
    <w:rsid w:val="001846B2"/>
    <w:rsid w:val="00185A3C"/>
    <w:rsid w:val="00187040"/>
    <w:rsid w:val="001873BE"/>
    <w:rsid w:val="00187743"/>
    <w:rsid w:val="00190F6D"/>
    <w:rsid w:val="00191BFD"/>
    <w:rsid w:val="00191E8C"/>
    <w:rsid w:val="00192ECA"/>
    <w:rsid w:val="001932A8"/>
    <w:rsid w:val="00193E42"/>
    <w:rsid w:val="00193E84"/>
    <w:rsid w:val="00195887"/>
    <w:rsid w:val="00195C5B"/>
    <w:rsid w:val="00196D7E"/>
    <w:rsid w:val="0019776D"/>
    <w:rsid w:val="00197A31"/>
    <w:rsid w:val="001A10D9"/>
    <w:rsid w:val="001A1523"/>
    <w:rsid w:val="001A1661"/>
    <w:rsid w:val="001A26ED"/>
    <w:rsid w:val="001A72E1"/>
    <w:rsid w:val="001B270B"/>
    <w:rsid w:val="001B3867"/>
    <w:rsid w:val="001B5A49"/>
    <w:rsid w:val="001C1DC9"/>
    <w:rsid w:val="001C2886"/>
    <w:rsid w:val="001C7E80"/>
    <w:rsid w:val="001D3085"/>
    <w:rsid w:val="001D321A"/>
    <w:rsid w:val="001D3EDB"/>
    <w:rsid w:val="001D6B5B"/>
    <w:rsid w:val="001D74F2"/>
    <w:rsid w:val="001D7753"/>
    <w:rsid w:val="001E1038"/>
    <w:rsid w:val="001E15CA"/>
    <w:rsid w:val="001E1E6D"/>
    <w:rsid w:val="001E46A5"/>
    <w:rsid w:val="001E5E60"/>
    <w:rsid w:val="001E6448"/>
    <w:rsid w:val="001E771E"/>
    <w:rsid w:val="001F02B2"/>
    <w:rsid w:val="001F060D"/>
    <w:rsid w:val="001F0C8C"/>
    <w:rsid w:val="001F2DBC"/>
    <w:rsid w:val="001F39D2"/>
    <w:rsid w:val="001F4A03"/>
    <w:rsid w:val="001F4BF5"/>
    <w:rsid w:val="001F6380"/>
    <w:rsid w:val="00200AC8"/>
    <w:rsid w:val="00200B31"/>
    <w:rsid w:val="00201409"/>
    <w:rsid w:val="0020167B"/>
    <w:rsid w:val="00212488"/>
    <w:rsid w:val="00214A94"/>
    <w:rsid w:val="00217590"/>
    <w:rsid w:val="00221CEE"/>
    <w:rsid w:val="00221D70"/>
    <w:rsid w:val="002255FA"/>
    <w:rsid w:val="00225D40"/>
    <w:rsid w:val="0022737A"/>
    <w:rsid w:val="00230EA0"/>
    <w:rsid w:val="0023432E"/>
    <w:rsid w:val="002368D6"/>
    <w:rsid w:val="00241A80"/>
    <w:rsid w:val="002420A8"/>
    <w:rsid w:val="00244BE4"/>
    <w:rsid w:val="00245F4A"/>
    <w:rsid w:val="0024687F"/>
    <w:rsid w:val="00247784"/>
    <w:rsid w:val="00250757"/>
    <w:rsid w:val="002507A3"/>
    <w:rsid w:val="00251753"/>
    <w:rsid w:val="002517BD"/>
    <w:rsid w:val="00251FCC"/>
    <w:rsid w:val="002527B2"/>
    <w:rsid w:val="00253B62"/>
    <w:rsid w:val="00253F7A"/>
    <w:rsid w:val="00253FB6"/>
    <w:rsid w:val="0025403F"/>
    <w:rsid w:val="00255D07"/>
    <w:rsid w:val="0025638F"/>
    <w:rsid w:val="00260D56"/>
    <w:rsid w:val="0026184A"/>
    <w:rsid w:val="00261D87"/>
    <w:rsid w:val="00262473"/>
    <w:rsid w:val="00267FA4"/>
    <w:rsid w:val="00272B0C"/>
    <w:rsid w:val="002737FC"/>
    <w:rsid w:val="002740E0"/>
    <w:rsid w:val="002767E6"/>
    <w:rsid w:val="0027706A"/>
    <w:rsid w:val="00281055"/>
    <w:rsid w:val="00281253"/>
    <w:rsid w:val="00281844"/>
    <w:rsid w:val="0028269C"/>
    <w:rsid w:val="00282DF6"/>
    <w:rsid w:val="002830EF"/>
    <w:rsid w:val="00283839"/>
    <w:rsid w:val="00284937"/>
    <w:rsid w:val="00285948"/>
    <w:rsid w:val="0028616C"/>
    <w:rsid w:val="00286F5C"/>
    <w:rsid w:val="002904B5"/>
    <w:rsid w:val="002932A3"/>
    <w:rsid w:val="00296E8D"/>
    <w:rsid w:val="00297BD6"/>
    <w:rsid w:val="002A269F"/>
    <w:rsid w:val="002A598A"/>
    <w:rsid w:val="002A6521"/>
    <w:rsid w:val="002A7BC3"/>
    <w:rsid w:val="002B2CBA"/>
    <w:rsid w:val="002B3F77"/>
    <w:rsid w:val="002B6E52"/>
    <w:rsid w:val="002B7FA7"/>
    <w:rsid w:val="002C5097"/>
    <w:rsid w:val="002D097E"/>
    <w:rsid w:val="002D19D0"/>
    <w:rsid w:val="002D2534"/>
    <w:rsid w:val="002D3CAC"/>
    <w:rsid w:val="002D721B"/>
    <w:rsid w:val="002D792D"/>
    <w:rsid w:val="002E0552"/>
    <w:rsid w:val="002E10F6"/>
    <w:rsid w:val="002E46BF"/>
    <w:rsid w:val="002E4743"/>
    <w:rsid w:val="002E5ADC"/>
    <w:rsid w:val="002E63A9"/>
    <w:rsid w:val="002F0070"/>
    <w:rsid w:val="002F10A7"/>
    <w:rsid w:val="003023FD"/>
    <w:rsid w:val="00302A43"/>
    <w:rsid w:val="00303483"/>
    <w:rsid w:val="0030380D"/>
    <w:rsid w:val="00305124"/>
    <w:rsid w:val="0030766E"/>
    <w:rsid w:val="0030789F"/>
    <w:rsid w:val="00310766"/>
    <w:rsid w:val="00310A13"/>
    <w:rsid w:val="00312116"/>
    <w:rsid w:val="00312598"/>
    <w:rsid w:val="00314CB2"/>
    <w:rsid w:val="00316537"/>
    <w:rsid w:val="0032117B"/>
    <w:rsid w:val="00321221"/>
    <w:rsid w:val="0032176D"/>
    <w:rsid w:val="00322FCE"/>
    <w:rsid w:val="00323A51"/>
    <w:rsid w:val="00323ABC"/>
    <w:rsid w:val="00327673"/>
    <w:rsid w:val="0033066F"/>
    <w:rsid w:val="00330EE4"/>
    <w:rsid w:val="00331C2C"/>
    <w:rsid w:val="003326A9"/>
    <w:rsid w:val="00333C00"/>
    <w:rsid w:val="00334AD4"/>
    <w:rsid w:val="003403E0"/>
    <w:rsid w:val="00341D8C"/>
    <w:rsid w:val="0034286A"/>
    <w:rsid w:val="0034318C"/>
    <w:rsid w:val="00344112"/>
    <w:rsid w:val="00344721"/>
    <w:rsid w:val="00345251"/>
    <w:rsid w:val="00346288"/>
    <w:rsid w:val="003467C4"/>
    <w:rsid w:val="00347A75"/>
    <w:rsid w:val="00347B21"/>
    <w:rsid w:val="003501C3"/>
    <w:rsid w:val="00351BF3"/>
    <w:rsid w:val="00351FAE"/>
    <w:rsid w:val="003522D5"/>
    <w:rsid w:val="0035428F"/>
    <w:rsid w:val="00356A46"/>
    <w:rsid w:val="00357C7C"/>
    <w:rsid w:val="0036199B"/>
    <w:rsid w:val="00363A4E"/>
    <w:rsid w:val="003712BF"/>
    <w:rsid w:val="00371E4E"/>
    <w:rsid w:val="0037258C"/>
    <w:rsid w:val="00375275"/>
    <w:rsid w:val="00385F93"/>
    <w:rsid w:val="00386292"/>
    <w:rsid w:val="0038797C"/>
    <w:rsid w:val="00390069"/>
    <w:rsid w:val="00390136"/>
    <w:rsid w:val="00390700"/>
    <w:rsid w:val="00391976"/>
    <w:rsid w:val="0039216E"/>
    <w:rsid w:val="0039245F"/>
    <w:rsid w:val="0039266B"/>
    <w:rsid w:val="0039356B"/>
    <w:rsid w:val="0039357C"/>
    <w:rsid w:val="00394EDC"/>
    <w:rsid w:val="00396195"/>
    <w:rsid w:val="003963AB"/>
    <w:rsid w:val="00396607"/>
    <w:rsid w:val="0039790F"/>
    <w:rsid w:val="003A031E"/>
    <w:rsid w:val="003A2744"/>
    <w:rsid w:val="003A2DB7"/>
    <w:rsid w:val="003A4B73"/>
    <w:rsid w:val="003A4C55"/>
    <w:rsid w:val="003A656A"/>
    <w:rsid w:val="003A6A2A"/>
    <w:rsid w:val="003A7DFF"/>
    <w:rsid w:val="003B0F64"/>
    <w:rsid w:val="003B1B24"/>
    <w:rsid w:val="003B218E"/>
    <w:rsid w:val="003C04EF"/>
    <w:rsid w:val="003C433E"/>
    <w:rsid w:val="003C5A6F"/>
    <w:rsid w:val="003C608B"/>
    <w:rsid w:val="003C7C45"/>
    <w:rsid w:val="003C7CC5"/>
    <w:rsid w:val="003D1BB5"/>
    <w:rsid w:val="003D1DB9"/>
    <w:rsid w:val="003D30F5"/>
    <w:rsid w:val="003D47D2"/>
    <w:rsid w:val="003D582F"/>
    <w:rsid w:val="003D687D"/>
    <w:rsid w:val="003D75FD"/>
    <w:rsid w:val="003D7D4B"/>
    <w:rsid w:val="003E026E"/>
    <w:rsid w:val="003E2132"/>
    <w:rsid w:val="003E344D"/>
    <w:rsid w:val="003E3FBC"/>
    <w:rsid w:val="003E5102"/>
    <w:rsid w:val="003E5189"/>
    <w:rsid w:val="003E6AE8"/>
    <w:rsid w:val="003F20A9"/>
    <w:rsid w:val="003F3113"/>
    <w:rsid w:val="003F4C84"/>
    <w:rsid w:val="004012F5"/>
    <w:rsid w:val="004023DC"/>
    <w:rsid w:val="00402511"/>
    <w:rsid w:val="00406574"/>
    <w:rsid w:val="0040686E"/>
    <w:rsid w:val="0040714B"/>
    <w:rsid w:val="00411A66"/>
    <w:rsid w:val="00412DBF"/>
    <w:rsid w:val="00414D72"/>
    <w:rsid w:val="00415C8D"/>
    <w:rsid w:val="0041610B"/>
    <w:rsid w:val="00417054"/>
    <w:rsid w:val="004201A3"/>
    <w:rsid w:val="0042025B"/>
    <w:rsid w:val="00422B25"/>
    <w:rsid w:val="00422B6C"/>
    <w:rsid w:val="004248AD"/>
    <w:rsid w:val="00424DB1"/>
    <w:rsid w:val="0042713A"/>
    <w:rsid w:val="0042750D"/>
    <w:rsid w:val="00427937"/>
    <w:rsid w:val="00430BA0"/>
    <w:rsid w:val="00433090"/>
    <w:rsid w:val="004349A1"/>
    <w:rsid w:val="00435819"/>
    <w:rsid w:val="004365B1"/>
    <w:rsid w:val="00437D68"/>
    <w:rsid w:val="0044050C"/>
    <w:rsid w:val="00440926"/>
    <w:rsid w:val="00441C00"/>
    <w:rsid w:val="004422D2"/>
    <w:rsid w:val="004440FB"/>
    <w:rsid w:val="004470F9"/>
    <w:rsid w:val="004503E9"/>
    <w:rsid w:val="0045295C"/>
    <w:rsid w:val="00453164"/>
    <w:rsid w:val="00453C55"/>
    <w:rsid w:val="00455F15"/>
    <w:rsid w:val="004576DC"/>
    <w:rsid w:val="004579D6"/>
    <w:rsid w:val="00457C66"/>
    <w:rsid w:val="0046089C"/>
    <w:rsid w:val="004609A6"/>
    <w:rsid w:val="0046131F"/>
    <w:rsid w:val="00461326"/>
    <w:rsid w:val="00462880"/>
    <w:rsid w:val="00462EA6"/>
    <w:rsid w:val="00463255"/>
    <w:rsid w:val="00463847"/>
    <w:rsid w:val="00466A5E"/>
    <w:rsid w:val="0046794F"/>
    <w:rsid w:val="00470CE8"/>
    <w:rsid w:val="00472D93"/>
    <w:rsid w:val="00473681"/>
    <w:rsid w:val="00474795"/>
    <w:rsid w:val="00480071"/>
    <w:rsid w:val="0048103F"/>
    <w:rsid w:val="00481360"/>
    <w:rsid w:val="004821C8"/>
    <w:rsid w:val="00486F0A"/>
    <w:rsid w:val="004879D4"/>
    <w:rsid w:val="0049050C"/>
    <w:rsid w:val="00492BF0"/>
    <w:rsid w:val="00493A0E"/>
    <w:rsid w:val="00493BE2"/>
    <w:rsid w:val="0049616D"/>
    <w:rsid w:val="004967A2"/>
    <w:rsid w:val="004A0B0F"/>
    <w:rsid w:val="004A20EA"/>
    <w:rsid w:val="004A2470"/>
    <w:rsid w:val="004A578A"/>
    <w:rsid w:val="004A6C7E"/>
    <w:rsid w:val="004A7E00"/>
    <w:rsid w:val="004B04BB"/>
    <w:rsid w:val="004B0AEC"/>
    <w:rsid w:val="004B1B6C"/>
    <w:rsid w:val="004B25D2"/>
    <w:rsid w:val="004B504E"/>
    <w:rsid w:val="004B6165"/>
    <w:rsid w:val="004B6F24"/>
    <w:rsid w:val="004B772B"/>
    <w:rsid w:val="004C3D91"/>
    <w:rsid w:val="004C40F8"/>
    <w:rsid w:val="004C7493"/>
    <w:rsid w:val="004D19E6"/>
    <w:rsid w:val="004D21DD"/>
    <w:rsid w:val="004D3E89"/>
    <w:rsid w:val="004D430F"/>
    <w:rsid w:val="004D5D32"/>
    <w:rsid w:val="004D646D"/>
    <w:rsid w:val="004D6B14"/>
    <w:rsid w:val="004F0730"/>
    <w:rsid w:val="004F097D"/>
    <w:rsid w:val="004F0E42"/>
    <w:rsid w:val="004F130E"/>
    <w:rsid w:val="004F4D9F"/>
    <w:rsid w:val="004F530C"/>
    <w:rsid w:val="004F5A78"/>
    <w:rsid w:val="004F75EF"/>
    <w:rsid w:val="0050147F"/>
    <w:rsid w:val="0050231B"/>
    <w:rsid w:val="00504876"/>
    <w:rsid w:val="00506081"/>
    <w:rsid w:val="005068FC"/>
    <w:rsid w:val="0051032C"/>
    <w:rsid w:val="0051043A"/>
    <w:rsid w:val="005118D4"/>
    <w:rsid w:val="00511CCE"/>
    <w:rsid w:val="00512A2B"/>
    <w:rsid w:val="00512C05"/>
    <w:rsid w:val="00513056"/>
    <w:rsid w:val="00513097"/>
    <w:rsid w:val="005137E3"/>
    <w:rsid w:val="00516B56"/>
    <w:rsid w:val="00516EB3"/>
    <w:rsid w:val="00520AF8"/>
    <w:rsid w:val="0052150E"/>
    <w:rsid w:val="00521CA7"/>
    <w:rsid w:val="00521EEE"/>
    <w:rsid w:val="00522099"/>
    <w:rsid w:val="00524029"/>
    <w:rsid w:val="00524A5E"/>
    <w:rsid w:val="00525455"/>
    <w:rsid w:val="00526D71"/>
    <w:rsid w:val="00527ABF"/>
    <w:rsid w:val="00531098"/>
    <w:rsid w:val="005310BC"/>
    <w:rsid w:val="005345B4"/>
    <w:rsid w:val="00534770"/>
    <w:rsid w:val="00534AF6"/>
    <w:rsid w:val="00535DD1"/>
    <w:rsid w:val="00537C2D"/>
    <w:rsid w:val="00537ED7"/>
    <w:rsid w:val="0054126F"/>
    <w:rsid w:val="00542073"/>
    <w:rsid w:val="005421FF"/>
    <w:rsid w:val="00542EF2"/>
    <w:rsid w:val="00544CA4"/>
    <w:rsid w:val="005452AD"/>
    <w:rsid w:val="00545F4B"/>
    <w:rsid w:val="00546B66"/>
    <w:rsid w:val="00550A22"/>
    <w:rsid w:val="00550A36"/>
    <w:rsid w:val="00553355"/>
    <w:rsid w:val="005538AE"/>
    <w:rsid w:val="005548C6"/>
    <w:rsid w:val="00556175"/>
    <w:rsid w:val="0055698B"/>
    <w:rsid w:val="005618A0"/>
    <w:rsid w:val="00564F85"/>
    <w:rsid w:val="00565F79"/>
    <w:rsid w:val="005666F6"/>
    <w:rsid w:val="00567EA1"/>
    <w:rsid w:val="0057091D"/>
    <w:rsid w:val="00570E61"/>
    <w:rsid w:val="005727A1"/>
    <w:rsid w:val="00573A1B"/>
    <w:rsid w:val="005748EC"/>
    <w:rsid w:val="00575D74"/>
    <w:rsid w:val="00576032"/>
    <w:rsid w:val="00576F24"/>
    <w:rsid w:val="005770F1"/>
    <w:rsid w:val="00581A89"/>
    <w:rsid w:val="00582607"/>
    <w:rsid w:val="0058425A"/>
    <w:rsid w:val="00587002"/>
    <w:rsid w:val="0058714B"/>
    <w:rsid w:val="00590093"/>
    <w:rsid w:val="00590948"/>
    <w:rsid w:val="00594096"/>
    <w:rsid w:val="00594D42"/>
    <w:rsid w:val="00595C7F"/>
    <w:rsid w:val="00595E00"/>
    <w:rsid w:val="00596A95"/>
    <w:rsid w:val="00596CD2"/>
    <w:rsid w:val="00597FA1"/>
    <w:rsid w:val="005A298A"/>
    <w:rsid w:val="005A2CE0"/>
    <w:rsid w:val="005A4731"/>
    <w:rsid w:val="005A4A9F"/>
    <w:rsid w:val="005A4F68"/>
    <w:rsid w:val="005A6935"/>
    <w:rsid w:val="005A6D8D"/>
    <w:rsid w:val="005B1954"/>
    <w:rsid w:val="005B394C"/>
    <w:rsid w:val="005B51C0"/>
    <w:rsid w:val="005B59EB"/>
    <w:rsid w:val="005B5DF8"/>
    <w:rsid w:val="005B7989"/>
    <w:rsid w:val="005C0657"/>
    <w:rsid w:val="005C0849"/>
    <w:rsid w:val="005C15B4"/>
    <w:rsid w:val="005C1C7A"/>
    <w:rsid w:val="005C2E17"/>
    <w:rsid w:val="005C5ED0"/>
    <w:rsid w:val="005C6202"/>
    <w:rsid w:val="005C7A82"/>
    <w:rsid w:val="005C7BA9"/>
    <w:rsid w:val="005D19F4"/>
    <w:rsid w:val="005D1D79"/>
    <w:rsid w:val="005D3AD4"/>
    <w:rsid w:val="005D6B2B"/>
    <w:rsid w:val="005E124B"/>
    <w:rsid w:val="005E16E8"/>
    <w:rsid w:val="005E2143"/>
    <w:rsid w:val="005E7CA9"/>
    <w:rsid w:val="005F01B3"/>
    <w:rsid w:val="005F044D"/>
    <w:rsid w:val="005F1184"/>
    <w:rsid w:val="005F6D50"/>
    <w:rsid w:val="00600AD1"/>
    <w:rsid w:val="00601E05"/>
    <w:rsid w:val="00602002"/>
    <w:rsid w:val="0060210F"/>
    <w:rsid w:val="006029E4"/>
    <w:rsid w:val="00603C24"/>
    <w:rsid w:val="00603F7F"/>
    <w:rsid w:val="006045BD"/>
    <w:rsid w:val="0060486C"/>
    <w:rsid w:val="00605E2C"/>
    <w:rsid w:val="00606145"/>
    <w:rsid w:val="006063AF"/>
    <w:rsid w:val="00606B69"/>
    <w:rsid w:val="0060745A"/>
    <w:rsid w:val="006104A3"/>
    <w:rsid w:val="00611E27"/>
    <w:rsid w:val="00614469"/>
    <w:rsid w:val="00615D77"/>
    <w:rsid w:val="00616740"/>
    <w:rsid w:val="0062238B"/>
    <w:rsid w:val="00622CF2"/>
    <w:rsid w:val="006230C3"/>
    <w:rsid w:val="006251E8"/>
    <w:rsid w:val="006264B1"/>
    <w:rsid w:val="00626571"/>
    <w:rsid w:val="00627430"/>
    <w:rsid w:val="00632B2D"/>
    <w:rsid w:val="00632DC3"/>
    <w:rsid w:val="006335B4"/>
    <w:rsid w:val="0063406B"/>
    <w:rsid w:val="0063603C"/>
    <w:rsid w:val="006364E2"/>
    <w:rsid w:val="00636B1A"/>
    <w:rsid w:val="00637139"/>
    <w:rsid w:val="00640BB9"/>
    <w:rsid w:val="00642F5F"/>
    <w:rsid w:val="00643427"/>
    <w:rsid w:val="00643558"/>
    <w:rsid w:val="006440CC"/>
    <w:rsid w:val="0064534A"/>
    <w:rsid w:val="0065075F"/>
    <w:rsid w:val="006523AB"/>
    <w:rsid w:val="00652B5B"/>
    <w:rsid w:val="006540FF"/>
    <w:rsid w:val="00654513"/>
    <w:rsid w:val="0065544E"/>
    <w:rsid w:val="0065595C"/>
    <w:rsid w:val="00660AC0"/>
    <w:rsid w:val="006614B2"/>
    <w:rsid w:val="00662225"/>
    <w:rsid w:val="00665FD0"/>
    <w:rsid w:val="00666598"/>
    <w:rsid w:val="00666830"/>
    <w:rsid w:val="00670FB7"/>
    <w:rsid w:val="006712CA"/>
    <w:rsid w:val="00672B00"/>
    <w:rsid w:val="00673619"/>
    <w:rsid w:val="00677317"/>
    <w:rsid w:val="00680B4D"/>
    <w:rsid w:val="00681792"/>
    <w:rsid w:val="00685166"/>
    <w:rsid w:val="00694022"/>
    <w:rsid w:val="0069445F"/>
    <w:rsid w:val="00696D3D"/>
    <w:rsid w:val="006978DA"/>
    <w:rsid w:val="006A70D7"/>
    <w:rsid w:val="006A76EA"/>
    <w:rsid w:val="006B062A"/>
    <w:rsid w:val="006B15A4"/>
    <w:rsid w:val="006B216C"/>
    <w:rsid w:val="006B4273"/>
    <w:rsid w:val="006B464B"/>
    <w:rsid w:val="006C0A90"/>
    <w:rsid w:val="006C0B9D"/>
    <w:rsid w:val="006C276D"/>
    <w:rsid w:val="006C436D"/>
    <w:rsid w:val="006C49FB"/>
    <w:rsid w:val="006C4FB1"/>
    <w:rsid w:val="006C6E11"/>
    <w:rsid w:val="006D098E"/>
    <w:rsid w:val="006D2EEB"/>
    <w:rsid w:val="006D79FD"/>
    <w:rsid w:val="006E13F4"/>
    <w:rsid w:val="006E2F15"/>
    <w:rsid w:val="006E478D"/>
    <w:rsid w:val="006E4F20"/>
    <w:rsid w:val="006E711C"/>
    <w:rsid w:val="006F20DB"/>
    <w:rsid w:val="006F22C2"/>
    <w:rsid w:val="006F2534"/>
    <w:rsid w:val="006F2E29"/>
    <w:rsid w:val="006F368F"/>
    <w:rsid w:val="006F4B18"/>
    <w:rsid w:val="006F5F21"/>
    <w:rsid w:val="006F7330"/>
    <w:rsid w:val="00701DC1"/>
    <w:rsid w:val="00703422"/>
    <w:rsid w:val="00704420"/>
    <w:rsid w:val="0070647D"/>
    <w:rsid w:val="007074B4"/>
    <w:rsid w:val="007108C8"/>
    <w:rsid w:val="00710E3D"/>
    <w:rsid w:val="00714539"/>
    <w:rsid w:val="00715744"/>
    <w:rsid w:val="00720114"/>
    <w:rsid w:val="00720419"/>
    <w:rsid w:val="0072187F"/>
    <w:rsid w:val="0072334D"/>
    <w:rsid w:val="00726336"/>
    <w:rsid w:val="00727119"/>
    <w:rsid w:val="00727A13"/>
    <w:rsid w:val="0073170A"/>
    <w:rsid w:val="0073230F"/>
    <w:rsid w:val="007330D1"/>
    <w:rsid w:val="007334C5"/>
    <w:rsid w:val="00733D7B"/>
    <w:rsid w:val="007412AE"/>
    <w:rsid w:val="00741583"/>
    <w:rsid w:val="00742AC3"/>
    <w:rsid w:val="00743F01"/>
    <w:rsid w:val="00743FE9"/>
    <w:rsid w:val="007450F2"/>
    <w:rsid w:val="00746774"/>
    <w:rsid w:val="0075097C"/>
    <w:rsid w:val="00753AC9"/>
    <w:rsid w:val="007548A2"/>
    <w:rsid w:val="00760F8C"/>
    <w:rsid w:val="0076162C"/>
    <w:rsid w:val="00761F84"/>
    <w:rsid w:val="007654CD"/>
    <w:rsid w:val="00766232"/>
    <w:rsid w:val="00770578"/>
    <w:rsid w:val="00771833"/>
    <w:rsid w:val="00772792"/>
    <w:rsid w:val="00773A03"/>
    <w:rsid w:val="00774F47"/>
    <w:rsid w:val="007760E9"/>
    <w:rsid w:val="00777161"/>
    <w:rsid w:val="00777AB4"/>
    <w:rsid w:val="00777D86"/>
    <w:rsid w:val="00780CB0"/>
    <w:rsid w:val="0078202D"/>
    <w:rsid w:val="00784AC0"/>
    <w:rsid w:val="00784B03"/>
    <w:rsid w:val="0078734F"/>
    <w:rsid w:val="00794191"/>
    <w:rsid w:val="00795105"/>
    <w:rsid w:val="007955A4"/>
    <w:rsid w:val="00795F60"/>
    <w:rsid w:val="00796567"/>
    <w:rsid w:val="00796E2B"/>
    <w:rsid w:val="007972B6"/>
    <w:rsid w:val="00797ADC"/>
    <w:rsid w:val="007A12FC"/>
    <w:rsid w:val="007A312F"/>
    <w:rsid w:val="007A3E23"/>
    <w:rsid w:val="007A56C6"/>
    <w:rsid w:val="007A57AC"/>
    <w:rsid w:val="007A72B6"/>
    <w:rsid w:val="007A7D3C"/>
    <w:rsid w:val="007B127A"/>
    <w:rsid w:val="007B2049"/>
    <w:rsid w:val="007B7070"/>
    <w:rsid w:val="007B718B"/>
    <w:rsid w:val="007B778C"/>
    <w:rsid w:val="007C104F"/>
    <w:rsid w:val="007C416F"/>
    <w:rsid w:val="007D0BC3"/>
    <w:rsid w:val="007D33F5"/>
    <w:rsid w:val="007D4953"/>
    <w:rsid w:val="007D61BC"/>
    <w:rsid w:val="007D77C8"/>
    <w:rsid w:val="007D7F9A"/>
    <w:rsid w:val="007E0772"/>
    <w:rsid w:val="007E33B8"/>
    <w:rsid w:val="007E352A"/>
    <w:rsid w:val="007E3736"/>
    <w:rsid w:val="007E67AF"/>
    <w:rsid w:val="007F0AFA"/>
    <w:rsid w:val="007F305E"/>
    <w:rsid w:val="007F3E62"/>
    <w:rsid w:val="007F484A"/>
    <w:rsid w:val="007F4DF1"/>
    <w:rsid w:val="007F5ABF"/>
    <w:rsid w:val="00800ECA"/>
    <w:rsid w:val="00803D4E"/>
    <w:rsid w:val="00804CE6"/>
    <w:rsid w:val="008063E2"/>
    <w:rsid w:val="00806F84"/>
    <w:rsid w:val="00810DA9"/>
    <w:rsid w:val="008151FB"/>
    <w:rsid w:val="00820CB8"/>
    <w:rsid w:val="00822407"/>
    <w:rsid w:val="0082348D"/>
    <w:rsid w:val="00824B54"/>
    <w:rsid w:val="00825125"/>
    <w:rsid w:val="0082775E"/>
    <w:rsid w:val="00832BCF"/>
    <w:rsid w:val="00832D5A"/>
    <w:rsid w:val="00835B6B"/>
    <w:rsid w:val="008379D7"/>
    <w:rsid w:val="00840C38"/>
    <w:rsid w:val="008418B5"/>
    <w:rsid w:val="008419F3"/>
    <w:rsid w:val="0084213B"/>
    <w:rsid w:val="008447C2"/>
    <w:rsid w:val="008466AF"/>
    <w:rsid w:val="008522B2"/>
    <w:rsid w:val="00853FDA"/>
    <w:rsid w:val="00856182"/>
    <w:rsid w:val="008561E9"/>
    <w:rsid w:val="008578A7"/>
    <w:rsid w:val="008578F7"/>
    <w:rsid w:val="00857B55"/>
    <w:rsid w:val="0086145F"/>
    <w:rsid w:val="008620C7"/>
    <w:rsid w:val="00865555"/>
    <w:rsid w:val="00865A12"/>
    <w:rsid w:val="0086635D"/>
    <w:rsid w:val="00867284"/>
    <w:rsid w:val="00867AD7"/>
    <w:rsid w:val="008708B0"/>
    <w:rsid w:val="00870A8C"/>
    <w:rsid w:val="0087237C"/>
    <w:rsid w:val="0087424A"/>
    <w:rsid w:val="00876083"/>
    <w:rsid w:val="00876253"/>
    <w:rsid w:val="00876778"/>
    <w:rsid w:val="008773C7"/>
    <w:rsid w:val="008778CE"/>
    <w:rsid w:val="00880873"/>
    <w:rsid w:val="0088182C"/>
    <w:rsid w:val="0088276B"/>
    <w:rsid w:val="00885946"/>
    <w:rsid w:val="00885B3E"/>
    <w:rsid w:val="008860B3"/>
    <w:rsid w:val="0089379D"/>
    <w:rsid w:val="00893B36"/>
    <w:rsid w:val="008940CB"/>
    <w:rsid w:val="0089557A"/>
    <w:rsid w:val="00896D35"/>
    <w:rsid w:val="00896E19"/>
    <w:rsid w:val="00897592"/>
    <w:rsid w:val="00897C5C"/>
    <w:rsid w:val="008A0C27"/>
    <w:rsid w:val="008A11C4"/>
    <w:rsid w:val="008A2D73"/>
    <w:rsid w:val="008A33DC"/>
    <w:rsid w:val="008A52A1"/>
    <w:rsid w:val="008B2344"/>
    <w:rsid w:val="008B33D9"/>
    <w:rsid w:val="008B7114"/>
    <w:rsid w:val="008C2A47"/>
    <w:rsid w:val="008C37D7"/>
    <w:rsid w:val="008C390F"/>
    <w:rsid w:val="008C6C66"/>
    <w:rsid w:val="008D0A29"/>
    <w:rsid w:val="008D1FE8"/>
    <w:rsid w:val="008D323A"/>
    <w:rsid w:val="008D3456"/>
    <w:rsid w:val="008D48C3"/>
    <w:rsid w:val="008D4972"/>
    <w:rsid w:val="008D524B"/>
    <w:rsid w:val="008D6E5F"/>
    <w:rsid w:val="008E0B3B"/>
    <w:rsid w:val="008E3487"/>
    <w:rsid w:val="008F04CE"/>
    <w:rsid w:val="008F1CA2"/>
    <w:rsid w:val="008F3734"/>
    <w:rsid w:val="008F3F31"/>
    <w:rsid w:val="008F4C1B"/>
    <w:rsid w:val="008F56AE"/>
    <w:rsid w:val="009010E5"/>
    <w:rsid w:val="00905128"/>
    <w:rsid w:val="0090523D"/>
    <w:rsid w:val="009063AD"/>
    <w:rsid w:val="00906FB6"/>
    <w:rsid w:val="00907917"/>
    <w:rsid w:val="00907A93"/>
    <w:rsid w:val="0091005E"/>
    <w:rsid w:val="00910106"/>
    <w:rsid w:val="009109DE"/>
    <w:rsid w:val="00910EC5"/>
    <w:rsid w:val="0091222D"/>
    <w:rsid w:val="009143D0"/>
    <w:rsid w:val="00915D2B"/>
    <w:rsid w:val="00917152"/>
    <w:rsid w:val="00920743"/>
    <w:rsid w:val="009210CA"/>
    <w:rsid w:val="00921872"/>
    <w:rsid w:val="00921C24"/>
    <w:rsid w:val="00923445"/>
    <w:rsid w:val="009239D3"/>
    <w:rsid w:val="00924447"/>
    <w:rsid w:val="00924C6B"/>
    <w:rsid w:val="00924F03"/>
    <w:rsid w:val="00924FC0"/>
    <w:rsid w:val="0092574C"/>
    <w:rsid w:val="00927EE0"/>
    <w:rsid w:val="009300E9"/>
    <w:rsid w:val="00931607"/>
    <w:rsid w:val="0093539E"/>
    <w:rsid w:val="00942218"/>
    <w:rsid w:val="00943E3A"/>
    <w:rsid w:val="00945017"/>
    <w:rsid w:val="009462AE"/>
    <w:rsid w:val="00947072"/>
    <w:rsid w:val="0095066F"/>
    <w:rsid w:val="00951299"/>
    <w:rsid w:val="00951620"/>
    <w:rsid w:val="009536F3"/>
    <w:rsid w:val="00953DD6"/>
    <w:rsid w:val="00955554"/>
    <w:rsid w:val="009559D9"/>
    <w:rsid w:val="00956A91"/>
    <w:rsid w:val="00962B28"/>
    <w:rsid w:val="00962F02"/>
    <w:rsid w:val="0096629C"/>
    <w:rsid w:val="00966EA9"/>
    <w:rsid w:val="0096796B"/>
    <w:rsid w:val="009727E2"/>
    <w:rsid w:val="00973A57"/>
    <w:rsid w:val="00975321"/>
    <w:rsid w:val="009755B1"/>
    <w:rsid w:val="00975769"/>
    <w:rsid w:val="009759B3"/>
    <w:rsid w:val="00975D70"/>
    <w:rsid w:val="00976814"/>
    <w:rsid w:val="00977249"/>
    <w:rsid w:val="009811A0"/>
    <w:rsid w:val="009824B8"/>
    <w:rsid w:val="00982547"/>
    <w:rsid w:val="00983919"/>
    <w:rsid w:val="00983C54"/>
    <w:rsid w:val="00986BB8"/>
    <w:rsid w:val="00987284"/>
    <w:rsid w:val="00992240"/>
    <w:rsid w:val="009929B5"/>
    <w:rsid w:val="00993A4E"/>
    <w:rsid w:val="009A006B"/>
    <w:rsid w:val="009A0D3D"/>
    <w:rsid w:val="009A13F6"/>
    <w:rsid w:val="009A502A"/>
    <w:rsid w:val="009B0212"/>
    <w:rsid w:val="009B03DF"/>
    <w:rsid w:val="009B0761"/>
    <w:rsid w:val="009B44ED"/>
    <w:rsid w:val="009B74E6"/>
    <w:rsid w:val="009C09C9"/>
    <w:rsid w:val="009C0A06"/>
    <w:rsid w:val="009C0F51"/>
    <w:rsid w:val="009C1AE3"/>
    <w:rsid w:val="009C4978"/>
    <w:rsid w:val="009C6150"/>
    <w:rsid w:val="009D15D4"/>
    <w:rsid w:val="009D2F81"/>
    <w:rsid w:val="009D3E30"/>
    <w:rsid w:val="009D452E"/>
    <w:rsid w:val="009D77B1"/>
    <w:rsid w:val="009E11FF"/>
    <w:rsid w:val="009E33C7"/>
    <w:rsid w:val="009E4251"/>
    <w:rsid w:val="009E430C"/>
    <w:rsid w:val="009E453C"/>
    <w:rsid w:val="009E5F89"/>
    <w:rsid w:val="009E651C"/>
    <w:rsid w:val="009E6A23"/>
    <w:rsid w:val="009E6EAB"/>
    <w:rsid w:val="009F1754"/>
    <w:rsid w:val="009F3B09"/>
    <w:rsid w:val="009F413F"/>
    <w:rsid w:val="009F4F9C"/>
    <w:rsid w:val="00A006C6"/>
    <w:rsid w:val="00A03149"/>
    <w:rsid w:val="00A0680B"/>
    <w:rsid w:val="00A07BD7"/>
    <w:rsid w:val="00A1073B"/>
    <w:rsid w:val="00A1468D"/>
    <w:rsid w:val="00A14764"/>
    <w:rsid w:val="00A154B2"/>
    <w:rsid w:val="00A15D92"/>
    <w:rsid w:val="00A16FE6"/>
    <w:rsid w:val="00A20007"/>
    <w:rsid w:val="00A22745"/>
    <w:rsid w:val="00A23A6D"/>
    <w:rsid w:val="00A26588"/>
    <w:rsid w:val="00A2667F"/>
    <w:rsid w:val="00A266E5"/>
    <w:rsid w:val="00A26F9A"/>
    <w:rsid w:val="00A30CB9"/>
    <w:rsid w:val="00A329CF"/>
    <w:rsid w:val="00A34839"/>
    <w:rsid w:val="00A3552C"/>
    <w:rsid w:val="00A35E38"/>
    <w:rsid w:val="00A42954"/>
    <w:rsid w:val="00A44A14"/>
    <w:rsid w:val="00A508FC"/>
    <w:rsid w:val="00A50E36"/>
    <w:rsid w:val="00A5193D"/>
    <w:rsid w:val="00A52411"/>
    <w:rsid w:val="00A52901"/>
    <w:rsid w:val="00A57359"/>
    <w:rsid w:val="00A61F6B"/>
    <w:rsid w:val="00A64BA4"/>
    <w:rsid w:val="00A65C8F"/>
    <w:rsid w:val="00A661AE"/>
    <w:rsid w:val="00A66901"/>
    <w:rsid w:val="00A6746D"/>
    <w:rsid w:val="00A7217A"/>
    <w:rsid w:val="00A724C1"/>
    <w:rsid w:val="00A73CAC"/>
    <w:rsid w:val="00A73CCF"/>
    <w:rsid w:val="00A73FEA"/>
    <w:rsid w:val="00A74EFC"/>
    <w:rsid w:val="00A7575D"/>
    <w:rsid w:val="00A757CE"/>
    <w:rsid w:val="00A76FAD"/>
    <w:rsid w:val="00A80010"/>
    <w:rsid w:val="00A82439"/>
    <w:rsid w:val="00A835B9"/>
    <w:rsid w:val="00A86D6D"/>
    <w:rsid w:val="00A87E39"/>
    <w:rsid w:val="00A901FF"/>
    <w:rsid w:val="00A925D0"/>
    <w:rsid w:val="00A932A6"/>
    <w:rsid w:val="00A9452C"/>
    <w:rsid w:val="00A94838"/>
    <w:rsid w:val="00A97204"/>
    <w:rsid w:val="00A97970"/>
    <w:rsid w:val="00AA01FF"/>
    <w:rsid w:val="00AA0D13"/>
    <w:rsid w:val="00AA1BC6"/>
    <w:rsid w:val="00AA1C72"/>
    <w:rsid w:val="00AA22D8"/>
    <w:rsid w:val="00AA27FD"/>
    <w:rsid w:val="00AA393E"/>
    <w:rsid w:val="00AA4904"/>
    <w:rsid w:val="00AA60C0"/>
    <w:rsid w:val="00AA759D"/>
    <w:rsid w:val="00AB5D44"/>
    <w:rsid w:val="00AC1F10"/>
    <w:rsid w:val="00AC28BC"/>
    <w:rsid w:val="00AC2DCC"/>
    <w:rsid w:val="00AC2F92"/>
    <w:rsid w:val="00AC3192"/>
    <w:rsid w:val="00AC3DDA"/>
    <w:rsid w:val="00AC4289"/>
    <w:rsid w:val="00AC4852"/>
    <w:rsid w:val="00AC4D8B"/>
    <w:rsid w:val="00AC51C6"/>
    <w:rsid w:val="00AC5B42"/>
    <w:rsid w:val="00AC637B"/>
    <w:rsid w:val="00AC6B66"/>
    <w:rsid w:val="00AC6BDE"/>
    <w:rsid w:val="00AC79EE"/>
    <w:rsid w:val="00AD1D39"/>
    <w:rsid w:val="00AD4C91"/>
    <w:rsid w:val="00AD6784"/>
    <w:rsid w:val="00AD788C"/>
    <w:rsid w:val="00AE3DEF"/>
    <w:rsid w:val="00AE41E3"/>
    <w:rsid w:val="00AE65E4"/>
    <w:rsid w:val="00AF1196"/>
    <w:rsid w:val="00AF1868"/>
    <w:rsid w:val="00AF3921"/>
    <w:rsid w:val="00AF60C9"/>
    <w:rsid w:val="00B010EA"/>
    <w:rsid w:val="00B02825"/>
    <w:rsid w:val="00B055F2"/>
    <w:rsid w:val="00B064BA"/>
    <w:rsid w:val="00B06DFB"/>
    <w:rsid w:val="00B137BA"/>
    <w:rsid w:val="00B14A73"/>
    <w:rsid w:val="00B15526"/>
    <w:rsid w:val="00B17BCD"/>
    <w:rsid w:val="00B17F9D"/>
    <w:rsid w:val="00B2001B"/>
    <w:rsid w:val="00B21777"/>
    <w:rsid w:val="00B2294C"/>
    <w:rsid w:val="00B239CF"/>
    <w:rsid w:val="00B24645"/>
    <w:rsid w:val="00B2770F"/>
    <w:rsid w:val="00B3077E"/>
    <w:rsid w:val="00B30B24"/>
    <w:rsid w:val="00B33656"/>
    <w:rsid w:val="00B33FD2"/>
    <w:rsid w:val="00B37B48"/>
    <w:rsid w:val="00B421F0"/>
    <w:rsid w:val="00B428F1"/>
    <w:rsid w:val="00B42C63"/>
    <w:rsid w:val="00B44740"/>
    <w:rsid w:val="00B467A8"/>
    <w:rsid w:val="00B47F68"/>
    <w:rsid w:val="00B507AC"/>
    <w:rsid w:val="00B5111B"/>
    <w:rsid w:val="00B51FFE"/>
    <w:rsid w:val="00B528A4"/>
    <w:rsid w:val="00B531C5"/>
    <w:rsid w:val="00B536B4"/>
    <w:rsid w:val="00B53EB0"/>
    <w:rsid w:val="00B53FBC"/>
    <w:rsid w:val="00B548C6"/>
    <w:rsid w:val="00B569AD"/>
    <w:rsid w:val="00B60FA5"/>
    <w:rsid w:val="00B62BEC"/>
    <w:rsid w:val="00B6418D"/>
    <w:rsid w:val="00B70112"/>
    <w:rsid w:val="00B707C7"/>
    <w:rsid w:val="00B70A79"/>
    <w:rsid w:val="00B75608"/>
    <w:rsid w:val="00B75719"/>
    <w:rsid w:val="00B76C4E"/>
    <w:rsid w:val="00B76CF5"/>
    <w:rsid w:val="00B81B96"/>
    <w:rsid w:val="00B83177"/>
    <w:rsid w:val="00B8323D"/>
    <w:rsid w:val="00B853BE"/>
    <w:rsid w:val="00B860A5"/>
    <w:rsid w:val="00B86520"/>
    <w:rsid w:val="00B865F5"/>
    <w:rsid w:val="00B90E4E"/>
    <w:rsid w:val="00B91642"/>
    <w:rsid w:val="00B9175A"/>
    <w:rsid w:val="00B9399E"/>
    <w:rsid w:val="00B95EC1"/>
    <w:rsid w:val="00B96114"/>
    <w:rsid w:val="00B962B5"/>
    <w:rsid w:val="00B969B5"/>
    <w:rsid w:val="00B9784A"/>
    <w:rsid w:val="00BA1624"/>
    <w:rsid w:val="00BA3140"/>
    <w:rsid w:val="00BA3C46"/>
    <w:rsid w:val="00BA3F17"/>
    <w:rsid w:val="00BA4606"/>
    <w:rsid w:val="00BA4DD9"/>
    <w:rsid w:val="00BA4F95"/>
    <w:rsid w:val="00BA5FF7"/>
    <w:rsid w:val="00BA6B6A"/>
    <w:rsid w:val="00BB38FF"/>
    <w:rsid w:val="00BB6AE2"/>
    <w:rsid w:val="00BC09D2"/>
    <w:rsid w:val="00BC3DBE"/>
    <w:rsid w:val="00BC4017"/>
    <w:rsid w:val="00BC524D"/>
    <w:rsid w:val="00BD1936"/>
    <w:rsid w:val="00BD499D"/>
    <w:rsid w:val="00BD5985"/>
    <w:rsid w:val="00BD620F"/>
    <w:rsid w:val="00BE0B19"/>
    <w:rsid w:val="00BE1246"/>
    <w:rsid w:val="00BE1FDD"/>
    <w:rsid w:val="00BE2324"/>
    <w:rsid w:val="00BE3AED"/>
    <w:rsid w:val="00BE425D"/>
    <w:rsid w:val="00BE47DC"/>
    <w:rsid w:val="00BE4B59"/>
    <w:rsid w:val="00BE67CF"/>
    <w:rsid w:val="00BE7265"/>
    <w:rsid w:val="00BF083B"/>
    <w:rsid w:val="00BF15C2"/>
    <w:rsid w:val="00BF2E02"/>
    <w:rsid w:val="00BF3D57"/>
    <w:rsid w:val="00BF49E0"/>
    <w:rsid w:val="00BF4A39"/>
    <w:rsid w:val="00BF5985"/>
    <w:rsid w:val="00BF5B30"/>
    <w:rsid w:val="00C01901"/>
    <w:rsid w:val="00C02E19"/>
    <w:rsid w:val="00C041D4"/>
    <w:rsid w:val="00C05308"/>
    <w:rsid w:val="00C05F25"/>
    <w:rsid w:val="00C06270"/>
    <w:rsid w:val="00C07A58"/>
    <w:rsid w:val="00C202E4"/>
    <w:rsid w:val="00C23F98"/>
    <w:rsid w:val="00C27B55"/>
    <w:rsid w:val="00C311E1"/>
    <w:rsid w:val="00C31268"/>
    <w:rsid w:val="00C33EC9"/>
    <w:rsid w:val="00C37AD9"/>
    <w:rsid w:val="00C41737"/>
    <w:rsid w:val="00C43CB7"/>
    <w:rsid w:val="00C469FA"/>
    <w:rsid w:val="00C46BB1"/>
    <w:rsid w:val="00C46BEF"/>
    <w:rsid w:val="00C47482"/>
    <w:rsid w:val="00C517C8"/>
    <w:rsid w:val="00C521FF"/>
    <w:rsid w:val="00C528EF"/>
    <w:rsid w:val="00C533FA"/>
    <w:rsid w:val="00C53766"/>
    <w:rsid w:val="00C54277"/>
    <w:rsid w:val="00C61E56"/>
    <w:rsid w:val="00C61EF7"/>
    <w:rsid w:val="00C63F65"/>
    <w:rsid w:val="00C6409C"/>
    <w:rsid w:val="00C6470D"/>
    <w:rsid w:val="00C7160A"/>
    <w:rsid w:val="00C71A32"/>
    <w:rsid w:val="00C72AA4"/>
    <w:rsid w:val="00C72DBF"/>
    <w:rsid w:val="00C73F70"/>
    <w:rsid w:val="00C76536"/>
    <w:rsid w:val="00C77B0C"/>
    <w:rsid w:val="00C841E5"/>
    <w:rsid w:val="00C847FA"/>
    <w:rsid w:val="00C84D80"/>
    <w:rsid w:val="00C85800"/>
    <w:rsid w:val="00C85FDB"/>
    <w:rsid w:val="00C86FC7"/>
    <w:rsid w:val="00C87D52"/>
    <w:rsid w:val="00C906CB"/>
    <w:rsid w:val="00C936EC"/>
    <w:rsid w:val="00C93966"/>
    <w:rsid w:val="00CA014A"/>
    <w:rsid w:val="00CA205C"/>
    <w:rsid w:val="00CA31FA"/>
    <w:rsid w:val="00CA6427"/>
    <w:rsid w:val="00CB24BF"/>
    <w:rsid w:val="00CB3179"/>
    <w:rsid w:val="00CB389B"/>
    <w:rsid w:val="00CB4B54"/>
    <w:rsid w:val="00CB630F"/>
    <w:rsid w:val="00CB6CE3"/>
    <w:rsid w:val="00CB6DC6"/>
    <w:rsid w:val="00CB7CE4"/>
    <w:rsid w:val="00CB7E9F"/>
    <w:rsid w:val="00CC0EC8"/>
    <w:rsid w:val="00CC10FA"/>
    <w:rsid w:val="00CC1422"/>
    <w:rsid w:val="00CC259A"/>
    <w:rsid w:val="00CC3E42"/>
    <w:rsid w:val="00CC432B"/>
    <w:rsid w:val="00CC4B92"/>
    <w:rsid w:val="00CD25C0"/>
    <w:rsid w:val="00CD2AD5"/>
    <w:rsid w:val="00CD2E3C"/>
    <w:rsid w:val="00CD2EF2"/>
    <w:rsid w:val="00CD3180"/>
    <w:rsid w:val="00CD4272"/>
    <w:rsid w:val="00CE0201"/>
    <w:rsid w:val="00CE039B"/>
    <w:rsid w:val="00CE0F4E"/>
    <w:rsid w:val="00CE173B"/>
    <w:rsid w:val="00CE1ABD"/>
    <w:rsid w:val="00CE31B2"/>
    <w:rsid w:val="00CE32BA"/>
    <w:rsid w:val="00CE43AA"/>
    <w:rsid w:val="00CE4AFF"/>
    <w:rsid w:val="00CE5232"/>
    <w:rsid w:val="00CE6301"/>
    <w:rsid w:val="00CE6F87"/>
    <w:rsid w:val="00CE79B4"/>
    <w:rsid w:val="00CE7C5A"/>
    <w:rsid w:val="00CF102A"/>
    <w:rsid w:val="00CF3FED"/>
    <w:rsid w:val="00CF5E13"/>
    <w:rsid w:val="00CF7286"/>
    <w:rsid w:val="00CF7392"/>
    <w:rsid w:val="00D003E7"/>
    <w:rsid w:val="00D01003"/>
    <w:rsid w:val="00D01A86"/>
    <w:rsid w:val="00D01B19"/>
    <w:rsid w:val="00D03B6C"/>
    <w:rsid w:val="00D06040"/>
    <w:rsid w:val="00D06CA6"/>
    <w:rsid w:val="00D11ED0"/>
    <w:rsid w:val="00D132AC"/>
    <w:rsid w:val="00D13C43"/>
    <w:rsid w:val="00D15F2D"/>
    <w:rsid w:val="00D16B98"/>
    <w:rsid w:val="00D16F05"/>
    <w:rsid w:val="00D24640"/>
    <w:rsid w:val="00D26053"/>
    <w:rsid w:val="00D30A6D"/>
    <w:rsid w:val="00D30BA3"/>
    <w:rsid w:val="00D31069"/>
    <w:rsid w:val="00D328A7"/>
    <w:rsid w:val="00D33263"/>
    <w:rsid w:val="00D33484"/>
    <w:rsid w:val="00D4138C"/>
    <w:rsid w:val="00D441C2"/>
    <w:rsid w:val="00D4433A"/>
    <w:rsid w:val="00D45326"/>
    <w:rsid w:val="00D4554A"/>
    <w:rsid w:val="00D45D61"/>
    <w:rsid w:val="00D47A73"/>
    <w:rsid w:val="00D50779"/>
    <w:rsid w:val="00D507F1"/>
    <w:rsid w:val="00D50A9E"/>
    <w:rsid w:val="00D50E23"/>
    <w:rsid w:val="00D56410"/>
    <w:rsid w:val="00D56AE6"/>
    <w:rsid w:val="00D57B43"/>
    <w:rsid w:val="00D621BF"/>
    <w:rsid w:val="00D642C5"/>
    <w:rsid w:val="00D65605"/>
    <w:rsid w:val="00D66597"/>
    <w:rsid w:val="00D70E12"/>
    <w:rsid w:val="00D713C7"/>
    <w:rsid w:val="00D719A0"/>
    <w:rsid w:val="00D72466"/>
    <w:rsid w:val="00D773F6"/>
    <w:rsid w:val="00D77F3E"/>
    <w:rsid w:val="00D8135C"/>
    <w:rsid w:val="00D814FE"/>
    <w:rsid w:val="00D816F0"/>
    <w:rsid w:val="00D81794"/>
    <w:rsid w:val="00D82014"/>
    <w:rsid w:val="00D822A2"/>
    <w:rsid w:val="00D8265D"/>
    <w:rsid w:val="00D82C7E"/>
    <w:rsid w:val="00D860F7"/>
    <w:rsid w:val="00D91ADD"/>
    <w:rsid w:val="00D91C20"/>
    <w:rsid w:val="00D92DB1"/>
    <w:rsid w:val="00D949FB"/>
    <w:rsid w:val="00D954D8"/>
    <w:rsid w:val="00D958EA"/>
    <w:rsid w:val="00D95F9D"/>
    <w:rsid w:val="00D96A16"/>
    <w:rsid w:val="00D97360"/>
    <w:rsid w:val="00DA0531"/>
    <w:rsid w:val="00DA10B3"/>
    <w:rsid w:val="00DA184E"/>
    <w:rsid w:val="00DA20F8"/>
    <w:rsid w:val="00DA2BB4"/>
    <w:rsid w:val="00DA57F3"/>
    <w:rsid w:val="00DB1BEB"/>
    <w:rsid w:val="00DB4112"/>
    <w:rsid w:val="00DB486F"/>
    <w:rsid w:val="00DB6126"/>
    <w:rsid w:val="00DB74B8"/>
    <w:rsid w:val="00DC3813"/>
    <w:rsid w:val="00DC4367"/>
    <w:rsid w:val="00DC5C56"/>
    <w:rsid w:val="00DC6E14"/>
    <w:rsid w:val="00DD10A4"/>
    <w:rsid w:val="00DD1989"/>
    <w:rsid w:val="00DD25A0"/>
    <w:rsid w:val="00DE016E"/>
    <w:rsid w:val="00DE4E35"/>
    <w:rsid w:val="00DE6627"/>
    <w:rsid w:val="00DE7F1E"/>
    <w:rsid w:val="00DF09EA"/>
    <w:rsid w:val="00DF6756"/>
    <w:rsid w:val="00DF6819"/>
    <w:rsid w:val="00DF68DF"/>
    <w:rsid w:val="00E02EE8"/>
    <w:rsid w:val="00E04C59"/>
    <w:rsid w:val="00E05476"/>
    <w:rsid w:val="00E05A95"/>
    <w:rsid w:val="00E07B04"/>
    <w:rsid w:val="00E115E5"/>
    <w:rsid w:val="00E11799"/>
    <w:rsid w:val="00E121C5"/>
    <w:rsid w:val="00E12AFF"/>
    <w:rsid w:val="00E16D13"/>
    <w:rsid w:val="00E1752C"/>
    <w:rsid w:val="00E20892"/>
    <w:rsid w:val="00E230AB"/>
    <w:rsid w:val="00E2332B"/>
    <w:rsid w:val="00E24178"/>
    <w:rsid w:val="00E24836"/>
    <w:rsid w:val="00E2705C"/>
    <w:rsid w:val="00E322BF"/>
    <w:rsid w:val="00E322C4"/>
    <w:rsid w:val="00E33095"/>
    <w:rsid w:val="00E3319A"/>
    <w:rsid w:val="00E342D4"/>
    <w:rsid w:val="00E350F4"/>
    <w:rsid w:val="00E35EEB"/>
    <w:rsid w:val="00E3690A"/>
    <w:rsid w:val="00E4415E"/>
    <w:rsid w:val="00E44233"/>
    <w:rsid w:val="00E46540"/>
    <w:rsid w:val="00E46E0F"/>
    <w:rsid w:val="00E47355"/>
    <w:rsid w:val="00E51F3A"/>
    <w:rsid w:val="00E52034"/>
    <w:rsid w:val="00E5367D"/>
    <w:rsid w:val="00E53DBB"/>
    <w:rsid w:val="00E57464"/>
    <w:rsid w:val="00E60767"/>
    <w:rsid w:val="00E6151D"/>
    <w:rsid w:val="00E62C52"/>
    <w:rsid w:val="00E638A4"/>
    <w:rsid w:val="00E65DAA"/>
    <w:rsid w:val="00E66630"/>
    <w:rsid w:val="00E6729A"/>
    <w:rsid w:val="00E70A00"/>
    <w:rsid w:val="00E70E3E"/>
    <w:rsid w:val="00E716E2"/>
    <w:rsid w:val="00E73D78"/>
    <w:rsid w:val="00E73FBC"/>
    <w:rsid w:val="00E74645"/>
    <w:rsid w:val="00E74A05"/>
    <w:rsid w:val="00E75622"/>
    <w:rsid w:val="00E75DBB"/>
    <w:rsid w:val="00E76913"/>
    <w:rsid w:val="00E81599"/>
    <w:rsid w:val="00E838E1"/>
    <w:rsid w:val="00E83D89"/>
    <w:rsid w:val="00E85C9D"/>
    <w:rsid w:val="00E86B3F"/>
    <w:rsid w:val="00E908F0"/>
    <w:rsid w:val="00E90E5B"/>
    <w:rsid w:val="00E93E0D"/>
    <w:rsid w:val="00E94631"/>
    <w:rsid w:val="00E948FB"/>
    <w:rsid w:val="00E964E3"/>
    <w:rsid w:val="00E96590"/>
    <w:rsid w:val="00E96929"/>
    <w:rsid w:val="00E97C23"/>
    <w:rsid w:val="00EA0798"/>
    <w:rsid w:val="00EA10A9"/>
    <w:rsid w:val="00EA3CD3"/>
    <w:rsid w:val="00EA40DB"/>
    <w:rsid w:val="00EA6841"/>
    <w:rsid w:val="00EA6BD4"/>
    <w:rsid w:val="00EA7B89"/>
    <w:rsid w:val="00EB2F37"/>
    <w:rsid w:val="00EB3801"/>
    <w:rsid w:val="00EB52F9"/>
    <w:rsid w:val="00EB65D4"/>
    <w:rsid w:val="00EB7B40"/>
    <w:rsid w:val="00EC358C"/>
    <w:rsid w:val="00EC445B"/>
    <w:rsid w:val="00EC4EEA"/>
    <w:rsid w:val="00EC5780"/>
    <w:rsid w:val="00EC7825"/>
    <w:rsid w:val="00ED1658"/>
    <w:rsid w:val="00ED3B91"/>
    <w:rsid w:val="00ED6062"/>
    <w:rsid w:val="00ED7883"/>
    <w:rsid w:val="00EE092C"/>
    <w:rsid w:val="00EE40BC"/>
    <w:rsid w:val="00EE45FB"/>
    <w:rsid w:val="00EE66A4"/>
    <w:rsid w:val="00EE677C"/>
    <w:rsid w:val="00EE69FA"/>
    <w:rsid w:val="00EE6E0E"/>
    <w:rsid w:val="00EE740B"/>
    <w:rsid w:val="00EF17E9"/>
    <w:rsid w:val="00EF4193"/>
    <w:rsid w:val="00EF42B7"/>
    <w:rsid w:val="00EF531C"/>
    <w:rsid w:val="00EF7275"/>
    <w:rsid w:val="00EF732B"/>
    <w:rsid w:val="00EF7D97"/>
    <w:rsid w:val="00F03A3E"/>
    <w:rsid w:val="00F05415"/>
    <w:rsid w:val="00F06AB7"/>
    <w:rsid w:val="00F06C6B"/>
    <w:rsid w:val="00F07A66"/>
    <w:rsid w:val="00F10CDD"/>
    <w:rsid w:val="00F137DB"/>
    <w:rsid w:val="00F16B72"/>
    <w:rsid w:val="00F23A53"/>
    <w:rsid w:val="00F24FCF"/>
    <w:rsid w:val="00F252D1"/>
    <w:rsid w:val="00F26411"/>
    <w:rsid w:val="00F266EB"/>
    <w:rsid w:val="00F26DBA"/>
    <w:rsid w:val="00F31B54"/>
    <w:rsid w:val="00F336F9"/>
    <w:rsid w:val="00F33FB1"/>
    <w:rsid w:val="00F35317"/>
    <w:rsid w:val="00F365F5"/>
    <w:rsid w:val="00F36D93"/>
    <w:rsid w:val="00F37A5A"/>
    <w:rsid w:val="00F37DE4"/>
    <w:rsid w:val="00F40353"/>
    <w:rsid w:val="00F40F70"/>
    <w:rsid w:val="00F43C3A"/>
    <w:rsid w:val="00F45819"/>
    <w:rsid w:val="00F46BAC"/>
    <w:rsid w:val="00F4758E"/>
    <w:rsid w:val="00F50109"/>
    <w:rsid w:val="00F510D6"/>
    <w:rsid w:val="00F52DCA"/>
    <w:rsid w:val="00F534FB"/>
    <w:rsid w:val="00F54C6A"/>
    <w:rsid w:val="00F55A98"/>
    <w:rsid w:val="00F56280"/>
    <w:rsid w:val="00F62453"/>
    <w:rsid w:val="00F62977"/>
    <w:rsid w:val="00F63044"/>
    <w:rsid w:val="00F634F4"/>
    <w:rsid w:val="00F655D4"/>
    <w:rsid w:val="00F66EF5"/>
    <w:rsid w:val="00F66FFF"/>
    <w:rsid w:val="00F67426"/>
    <w:rsid w:val="00F67ACD"/>
    <w:rsid w:val="00F70456"/>
    <w:rsid w:val="00F733EA"/>
    <w:rsid w:val="00F73914"/>
    <w:rsid w:val="00F74EC4"/>
    <w:rsid w:val="00F80C03"/>
    <w:rsid w:val="00F82CA6"/>
    <w:rsid w:val="00F86E97"/>
    <w:rsid w:val="00F871A2"/>
    <w:rsid w:val="00F90095"/>
    <w:rsid w:val="00F90784"/>
    <w:rsid w:val="00F90B2E"/>
    <w:rsid w:val="00F92AF6"/>
    <w:rsid w:val="00F92EF0"/>
    <w:rsid w:val="00F949C0"/>
    <w:rsid w:val="00F962D6"/>
    <w:rsid w:val="00FA0963"/>
    <w:rsid w:val="00FA2082"/>
    <w:rsid w:val="00FA43D2"/>
    <w:rsid w:val="00FB0EB8"/>
    <w:rsid w:val="00FB1192"/>
    <w:rsid w:val="00FB32BF"/>
    <w:rsid w:val="00FB3CE9"/>
    <w:rsid w:val="00FB7C93"/>
    <w:rsid w:val="00FC394F"/>
    <w:rsid w:val="00FC489B"/>
    <w:rsid w:val="00FC50CE"/>
    <w:rsid w:val="00FC763D"/>
    <w:rsid w:val="00FD13C2"/>
    <w:rsid w:val="00FD1DAE"/>
    <w:rsid w:val="00FD2A52"/>
    <w:rsid w:val="00FD32C2"/>
    <w:rsid w:val="00FD6906"/>
    <w:rsid w:val="00FE1C32"/>
    <w:rsid w:val="00FE1E5B"/>
    <w:rsid w:val="00FE23FE"/>
    <w:rsid w:val="00FE305F"/>
    <w:rsid w:val="00FE3B4A"/>
    <w:rsid w:val="00FE4FD5"/>
    <w:rsid w:val="00FF030D"/>
    <w:rsid w:val="00FF1C90"/>
    <w:rsid w:val="00FF3932"/>
    <w:rsid w:val="00FF4850"/>
    <w:rsid w:val="00FF4884"/>
    <w:rsid w:val="00FF7033"/>
    <w:rsid w:val="02D21C5C"/>
    <w:rsid w:val="037C36E0"/>
    <w:rsid w:val="04AA294C"/>
    <w:rsid w:val="0839339B"/>
    <w:rsid w:val="0B2A8762"/>
    <w:rsid w:val="0B618638"/>
    <w:rsid w:val="0EE1B3DD"/>
    <w:rsid w:val="0F094C9A"/>
    <w:rsid w:val="0F94BB01"/>
    <w:rsid w:val="0FFE9CBE"/>
    <w:rsid w:val="1135CAAD"/>
    <w:rsid w:val="1255B79D"/>
    <w:rsid w:val="1464F62C"/>
    <w:rsid w:val="19C654A9"/>
    <w:rsid w:val="1A08A0ED"/>
    <w:rsid w:val="1B8595A9"/>
    <w:rsid w:val="1C91432A"/>
    <w:rsid w:val="1D4E0144"/>
    <w:rsid w:val="21F2C9C1"/>
    <w:rsid w:val="2277E9F9"/>
    <w:rsid w:val="246A5180"/>
    <w:rsid w:val="273D3BD0"/>
    <w:rsid w:val="27910DC9"/>
    <w:rsid w:val="294DA3DA"/>
    <w:rsid w:val="297598DB"/>
    <w:rsid w:val="29B5E998"/>
    <w:rsid w:val="2E3C765C"/>
    <w:rsid w:val="2F6A0168"/>
    <w:rsid w:val="2FA0CF97"/>
    <w:rsid w:val="3020CA39"/>
    <w:rsid w:val="3058CB7E"/>
    <w:rsid w:val="30DC85A7"/>
    <w:rsid w:val="32030376"/>
    <w:rsid w:val="3285555A"/>
    <w:rsid w:val="337C9FFF"/>
    <w:rsid w:val="3476B75E"/>
    <w:rsid w:val="3512239C"/>
    <w:rsid w:val="35CF85D0"/>
    <w:rsid w:val="380F03A6"/>
    <w:rsid w:val="39A10CFD"/>
    <w:rsid w:val="3B0B482E"/>
    <w:rsid w:val="3B9717EF"/>
    <w:rsid w:val="3BBB0DEA"/>
    <w:rsid w:val="3E1844AC"/>
    <w:rsid w:val="421DE384"/>
    <w:rsid w:val="4600F160"/>
    <w:rsid w:val="46306822"/>
    <w:rsid w:val="49170D29"/>
    <w:rsid w:val="49D81B60"/>
    <w:rsid w:val="4A6E2F99"/>
    <w:rsid w:val="4A95E783"/>
    <w:rsid w:val="4DAFD4FD"/>
    <w:rsid w:val="4E7CF257"/>
    <w:rsid w:val="4FC69721"/>
    <w:rsid w:val="5590883C"/>
    <w:rsid w:val="55FD6487"/>
    <w:rsid w:val="572C1A42"/>
    <w:rsid w:val="57FEBF2D"/>
    <w:rsid w:val="5EE29513"/>
    <w:rsid w:val="608943B6"/>
    <w:rsid w:val="62267B50"/>
    <w:rsid w:val="63C33AC9"/>
    <w:rsid w:val="646343F9"/>
    <w:rsid w:val="66EB4D1A"/>
    <w:rsid w:val="67F72925"/>
    <w:rsid w:val="6938786D"/>
    <w:rsid w:val="69AB72C3"/>
    <w:rsid w:val="69BC75AD"/>
    <w:rsid w:val="6C7A652D"/>
    <w:rsid w:val="704E2A7E"/>
    <w:rsid w:val="705E80BD"/>
    <w:rsid w:val="714AD809"/>
    <w:rsid w:val="71E6F27C"/>
    <w:rsid w:val="72F14676"/>
    <w:rsid w:val="74179520"/>
    <w:rsid w:val="74B3A267"/>
    <w:rsid w:val="785F47B1"/>
    <w:rsid w:val="7A618407"/>
    <w:rsid w:val="7C7F7A30"/>
    <w:rsid w:val="7CF835C6"/>
    <w:rsid w:val="7D664F6C"/>
    <w:rsid w:val="7DBABC45"/>
    <w:rsid w:val="7EA3C901"/>
    <w:rsid w:val="7F90260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CA0F4"/>
  <w15:chartTrackingRefBased/>
  <w15:docId w15:val="{A3EBC8D4-5F2F-4A02-B2D0-D0B23C4F9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201A3"/>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 w:type="paragraph" w:styleId="Heading1">
    <w:name w:val="heading 1"/>
    <w:basedOn w:val="Normal"/>
    <w:next w:val="Normal"/>
    <w:link w:val="Heading1Char"/>
    <w:qFormat/>
    <w:rsid w:val="0005140D"/>
    <w:pPr>
      <w:keepNext/>
      <w:keepLines/>
      <w:spacing w:before="360" w:after="120"/>
      <w:outlineLvl w:val="0"/>
    </w:pPr>
    <w:rPr>
      <w:rFonts w:asciiTheme="majorHAnsi" w:eastAsiaTheme="majorEastAsia" w:hAnsiTheme="majorHAnsi" w:cstheme="majorBidi"/>
      <w:b/>
      <w:color w:val="2F5496" w:themeColor="accent1" w:themeShade="BF"/>
      <w:szCs w:val="32"/>
      <w:u w:val="single"/>
    </w:rPr>
  </w:style>
  <w:style w:type="paragraph" w:styleId="Heading2">
    <w:name w:val="heading 2"/>
    <w:basedOn w:val="Normal"/>
    <w:next w:val="Normal"/>
    <w:link w:val="Heading2Char"/>
    <w:unhideWhenUsed/>
    <w:qFormat/>
    <w:rsid w:val="0005140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2"/>
    </w:pPr>
    <w:rPr>
      <w:rFonts w:ascii="Arial" w:eastAsia="Times New Roman" w:hAnsi="Arial" w:cs="Arial"/>
      <w:b/>
      <w:bCs/>
      <w:sz w:val="26"/>
      <w:szCs w:val="26"/>
      <w:bdr w:val="none" w:sz="0" w:space="0" w:color="auto"/>
      <w:lang w:val="en-GB"/>
    </w:rPr>
  </w:style>
  <w:style w:type="paragraph" w:styleId="Heading4">
    <w:name w:val="heading 4"/>
    <w:basedOn w:val="Normal"/>
    <w:next w:val="Normal"/>
    <w:link w:val="Heading4Char"/>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600"/>
      <w:jc w:val="both"/>
      <w:outlineLvl w:val="3"/>
    </w:pPr>
    <w:rPr>
      <w:rFonts w:ascii="Calibri" w:eastAsia="Times New Roman" w:hAnsi="Calibri"/>
      <w:b/>
      <w:bCs/>
      <w:sz w:val="22"/>
      <w:bdr w:val="none" w:sz="0" w:space="0" w:color="auto"/>
      <w:lang w:val="en-GB"/>
    </w:rPr>
  </w:style>
  <w:style w:type="paragraph" w:styleId="Heading5">
    <w:name w:val="heading 5"/>
    <w:aliases w:val="Block Label"/>
    <w:basedOn w:val="Normal"/>
    <w:next w:val="Normal"/>
    <w:link w:val="Heading5Char"/>
    <w:qFormat/>
    <w:rsid w:val="0005140D"/>
    <w:pPr>
      <w:numPr>
        <w:ilvl w:val="4"/>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97"/>
        <w:tab w:val="left" w:pos="567"/>
      </w:tabs>
      <w:spacing w:before="200" w:after="120" w:line="280" w:lineRule="exact"/>
      <w:jc w:val="both"/>
      <w:outlineLvl w:val="4"/>
    </w:pPr>
    <w:rPr>
      <w:rFonts w:ascii="Lucida Sans" w:eastAsia="Times New Roman" w:hAnsi="Lucida Sans"/>
      <w:b/>
      <w:sz w:val="22"/>
      <w:szCs w:val="20"/>
      <w:bdr w:val="none" w:sz="0" w:space="0" w:color="auto"/>
    </w:rPr>
  </w:style>
  <w:style w:type="paragraph" w:styleId="Heading6">
    <w:name w:val="heading 6"/>
    <w:basedOn w:val="Normal"/>
    <w:next w:val="Normal"/>
    <w:link w:val="Heading6Char"/>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5"/>
    </w:pPr>
    <w:rPr>
      <w:rFonts w:ascii="Calibri" w:eastAsia="Times New Roman" w:hAnsi="Calibri"/>
      <w:b/>
      <w:bCs/>
      <w:sz w:val="22"/>
      <w:szCs w:val="22"/>
      <w:bdr w:val="none" w:sz="0" w:space="0" w:color="auto"/>
      <w:lang w:val="en-GB"/>
    </w:rPr>
  </w:style>
  <w:style w:type="paragraph" w:styleId="Heading7">
    <w:name w:val="heading 7"/>
    <w:basedOn w:val="Normal"/>
    <w:next w:val="Normal"/>
    <w:link w:val="Heading7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6"/>
    </w:pPr>
    <w:rPr>
      <w:rFonts w:ascii="Calibri" w:eastAsia="Times New Roman" w:hAnsi="Calibri"/>
      <w:b/>
      <w:bCs/>
      <w:sz w:val="22"/>
      <w:bdr w:val="none" w:sz="0" w:space="0" w:color="auto"/>
      <w:lang w:val="en-GB"/>
    </w:rPr>
  </w:style>
  <w:style w:type="paragraph" w:styleId="Heading8">
    <w:name w:val="heading 8"/>
    <w:basedOn w:val="Normal"/>
    <w:next w:val="Normal"/>
    <w:link w:val="Heading8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7"/>
    </w:pPr>
    <w:rPr>
      <w:rFonts w:ascii="Calibri" w:eastAsia="Times New Roman" w:hAnsi="Calibri"/>
      <w:b/>
      <w:bCs/>
      <w:sz w:val="22"/>
      <w:u w:val="single"/>
      <w:bdr w:val="none" w:sz="0" w:space="0" w:color="auto"/>
      <w:lang w:val="en-GB"/>
    </w:rPr>
  </w:style>
  <w:style w:type="paragraph" w:styleId="Heading9">
    <w:name w:val="heading 9"/>
    <w:basedOn w:val="Normal"/>
    <w:next w:val="Normal"/>
    <w:link w:val="Heading9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8"/>
    </w:pPr>
    <w:rPr>
      <w:rFonts w:ascii="Calibri" w:eastAsia="Times New Roman" w:hAnsi="Calibri"/>
      <w:b/>
      <w:bCs/>
      <w:sz w:val="22"/>
      <w:u w:val="single"/>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140D"/>
    <w:rPr>
      <w:rFonts w:asciiTheme="majorHAnsi" w:eastAsiaTheme="majorEastAsia" w:hAnsiTheme="majorHAnsi" w:cstheme="majorBidi"/>
      <w:b/>
      <w:color w:val="2F5496" w:themeColor="accent1" w:themeShade="BF"/>
      <w:sz w:val="24"/>
      <w:szCs w:val="32"/>
      <w:u w:val="single"/>
      <w:bdr w:val="nil"/>
      <w:lang w:val="en-US" w:eastAsia="en-US"/>
    </w:rPr>
  </w:style>
  <w:style w:type="character" w:customStyle="1" w:styleId="Heading2Char">
    <w:name w:val="Heading 2 Char"/>
    <w:basedOn w:val="DefaultParagraphFont"/>
    <w:link w:val="Heading2"/>
    <w:rsid w:val="0005140D"/>
    <w:rPr>
      <w:rFonts w:asciiTheme="majorHAnsi" w:eastAsiaTheme="majorEastAsia" w:hAnsiTheme="majorHAnsi" w:cstheme="majorBidi"/>
      <w:color w:val="2F5496" w:themeColor="accent1" w:themeShade="BF"/>
      <w:sz w:val="26"/>
      <w:szCs w:val="26"/>
      <w:bdr w:val="nil"/>
      <w:lang w:val="en-US" w:eastAsia="en-US"/>
    </w:rPr>
  </w:style>
  <w:style w:type="character" w:customStyle="1" w:styleId="Heading3Char">
    <w:name w:val="Heading 3 Char"/>
    <w:basedOn w:val="DefaultParagraphFont"/>
    <w:link w:val="Heading3"/>
    <w:rsid w:val="0005140D"/>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05140D"/>
    <w:rPr>
      <w:rFonts w:ascii="Calibri" w:eastAsia="Times New Roman" w:hAnsi="Calibri" w:cs="Times New Roman"/>
      <w:b/>
      <w:bCs/>
      <w:szCs w:val="24"/>
      <w:lang w:val="en-GB" w:eastAsia="en-US"/>
    </w:rPr>
  </w:style>
  <w:style w:type="character" w:customStyle="1" w:styleId="Heading5Char">
    <w:name w:val="Heading 5 Char"/>
    <w:aliases w:val="Block Label Char"/>
    <w:basedOn w:val="DefaultParagraphFont"/>
    <w:link w:val="Heading5"/>
    <w:rsid w:val="0005140D"/>
    <w:rPr>
      <w:rFonts w:ascii="Lucida Sans" w:eastAsia="Times New Roman" w:hAnsi="Lucida Sans" w:cs="Times New Roman"/>
      <w:b/>
      <w:szCs w:val="20"/>
      <w:lang w:eastAsia="en-US"/>
    </w:rPr>
  </w:style>
  <w:style w:type="character" w:customStyle="1" w:styleId="Heading6Char">
    <w:name w:val="Heading 6 Char"/>
    <w:basedOn w:val="DefaultParagraphFont"/>
    <w:link w:val="Heading6"/>
    <w:rsid w:val="0005140D"/>
    <w:rPr>
      <w:rFonts w:ascii="Calibri" w:eastAsia="Times New Roman" w:hAnsi="Calibri" w:cs="Times New Roman"/>
      <w:b/>
      <w:bCs/>
      <w:lang w:val="en-GB" w:eastAsia="en-US"/>
    </w:rPr>
  </w:style>
  <w:style w:type="character" w:customStyle="1" w:styleId="Heading7Char">
    <w:name w:val="Heading 7 Char"/>
    <w:basedOn w:val="DefaultParagraphFont"/>
    <w:link w:val="Heading7"/>
    <w:semiHidden/>
    <w:rsid w:val="0005140D"/>
    <w:rPr>
      <w:rFonts w:ascii="Calibri" w:eastAsia="Times New Roman" w:hAnsi="Calibri" w:cs="Times New Roman"/>
      <w:b/>
      <w:bCs/>
      <w:szCs w:val="24"/>
      <w:lang w:val="en-GB" w:eastAsia="en-US"/>
    </w:rPr>
  </w:style>
  <w:style w:type="character" w:customStyle="1" w:styleId="Heading8Char">
    <w:name w:val="Heading 8 Char"/>
    <w:basedOn w:val="DefaultParagraphFont"/>
    <w:link w:val="Heading8"/>
    <w:semiHidden/>
    <w:rsid w:val="0005140D"/>
    <w:rPr>
      <w:rFonts w:ascii="Calibri" w:eastAsia="Times New Roman" w:hAnsi="Calibri" w:cs="Times New Roman"/>
      <w:b/>
      <w:bCs/>
      <w:szCs w:val="24"/>
      <w:u w:val="single"/>
      <w:lang w:val="en-GB" w:eastAsia="en-US"/>
    </w:rPr>
  </w:style>
  <w:style w:type="character" w:customStyle="1" w:styleId="Heading9Char">
    <w:name w:val="Heading 9 Char"/>
    <w:basedOn w:val="DefaultParagraphFont"/>
    <w:link w:val="Heading9"/>
    <w:semiHidden/>
    <w:rsid w:val="0005140D"/>
    <w:rPr>
      <w:rFonts w:ascii="Calibri" w:eastAsia="Times New Roman" w:hAnsi="Calibri" w:cs="Times New Roman"/>
      <w:b/>
      <w:bCs/>
      <w:szCs w:val="24"/>
      <w:u w:val="single"/>
      <w:lang w:val="en-GB" w:eastAsia="en-US"/>
    </w:rPr>
  </w:style>
  <w:style w:type="character" w:styleId="Hyperlink">
    <w:name w:val="Hyperlink"/>
    <w:uiPriority w:val="99"/>
    <w:rsid w:val="0005140D"/>
    <w:rPr>
      <w:u w:val="single"/>
    </w:rPr>
  </w:style>
  <w:style w:type="paragraph" w:styleId="Header">
    <w:name w:val="header"/>
    <w:aliases w:val="Heading"/>
    <w:link w:val="HeaderChar"/>
    <w:uiPriority w:val="99"/>
    <w:rsid w:val="0005140D"/>
    <w:pPr>
      <w:pBdr>
        <w:top w:val="nil"/>
        <w:left w:val="nil"/>
        <w:bottom w:val="nil"/>
        <w:right w:val="nil"/>
        <w:between w:val="nil"/>
        <w:bar w:val="nil"/>
      </w:pBdr>
      <w:tabs>
        <w:tab w:val="center" w:pos="4513"/>
        <w:tab w:val="right" w:pos="9026"/>
      </w:tabs>
      <w:spacing w:after="0" w:line="240" w:lineRule="auto"/>
    </w:pPr>
    <w:rPr>
      <w:rFonts w:ascii="Calibri" w:eastAsia="Calibri" w:hAnsi="Calibri" w:cs="Calibri"/>
      <w:color w:val="000000"/>
      <w:u w:color="000000"/>
      <w:bdr w:val="nil"/>
      <w:lang w:val="en-US" w:eastAsia="en-IE"/>
    </w:rPr>
  </w:style>
  <w:style w:type="character" w:customStyle="1" w:styleId="HeaderChar">
    <w:name w:val="Header Char"/>
    <w:aliases w:val="Heading Char"/>
    <w:basedOn w:val="DefaultParagraphFont"/>
    <w:link w:val="Header"/>
    <w:uiPriority w:val="99"/>
    <w:rsid w:val="0005140D"/>
    <w:rPr>
      <w:rFonts w:ascii="Calibri" w:eastAsia="Calibri" w:hAnsi="Calibri" w:cs="Calibri"/>
      <w:color w:val="000000"/>
      <w:u w:color="000000"/>
      <w:bdr w:val="nil"/>
      <w:lang w:val="en-US" w:eastAsia="en-IE"/>
    </w:rPr>
  </w:style>
  <w:style w:type="paragraph" w:customStyle="1" w:styleId="HeaderFooter">
    <w:name w:val="Header &amp; Footer"/>
    <w:rsid w:val="0005140D"/>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IE"/>
    </w:rPr>
  </w:style>
  <w:style w:type="paragraph" w:customStyle="1" w:styleId="Body">
    <w:name w:val="Body"/>
    <w:link w:val="BodyChar"/>
    <w:rsid w:val="0005140D"/>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en-IE"/>
    </w:rPr>
  </w:style>
  <w:style w:type="paragraph" w:customStyle="1" w:styleId="DefaultText">
    <w:name w:val="Default Text"/>
    <w:rsid w:val="0005140D"/>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en-US" w:eastAsia="en-IE"/>
    </w:rPr>
  </w:style>
  <w:style w:type="paragraph" w:styleId="NormalWeb">
    <w:name w:val="Normal (Web)"/>
    <w:uiPriority w:val="99"/>
    <w:rsid w:val="0005140D"/>
    <w:pPr>
      <w:pBdr>
        <w:top w:val="nil"/>
        <w:left w:val="nil"/>
        <w:bottom w:val="nil"/>
        <w:right w:val="nil"/>
        <w:between w:val="nil"/>
        <w:bar w:val="nil"/>
      </w:pBdr>
      <w:spacing w:before="100" w:after="100" w:line="240" w:lineRule="auto"/>
    </w:pPr>
    <w:rPr>
      <w:rFonts w:ascii="Verdana" w:eastAsia="Arial Unicode MS" w:hAnsi="Verdana" w:cs="Arial Unicode MS"/>
      <w:color w:val="000000"/>
      <w:sz w:val="18"/>
      <w:szCs w:val="18"/>
      <w:u w:color="000000"/>
      <w:bdr w:val="nil"/>
      <w:lang w:val="en-US" w:eastAsia="en-IE"/>
    </w:rPr>
  </w:style>
  <w:style w:type="paragraph" w:styleId="ListParagraph">
    <w:name w:val="List Paragraph"/>
    <w:aliases w:val="igunore,Subtitle Cover Page,List Paragraph1,Bullet List,FooterText,numbered,Paragraphe de liste1,Bulletr List Paragraph,列出段落,列出段落1,List Paragraph2,List Paragraph21,Listeafsnit1,Parágrafo da Lista1,Párrafo de lista1,リスト段落1,List Paragraph11"/>
    <w:link w:val="ListParagraphChar"/>
    <w:uiPriority w:val="34"/>
    <w:qFormat/>
    <w:rsid w:val="0005140D"/>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en-IE"/>
    </w:rPr>
  </w:style>
  <w:style w:type="numbering" w:customStyle="1" w:styleId="ImportedStyle2">
    <w:name w:val="Imported Style 2"/>
    <w:rsid w:val="0005140D"/>
    <w:pPr>
      <w:numPr>
        <w:numId w:val="1"/>
      </w:numPr>
    </w:pPr>
  </w:style>
  <w:style w:type="paragraph" w:customStyle="1" w:styleId="Default">
    <w:name w:val="Default"/>
    <w:rsid w:val="0005140D"/>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en-US" w:eastAsia="en-IE"/>
    </w:rPr>
  </w:style>
  <w:style w:type="numbering" w:customStyle="1" w:styleId="ImportedStyle3">
    <w:name w:val="Imported Style 3"/>
    <w:rsid w:val="0005140D"/>
    <w:pPr>
      <w:numPr>
        <w:numId w:val="2"/>
      </w:numPr>
    </w:pPr>
  </w:style>
  <w:style w:type="paragraph" w:styleId="Footer">
    <w:name w:val="footer"/>
    <w:basedOn w:val="Normal"/>
    <w:link w:val="FooterChar"/>
    <w:uiPriority w:val="99"/>
    <w:unhideWhenUsed/>
    <w:rsid w:val="0005140D"/>
    <w:pPr>
      <w:tabs>
        <w:tab w:val="center" w:pos="4513"/>
        <w:tab w:val="right" w:pos="9026"/>
      </w:tabs>
    </w:pPr>
  </w:style>
  <w:style w:type="character" w:customStyle="1" w:styleId="FooterChar">
    <w:name w:val="Footer Char"/>
    <w:basedOn w:val="DefaultParagraphFont"/>
    <w:link w:val="Footer"/>
    <w:uiPriority w:val="99"/>
    <w:rsid w:val="0005140D"/>
    <w:rPr>
      <w:rFonts w:ascii="Times New Roman" w:eastAsia="Arial Unicode MS" w:hAnsi="Times New Roman" w:cs="Times New Roman"/>
      <w:sz w:val="24"/>
      <w:szCs w:val="24"/>
      <w:bdr w:val="nil"/>
      <w:lang w:val="en-US" w:eastAsia="en-US"/>
    </w:rPr>
  </w:style>
  <w:style w:type="table" w:customStyle="1" w:styleId="TableGrid11">
    <w:name w:val="Table Grid1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5140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5140D"/>
    <w:rPr>
      <w:sz w:val="16"/>
      <w:szCs w:val="16"/>
    </w:rPr>
  </w:style>
  <w:style w:type="paragraph" w:styleId="CommentText">
    <w:name w:val="annotation text"/>
    <w:basedOn w:val="Normal"/>
    <w:link w:val="CommentTextChar"/>
    <w:unhideWhenUsed/>
    <w:rsid w:val="0005140D"/>
    <w:rPr>
      <w:sz w:val="20"/>
      <w:szCs w:val="20"/>
    </w:rPr>
  </w:style>
  <w:style w:type="character" w:customStyle="1" w:styleId="CommentTextChar">
    <w:name w:val="Comment Text Char"/>
    <w:basedOn w:val="DefaultParagraphFont"/>
    <w:link w:val="CommentText"/>
    <w:rsid w:val="0005140D"/>
    <w:rPr>
      <w:rFonts w:ascii="Times New Roman" w:eastAsia="Arial Unicode MS" w:hAnsi="Times New Roman" w:cs="Times New Roman"/>
      <w:sz w:val="20"/>
      <w:szCs w:val="20"/>
      <w:bdr w:val="nil"/>
      <w:lang w:val="en-US" w:eastAsia="en-US"/>
    </w:rPr>
  </w:style>
  <w:style w:type="paragraph" w:styleId="CommentSubject">
    <w:name w:val="annotation subject"/>
    <w:basedOn w:val="CommentText"/>
    <w:next w:val="CommentText"/>
    <w:link w:val="CommentSubjectChar"/>
    <w:uiPriority w:val="99"/>
    <w:unhideWhenUsed/>
    <w:rsid w:val="0005140D"/>
    <w:rPr>
      <w:b/>
      <w:bCs/>
    </w:rPr>
  </w:style>
  <w:style w:type="character" w:customStyle="1" w:styleId="CommentSubjectChar">
    <w:name w:val="Comment Subject Char"/>
    <w:basedOn w:val="CommentTextChar"/>
    <w:link w:val="CommentSubject"/>
    <w:uiPriority w:val="99"/>
    <w:rsid w:val="0005140D"/>
    <w:rPr>
      <w:rFonts w:ascii="Times New Roman" w:eastAsia="Arial Unicode MS" w:hAnsi="Times New Roman" w:cs="Times New Roman"/>
      <w:b/>
      <w:bCs/>
      <w:sz w:val="20"/>
      <w:szCs w:val="20"/>
      <w:bdr w:val="nil"/>
      <w:lang w:val="en-US" w:eastAsia="en-US"/>
    </w:rPr>
  </w:style>
  <w:style w:type="paragraph" w:styleId="BalloonText">
    <w:name w:val="Balloon Text"/>
    <w:basedOn w:val="Normal"/>
    <w:link w:val="BalloonTextChar"/>
    <w:uiPriority w:val="99"/>
    <w:semiHidden/>
    <w:unhideWhenUsed/>
    <w:rsid w:val="000514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140D"/>
    <w:rPr>
      <w:rFonts w:ascii="Segoe UI" w:eastAsia="Arial Unicode MS" w:hAnsi="Segoe UI" w:cs="Segoe UI"/>
      <w:sz w:val="18"/>
      <w:szCs w:val="18"/>
      <w:bdr w:val="nil"/>
      <w:lang w:val="en-US" w:eastAsia="en-US"/>
    </w:rPr>
  </w:style>
  <w:style w:type="paragraph" w:styleId="Revision">
    <w:name w:val="Revision"/>
    <w:hidden/>
    <w:uiPriority w:val="99"/>
    <w:semiHidden/>
    <w:rsid w:val="0005140D"/>
    <w:pPr>
      <w:spacing w:after="0" w:line="240" w:lineRule="auto"/>
    </w:pPr>
    <w:rPr>
      <w:rFonts w:ascii="Times New Roman" w:eastAsia="Arial Unicode MS" w:hAnsi="Times New Roman" w:cs="Times New Roman"/>
      <w:sz w:val="24"/>
      <w:szCs w:val="24"/>
      <w:bdr w:val="nil"/>
      <w:lang w:val="en-US" w:eastAsia="en-US"/>
    </w:rPr>
  </w:style>
  <w:style w:type="character" w:styleId="Strong">
    <w:name w:val="Strong"/>
    <w:basedOn w:val="DefaultParagraphFont"/>
    <w:uiPriority w:val="22"/>
    <w:qFormat/>
    <w:rsid w:val="0005140D"/>
    <w:rPr>
      <w:b/>
      <w:bCs/>
    </w:rPr>
  </w:style>
  <w:style w:type="table" w:customStyle="1" w:styleId="TableGrid21">
    <w:name w:val="Table Grid2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liases w:val="Table text"/>
    <w:basedOn w:val="Normal"/>
    <w:rsid w:val="0005140D"/>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440"/>
        <w:tab w:val="left" w:pos="2304"/>
        <w:tab w:val="right" w:pos="7938"/>
      </w:tabs>
      <w:suppressAutoHyphens/>
      <w:spacing w:before="40" w:after="40" w:line="360" w:lineRule="auto"/>
    </w:pPr>
    <w:rPr>
      <w:rFonts w:ascii="Verdana" w:eastAsia="Calibri" w:hAnsi="Verdana"/>
      <w:kern w:val="28"/>
      <w:sz w:val="22"/>
      <w:szCs w:val="20"/>
      <w:bdr w:val="none" w:sz="0" w:space="0" w:color="auto"/>
    </w:rPr>
  </w:style>
  <w:style w:type="paragraph" w:customStyle="1" w:styleId="OutlineNotIndented">
    <w:name w:val="Outline (Not Indented)"/>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Verdana" w:eastAsia="Calibri" w:hAnsi="Verdana"/>
      <w:sz w:val="20"/>
      <w:szCs w:val="20"/>
      <w:bdr w:val="none" w:sz="0" w:space="0" w:color="auto"/>
    </w:rPr>
  </w:style>
  <w:style w:type="table" w:customStyle="1" w:styleId="TableGrid4">
    <w:name w:val="Table Grid4"/>
    <w:basedOn w:val="TableNormal"/>
    <w:next w:val="TableGrid"/>
    <w:uiPriority w:val="59"/>
    <w:rsid w:val="0005140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ind w:left="849" w:hanging="283"/>
      <w:contextualSpacing/>
    </w:pPr>
    <w:rPr>
      <w:rFonts w:eastAsia="Times New Roman"/>
      <w:sz w:val="20"/>
      <w:bdr w:val="none" w:sz="0" w:space="0" w:color="auto"/>
    </w:rPr>
  </w:style>
  <w:style w:type="paragraph" w:styleId="BodyText2">
    <w:name w:val="Body Text 2"/>
    <w:basedOn w:val="Normal"/>
    <w:link w:val="BodyText2Char"/>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Verdana" w:eastAsia="Times New Roman" w:hAnsi="Verdana"/>
      <w:sz w:val="20"/>
      <w:szCs w:val="20"/>
      <w:bdr w:val="none" w:sz="0" w:space="0" w:color="auto"/>
    </w:rPr>
  </w:style>
  <w:style w:type="character" w:customStyle="1" w:styleId="BodyText2Char">
    <w:name w:val="Body Text 2 Char"/>
    <w:basedOn w:val="DefaultParagraphFont"/>
    <w:link w:val="BodyText2"/>
    <w:rsid w:val="0005140D"/>
    <w:rPr>
      <w:rFonts w:ascii="Verdana" w:eastAsia="Times New Roman" w:hAnsi="Verdana" w:cs="Times New Roman"/>
      <w:sz w:val="20"/>
      <w:szCs w:val="20"/>
      <w:lang w:eastAsia="en-US"/>
    </w:rPr>
  </w:style>
  <w:style w:type="paragraph" w:styleId="BodyTextIndent3">
    <w:name w:val="Body Text Indent 3"/>
    <w:basedOn w:val="Normal"/>
    <w:link w:val="BodyTextIndent3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360" w:lineRule="auto"/>
      <w:ind w:left="851"/>
    </w:pPr>
    <w:rPr>
      <w:rFonts w:ascii="Verdana" w:eastAsia="Times New Roman" w:hAnsi="Verdana"/>
      <w:sz w:val="20"/>
      <w:szCs w:val="20"/>
      <w:bdr w:val="none" w:sz="0" w:space="0" w:color="auto"/>
    </w:rPr>
  </w:style>
  <w:style w:type="character" w:customStyle="1" w:styleId="BodyTextIndent3Char">
    <w:name w:val="Body Text Indent 3 Char"/>
    <w:basedOn w:val="DefaultParagraphFont"/>
    <w:link w:val="BodyTextIndent3"/>
    <w:rsid w:val="0005140D"/>
    <w:rPr>
      <w:rFonts w:ascii="Verdana" w:eastAsia="Times New Roman" w:hAnsi="Verdana" w:cs="Times New Roman"/>
      <w:sz w:val="20"/>
      <w:szCs w:val="20"/>
      <w:lang w:eastAsia="en-US"/>
    </w:rPr>
  </w:style>
  <w:style w:type="character" w:customStyle="1" w:styleId="InitialStyle">
    <w:name w:val="InitialStyle"/>
    <w:uiPriority w:val="99"/>
    <w:rsid w:val="0005140D"/>
    <w:rPr>
      <w:rFonts w:ascii="Courier New" w:hAnsi="Courier New" w:cs="Courier New"/>
      <w:color w:val="auto"/>
      <w:spacing w:val="0"/>
      <w:sz w:val="24"/>
      <w:szCs w:val="24"/>
    </w:rPr>
  </w:style>
  <w:style w:type="paragraph" w:styleId="TOCHeading">
    <w:name w:val="TOC Heading"/>
    <w:basedOn w:val="Heading1"/>
    <w:next w:val="Normal"/>
    <w:uiPriority w:val="39"/>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05140D"/>
    <w:pPr>
      <w:spacing w:after="100"/>
    </w:pPr>
  </w:style>
  <w:style w:type="paragraph" w:styleId="TOC2">
    <w:name w:val="toc 2"/>
    <w:basedOn w:val="Normal"/>
    <w:next w:val="Normal"/>
    <w:autoRedefine/>
    <w:uiPriority w:val="39"/>
    <w:unhideWhenUsed/>
    <w:rsid w:val="0005140D"/>
    <w:pPr>
      <w:spacing w:after="100"/>
      <w:ind w:left="240"/>
    </w:pPr>
  </w:style>
  <w:style w:type="table" w:customStyle="1" w:styleId="GridTable4-Accent51">
    <w:name w:val="Grid Table 4 - Accent 51"/>
    <w:basedOn w:val="TableNormal"/>
    <w:uiPriority w:val="49"/>
    <w:rsid w:val="0005140D"/>
    <w:pPr>
      <w:spacing w:after="0" w:line="240" w:lineRule="auto"/>
    </w:pPr>
    <w:rPr>
      <w:rFonts w:eastAsiaTheme="minorHAnsi"/>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Indent1">
    <w:name w:val="Indent 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ind w:left="720"/>
      <w:jc w:val="both"/>
      <w:textAlignment w:val="baseline"/>
    </w:pPr>
    <w:rPr>
      <w:rFonts w:eastAsia="Times New Roman"/>
      <w:szCs w:val="20"/>
      <w:bdr w:val="none" w:sz="0" w:space="0" w:color="auto"/>
      <w:lang w:val="en-GB"/>
    </w:rPr>
  </w:style>
  <w:style w:type="character" w:customStyle="1" w:styleId="ListParagraphChar">
    <w:name w:val="List Paragraph Char"/>
    <w:aliases w:val="igunore Char,Subtitle Cover Page Char,List Paragraph1 Char,Bullet List Char,FooterText Char,numbered Char,Paragraphe de liste1 Char,Bulletr List Paragraph Char,列出段落 Char,列出段落1 Char,List Paragraph2 Char,List Paragraph21 Char"/>
    <w:link w:val="ListParagraph"/>
    <w:uiPriority w:val="34"/>
    <w:qFormat/>
    <w:locked/>
    <w:rsid w:val="0005140D"/>
    <w:rPr>
      <w:rFonts w:ascii="Calibri" w:eastAsia="Calibri" w:hAnsi="Calibri" w:cs="Calibri"/>
      <w:color w:val="000000"/>
      <w:u w:color="000000"/>
      <w:bdr w:val="nil"/>
      <w:lang w:val="en-US" w:eastAsia="en-IE"/>
    </w:rPr>
  </w:style>
  <w:style w:type="paragraph" w:styleId="BodyText">
    <w:name w:val="Body Text"/>
    <w:basedOn w:val="Normal"/>
    <w:link w:val="BodyTextChar"/>
    <w:unhideWhenUsed/>
    <w:rsid w:val="0005140D"/>
    <w:pPr>
      <w:spacing w:after="120"/>
    </w:pPr>
  </w:style>
  <w:style w:type="character" w:customStyle="1" w:styleId="BodyTextChar">
    <w:name w:val="Body Text Char"/>
    <w:basedOn w:val="DefaultParagraphFont"/>
    <w:link w:val="BodyText"/>
    <w:rsid w:val="0005140D"/>
    <w:rPr>
      <w:rFonts w:ascii="Times New Roman" w:eastAsia="Arial Unicode MS" w:hAnsi="Times New Roman" w:cs="Times New Roman"/>
      <w:sz w:val="24"/>
      <w:szCs w:val="24"/>
      <w:bdr w:val="nil"/>
      <w:lang w:val="en-US" w:eastAsia="en-US"/>
    </w:rPr>
  </w:style>
  <w:style w:type="paragraph" w:customStyle="1" w:styleId="Bullet">
    <w:name w:val="Bullet"/>
    <w:basedOn w:val="Normal"/>
    <w:rsid w:val="0005140D"/>
    <w:pPr>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jc w:val="both"/>
    </w:pPr>
    <w:rPr>
      <w:rFonts w:ascii="Calibri" w:eastAsia="MS Mincho" w:hAnsi="Calibri"/>
      <w:sz w:val="22"/>
      <w:bdr w:val="none" w:sz="0" w:space="0" w:color="auto"/>
      <w:lang w:eastAsia="ja-JP"/>
    </w:rPr>
  </w:style>
  <w:style w:type="paragraph" w:styleId="Date">
    <w:name w:val="Date"/>
    <w:basedOn w:val="Normal"/>
    <w:next w:val="Normal"/>
    <w:link w:val="Date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jc w:val="both"/>
    </w:pPr>
    <w:rPr>
      <w:rFonts w:ascii="Calibri" w:eastAsia="MS Mincho" w:hAnsi="Calibri"/>
      <w:sz w:val="22"/>
      <w:bdr w:val="none" w:sz="0" w:space="0" w:color="auto"/>
      <w:lang w:eastAsia="ja-JP"/>
    </w:rPr>
  </w:style>
  <w:style w:type="character" w:customStyle="1" w:styleId="DateChar">
    <w:name w:val="Date Char"/>
    <w:basedOn w:val="DefaultParagraphFont"/>
    <w:link w:val="Date"/>
    <w:rsid w:val="0005140D"/>
    <w:rPr>
      <w:rFonts w:ascii="Calibri" w:eastAsia="MS Mincho" w:hAnsi="Calibri" w:cs="Times New Roman"/>
      <w:szCs w:val="24"/>
      <w:lang w:val="en-US"/>
    </w:rPr>
  </w:style>
  <w:style w:type="paragraph" w:customStyle="1" w:styleId="DocTitle">
    <w:name w:val="Doc Title"/>
    <w:basedOn w:val="Heading1"/>
    <w:rsid w:val="0005140D"/>
    <w:pPr>
      <w:keepLines w:val="0"/>
      <w:pageBreakBefore/>
      <w:pBdr>
        <w:top w:val="none" w:sz="0" w:space="0" w:color="auto"/>
        <w:left w:val="none" w:sz="0" w:space="0" w:color="auto"/>
        <w:bottom w:val="single" w:sz="18" w:space="1" w:color="333399"/>
        <w:right w:val="none" w:sz="0" w:space="0" w:color="auto"/>
        <w:between w:val="none" w:sz="0" w:space="0" w:color="auto"/>
        <w:bar w:val="none" w:sz="0" w:color="auto"/>
      </w:pBdr>
      <w:tabs>
        <w:tab w:val="left" w:pos="397"/>
        <w:tab w:val="left" w:pos="907"/>
        <w:tab w:val="left" w:pos="1134"/>
      </w:tabs>
      <w:spacing w:before="320" w:after="160" w:line="276" w:lineRule="auto"/>
      <w:jc w:val="both"/>
    </w:pPr>
    <w:rPr>
      <w:rFonts w:ascii="Arial" w:eastAsia="Times New Roman" w:hAnsi="Arial" w:cs="Times New Roman"/>
      <w:b w:val="0"/>
      <w:bCs/>
      <w:color w:val="333399"/>
      <w:bdr w:val="none" w:sz="0" w:space="0" w:color="auto"/>
    </w:rPr>
  </w:style>
  <w:style w:type="paragraph" w:customStyle="1" w:styleId="inserttext">
    <w:name w:val="insert text"/>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ind w:left="794"/>
      <w:jc w:val="both"/>
    </w:pPr>
    <w:rPr>
      <w:rFonts w:ascii="Calibri" w:eastAsia="MS Mincho" w:hAnsi="Calibri"/>
      <w:sz w:val="22"/>
      <w:bdr w:val="none" w:sz="0" w:space="0" w:color="auto"/>
      <w:lang w:eastAsia="ja-JP"/>
    </w:rPr>
  </w:style>
  <w:style w:type="character" w:styleId="PageNumber">
    <w:name w:val="page number"/>
    <w:basedOn w:val="DefaultParagraphFont"/>
    <w:rsid w:val="0005140D"/>
  </w:style>
  <w:style w:type="paragraph" w:customStyle="1" w:styleId="western">
    <w:name w:val="western"/>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20" w:line="276" w:lineRule="auto"/>
      <w:jc w:val="both"/>
    </w:pPr>
    <w:rPr>
      <w:rFonts w:ascii="Arial Unicode MS" w:hAnsi="Arial Unicode MS"/>
      <w:sz w:val="22"/>
      <w:bdr w:val="none" w:sz="0" w:space="0" w:color="auto"/>
      <w:lang w:val="en-GB" w:eastAsia="ar-SA"/>
    </w:rPr>
  </w:style>
  <w:style w:type="character" w:styleId="PlaceholderText">
    <w:name w:val="Placeholder Text"/>
    <w:basedOn w:val="DefaultParagraphFont"/>
    <w:uiPriority w:val="99"/>
    <w:rsid w:val="0005140D"/>
    <w:rPr>
      <w:color w:val="808080"/>
    </w:rPr>
  </w:style>
  <w:style w:type="character" w:styleId="FootnoteReference">
    <w:name w:val="footnote reference"/>
    <w:basedOn w:val="DefaultParagraphFont"/>
    <w:uiPriority w:val="99"/>
    <w:unhideWhenUsed/>
    <w:rsid w:val="0005140D"/>
    <w:rPr>
      <w:vertAlign w:val="superscript"/>
    </w:rPr>
  </w:style>
  <w:style w:type="paragraph" w:styleId="FootnoteText">
    <w:name w:val="footnote text"/>
    <w:basedOn w:val="Normal"/>
    <w:link w:val="FootnoteTextChar"/>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heme="minorHAnsi" w:eastAsiaTheme="minorHAnsi" w:hAnsiTheme="minorHAnsi" w:cstheme="minorBidi"/>
      <w:sz w:val="20"/>
      <w:szCs w:val="20"/>
      <w:bdr w:val="none" w:sz="0" w:space="0" w:color="auto"/>
    </w:rPr>
  </w:style>
  <w:style w:type="character" w:customStyle="1" w:styleId="FootnoteTextChar">
    <w:name w:val="Footnote Text Char"/>
    <w:basedOn w:val="DefaultParagraphFont"/>
    <w:link w:val="FootnoteText"/>
    <w:uiPriority w:val="99"/>
    <w:rsid w:val="0005140D"/>
    <w:rPr>
      <w:rFonts w:eastAsiaTheme="minorHAnsi"/>
      <w:sz w:val="20"/>
      <w:szCs w:val="20"/>
      <w:lang w:eastAsia="en-US"/>
    </w:rPr>
  </w:style>
  <w:style w:type="paragraph" w:styleId="Title">
    <w:name w:val="Title"/>
    <w:basedOn w:val="Normal"/>
    <w:link w:val="TitleChar"/>
    <w:qFormat/>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pPr>
    <w:rPr>
      <w:rFonts w:ascii="Calibri" w:eastAsia="SimSun" w:hAnsi="Calibri"/>
      <w:b/>
      <w:bCs/>
      <w:kern w:val="2"/>
      <w:sz w:val="22"/>
      <w:u w:val="single"/>
      <w:bdr w:val="none" w:sz="0" w:space="0" w:color="auto"/>
      <w:lang w:val="en-GB" w:eastAsia="hi-IN"/>
    </w:rPr>
  </w:style>
  <w:style w:type="character" w:customStyle="1" w:styleId="TitleChar">
    <w:name w:val="Title Char"/>
    <w:basedOn w:val="DefaultParagraphFont"/>
    <w:link w:val="Title"/>
    <w:rsid w:val="0005140D"/>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720" w:hanging="360"/>
      <w:jc w:val="both"/>
    </w:pPr>
    <w:rPr>
      <w:rFonts w:ascii="Calibri" w:eastAsia="Times New Roman" w:hAnsi="Calibri"/>
      <w:sz w:val="22"/>
      <w:bdr w:val="none" w:sz="0" w:space="0" w:color="auto"/>
      <w:lang w:val="en-GB" w:eastAsia="ar-SA"/>
    </w:rPr>
  </w:style>
  <w:style w:type="character" w:customStyle="1" w:styleId="BodyTextIndentChar">
    <w:name w:val="Body Text Indent Char"/>
    <w:basedOn w:val="DefaultParagraphFont"/>
    <w:link w:val="BodyTextIndent"/>
    <w:rsid w:val="0005140D"/>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rsid w:val="0005140D"/>
    <w:rPr>
      <w:b/>
      <w:bCs/>
      <w:sz w:val="24"/>
      <w:szCs w:val="24"/>
      <w:u w:val="single"/>
      <w:lang w:val="en-GB" w:eastAsia="en-US"/>
    </w:rPr>
  </w:style>
  <w:style w:type="paragraph" w:styleId="BodyText3">
    <w:name w:val="Body Text 3"/>
    <w:basedOn w:val="Normal"/>
    <w:link w:val="BodyText3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pPr>
    <w:rPr>
      <w:rFonts w:asciiTheme="minorHAnsi" w:eastAsiaTheme="minorEastAsia" w:hAnsiTheme="minorHAnsi" w:cstheme="minorBidi"/>
      <w:b/>
      <w:bCs/>
      <w:u w:val="single"/>
      <w:bdr w:val="none" w:sz="0" w:space="0" w:color="auto"/>
      <w:lang w:val="en-GB"/>
    </w:rPr>
  </w:style>
  <w:style w:type="character" w:customStyle="1" w:styleId="BodyText3Char1">
    <w:name w:val="Body Text 3 Char1"/>
    <w:basedOn w:val="DefaultParagraphFont"/>
    <w:uiPriority w:val="99"/>
    <w:semiHidden/>
    <w:rsid w:val="0005140D"/>
    <w:rPr>
      <w:rFonts w:ascii="Times New Roman" w:eastAsia="Arial Unicode MS" w:hAnsi="Times New Roman" w:cs="Times New Roman"/>
      <w:sz w:val="16"/>
      <w:szCs w:val="16"/>
      <w:bdr w:val="nil"/>
      <w:lang w:val="en-US" w:eastAsia="en-US"/>
    </w:rPr>
  </w:style>
  <w:style w:type="character" w:customStyle="1" w:styleId="BodyTextIndent2Char">
    <w:name w:val="Body Text Indent 2 Char"/>
    <w:basedOn w:val="DefaultParagraphFont"/>
    <w:link w:val="BodyTextIndent2"/>
    <w:semiHidden/>
    <w:rsid w:val="0005140D"/>
    <w:rPr>
      <w:noProof/>
      <w:sz w:val="24"/>
      <w:szCs w:val="24"/>
      <w:lang w:val="en-GB" w:eastAsia="en-US"/>
    </w:rPr>
  </w:style>
  <w:style w:type="paragraph" w:styleId="BodyTextIndent2">
    <w:name w:val="Body Text Indent 2"/>
    <w:basedOn w:val="Normal"/>
    <w:link w:val="BodyTextIndent2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jc w:val="both"/>
    </w:pPr>
    <w:rPr>
      <w:rFonts w:asciiTheme="minorHAnsi" w:eastAsiaTheme="minorEastAsia" w:hAnsiTheme="minorHAnsi" w:cstheme="minorBidi"/>
      <w:noProof/>
      <w:bdr w:val="none" w:sz="0" w:space="0" w:color="auto"/>
      <w:lang w:val="en-GB"/>
    </w:rPr>
  </w:style>
  <w:style w:type="character" w:customStyle="1" w:styleId="BodyTextIndent2Char1">
    <w:name w:val="Body Text Indent 2 Char1"/>
    <w:basedOn w:val="DefaultParagraphFont"/>
    <w:uiPriority w:val="99"/>
    <w:semiHidden/>
    <w:rsid w:val="0005140D"/>
    <w:rPr>
      <w:rFonts w:ascii="Times New Roman" w:eastAsia="Arial Unicode MS" w:hAnsi="Times New Roman" w:cs="Times New Roman"/>
      <w:sz w:val="24"/>
      <w:szCs w:val="24"/>
      <w:bdr w:val="nil"/>
      <w:lang w:val="en-US" w:eastAsia="en-US"/>
    </w:rPr>
  </w:style>
  <w:style w:type="paragraph" w:customStyle="1" w:styleId="Parties">
    <w:name w:val="Parties"/>
    <w:basedOn w:val="Normal"/>
    <w:rsid w:val="0005140D"/>
    <w:pPr>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312" w:lineRule="auto"/>
      <w:jc w:val="both"/>
    </w:pPr>
    <w:rPr>
      <w:rFonts w:ascii="Calibri" w:eastAsia="Times New Roman" w:hAnsi="Calibri"/>
      <w:sz w:val="22"/>
      <w:szCs w:val="20"/>
      <w:bdr w:val="none" w:sz="0" w:space="0" w:color="auto"/>
      <w:lang w:val="en-GB" w:eastAsia="ar-SA"/>
    </w:rPr>
  </w:style>
  <w:style w:type="paragraph" w:customStyle="1" w:styleId="Level1">
    <w:name w:val="Level 1"/>
    <w:basedOn w:val="Normal"/>
    <w:rsid w:val="0005140D"/>
    <w:pPr>
      <w:numPr>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0"/>
    </w:pPr>
    <w:rPr>
      <w:rFonts w:ascii="Calibri" w:eastAsia="Times New Roman" w:hAnsi="Calibri"/>
      <w:sz w:val="22"/>
      <w:szCs w:val="20"/>
      <w:bdr w:val="none" w:sz="0" w:space="0" w:color="auto"/>
      <w:lang w:val="en-GB" w:eastAsia="ar-SA"/>
    </w:rPr>
  </w:style>
  <w:style w:type="paragraph" w:customStyle="1" w:styleId="No2">
    <w:name w:val="No 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spacing w:after="240" w:line="276" w:lineRule="auto"/>
      <w:ind w:left="720" w:hanging="720"/>
      <w:jc w:val="both"/>
    </w:pPr>
    <w:rPr>
      <w:rFonts w:ascii="Calibri" w:eastAsia="Times New Roman" w:hAnsi="Calibri"/>
      <w:spacing w:val="-3"/>
      <w:sz w:val="22"/>
      <w:szCs w:val="20"/>
      <w:bdr w:val="none" w:sz="0" w:space="0" w:color="auto"/>
      <w:lang w:eastAsia="ar-SA"/>
    </w:rPr>
  </w:style>
  <w:style w:type="paragraph" w:customStyle="1" w:styleId="Level2">
    <w:name w:val="Level 2"/>
    <w:basedOn w:val="Normal"/>
    <w:rsid w:val="0005140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1"/>
    </w:pPr>
    <w:rPr>
      <w:rFonts w:ascii="Calibri" w:eastAsia="Times New Roman" w:hAnsi="Calibri"/>
      <w:sz w:val="22"/>
      <w:szCs w:val="20"/>
      <w:bdr w:val="none" w:sz="0" w:space="0" w:color="auto"/>
      <w:lang w:val="en-GB" w:eastAsia="ar-SA"/>
    </w:rPr>
  </w:style>
  <w:style w:type="paragraph" w:customStyle="1" w:styleId="StyleBullet12ptAfter10ptLinespacingMultiple133li">
    <w:name w:val="Style Bullet + 12 pt After:  10 pt Line spacing:  Multiple 1.33 li"/>
    <w:basedOn w:val="Bullet"/>
    <w:semiHidden/>
    <w:rsid w:val="0005140D"/>
    <w:pPr>
      <w:numPr>
        <w:numId w:val="0"/>
      </w:numPr>
      <w:tabs>
        <w:tab w:val="num" w:pos="397"/>
      </w:tabs>
      <w:spacing w:after="200"/>
      <w:ind w:left="397" w:hanging="397"/>
    </w:pPr>
    <w:rPr>
      <w:sz w:val="24"/>
      <w:szCs w:val="20"/>
    </w:rPr>
  </w:style>
  <w:style w:type="paragraph" w:customStyle="1" w:styleId="Paragraph3">
    <w:name w:val="Paragraph 3"/>
    <w:basedOn w:val="Normal"/>
    <w:semiHidden/>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pPr>
    <w:rPr>
      <w:rFonts w:ascii="Calibri" w:eastAsia="Lucida Sans Unicode" w:hAnsi="Calibri"/>
      <w:kern w:val="2"/>
      <w:sz w:val="22"/>
      <w:bdr w:val="none" w:sz="0" w:space="0" w:color="auto"/>
      <w:lang w:val="en-GB" w:eastAsia="ar-SA"/>
    </w:rPr>
  </w:style>
  <w:style w:type="character" w:customStyle="1" w:styleId="Level1asHeadingtext">
    <w:name w:val="Level 1 as Heading (text)"/>
    <w:rsid w:val="0005140D"/>
    <w:rPr>
      <w:b/>
      <w:bCs w:val="0"/>
    </w:rPr>
  </w:style>
  <w:style w:type="character" w:customStyle="1" w:styleId="searchword1">
    <w:name w:val="searchword1"/>
    <w:basedOn w:val="DefaultParagraphFont"/>
    <w:rsid w:val="0005140D"/>
    <w:rPr>
      <w:shd w:val="clear" w:color="auto" w:fill="FFFF00"/>
    </w:rPr>
  </w:style>
  <w:style w:type="character" w:customStyle="1" w:styleId="DocumentMapChar">
    <w:name w:val="Document Map Char"/>
    <w:basedOn w:val="DefaultParagraphFont"/>
    <w:link w:val="DocumentMap"/>
    <w:semiHidden/>
    <w:rsid w:val="0005140D"/>
    <w:rPr>
      <w:rFonts w:ascii="Tahoma" w:hAnsi="Tahoma" w:cs="Tahoma"/>
      <w:sz w:val="16"/>
      <w:szCs w:val="16"/>
      <w:lang w:val="en-GB" w:eastAsia="en-US"/>
    </w:rPr>
  </w:style>
  <w:style w:type="paragraph" w:styleId="DocumentMap">
    <w:name w:val="Document Map"/>
    <w:basedOn w:val="Normal"/>
    <w:link w:val="DocumentMap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ahoma" w:eastAsiaTheme="minorEastAsia" w:hAnsi="Tahoma" w:cs="Tahoma"/>
      <w:sz w:val="16"/>
      <w:szCs w:val="16"/>
      <w:bdr w:val="none" w:sz="0" w:space="0" w:color="auto"/>
      <w:lang w:val="en-GB"/>
    </w:rPr>
  </w:style>
  <w:style w:type="character" w:customStyle="1" w:styleId="DocumentMapChar1">
    <w:name w:val="Document Map Char1"/>
    <w:basedOn w:val="DefaultParagraphFont"/>
    <w:uiPriority w:val="99"/>
    <w:semiHidden/>
    <w:rsid w:val="0005140D"/>
    <w:rPr>
      <w:rFonts w:ascii="Segoe UI" w:eastAsia="Arial Unicode MS" w:hAnsi="Segoe UI" w:cs="Segoe UI"/>
      <w:sz w:val="16"/>
      <w:szCs w:val="16"/>
      <w:bdr w:val="nil"/>
      <w:lang w:val="en-US" w:eastAsia="en-US"/>
    </w:rPr>
  </w:style>
  <w:style w:type="paragraph" w:styleId="NoSpacing">
    <w:name w:val="No Spacing"/>
    <w:basedOn w:val="Normal"/>
    <w:uiPriority w:val="1"/>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Calibri" w:hAnsi="Calibri"/>
      <w:sz w:val="22"/>
      <w:szCs w:val="22"/>
      <w:bdr w:val="none" w:sz="0" w:space="0" w:color="auto"/>
    </w:rPr>
  </w:style>
  <w:style w:type="paragraph" w:customStyle="1" w:styleId="TableHeader">
    <w:name w:val="Table Header"/>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60" w:after="120" w:line="276" w:lineRule="auto"/>
      <w:jc w:val="center"/>
    </w:pPr>
    <w:rPr>
      <w:rFonts w:ascii="Arial Black" w:eastAsia="Times New Roman" w:hAnsi="Arial Black"/>
      <w:spacing w:val="-5"/>
      <w:sz w:val="16"/>
      <w:szCs w:val="20"/>
      <w:bdr w:val="none" w:sz="0" w:space="0" w:color="auto"/>
    </w:rPr>
  </w:style>
  <w:style w:type="paragraph" w:customStyle="1" w:styleId="P1">
    <w:name w:val="P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right" w:pos="993"/>
      </w:tabs>
      <w:autoSpaceDE w:val="0"/>
      <w:autoSpaceDN w:val="0"/>
      <w:adjustRightInd w:val="0"/>
      <w:spacing w:after="120" w:line="300" w:lineRule="exact"/>
      <w:ind w:left="1138" w:hanging="1138"/>
      <w:jc w:val="both"/>
    </w:pPr>
    <w:rPr>
      <w:rFonts w:ascii="Calibri" w:eastAsia="Times New Roman" w:hAnsi="Calibri"/>
      <w:sz w:val="22"/>
      <w:bdr w:val="none" w:sz="0" w:space="0" w:color="auto"/>
      <w:lang w:eastAsia="en-GB"/>
    </w:rPr>
  </w:style>
  <w:style w:type="paragraph" w:customStyle="1" w:styleId="R2">
    <w:name w:val="R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autoSpaceDE w:val="0"/>
      <w:autoSpaceDN w:val="0"/>
      <w:adjustRightInd w:val="0"/>
      <w:spacing w:before="240" w:after="120" w:line="300" w:lineRule="atLeast"/>
      <w:ind w:firstLine="180"/>
      <w:jc w:val="both"/>
    </w:pPr>
    <w:rPr>
      <w:rFonts w:ascii="Calibri" w:eastAsia="Times New Roman" w:hAnsi="Calibri"/>
      <w:sz w:val="22"/>
      <w:bdr w:val="none" w:sz="0" w:space="0" w:color="auto"/>
      <w:lang w:eastAsia="en-GB"/>
    </w:rPr>
  </w:style>
  <w:style w:type="paragraph" w:customStyle="1" w:styleId="ACBody3">
    <w:name w:val="AC Body 3"/>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20" w:line="276" w:lineRule="auto"/>
      <w:ind w:left="2160"/>
      <w:jc w:val="both"/>
    </w:pPr>
    <w:rPr>
      <w:rFonts w:ascii="Calibri" w:eastAsia="Times New Roman" w:hAnsi="Calibri"/>
      <w:sz w:val="22"/>
      <w:szCs w:val="22"/>
      <w:bdr w:val="none" w:sz="0" w:space="0" w:color="auto"/>
      <w:lang w:val="en-GB"/>
    </w:rPr>
  </w:style>
  <w:style w:type="character" w:customStyle="1" w:styleId="pgsubtitle">
    <w:name w:val="pgsubtitle"/>
    <w:rsid w:val="0005140D"/>
  </w:style>
  <w:style w:type="character" w:customStyle="1" w:styleId="st1">
    <w:name w:val="st1"/>
    <w:basedOn w:val="DefaultParagraphFont"/>
    <w:rsid w:val="0005140D"/>
  </w:style>
  <w:style w:type="paragraph" w:customStyle="1" w:styleId="OpenFormatting">
    <w:name w:val="Open Formatting"/>
    <w:basedOn w:val="Normal"/>
    <w:link w:val="OpenFormattingChar"/>
    <w:qFormat/>
    <w:lock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Times New Roman" w:hAnsi="Calibri"/>
      <w:color w:val="FF0000"/>
      <w:sz w:val="22"/>
      <w:szCs w:val="22"/>
      <w:bdr w:val="none" w:sz="0" w:space="0" w:color="auto"/>
      <w:lang w:val="en-GB"/>
    </w:rPr>
  </w:style>
  <w:style w:type="character" w:customStyle="1" w:styleId="OpenFormattingChar">
    <w:name w:val="Open Formatting Char"/>
    <w:basedOn w:val="DefaultParagraphFont"/>
    <w:link w:val="OpenFormatting"/>
    <w:rsid w:val="0005140D"/>
    <w:rPr>
      <w:rFonts w:ascii="Calibri" w:eastAsia="Times New Roman" w:hAnsi="Calibri" w:cs="Times New Roman"/>
      <w:color w:val="FF0000"/>
      <w:lang w:val="en-GB" w:eastAsia="en-US"/>
    </w:rPr>
  </w:style>
  <w:style w:type="table" w:styleId="GridTable4-Accent1">
    <w:name w:val="Grid Table 4 Accent 1"/>
    <w:basedOn w:val="TableNormal"/>
    <w:uiPriority w:val="49"/>
    <w:rsid w:val="0005140D"/>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EndnoteText">
    <w:name w:val="endnote text"/>
    <w:basedOn w:val="Normal"/>
    <w:link w:val="EndnoteTextChar"/>
    <w:uiPriority w:val="99"/>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en-GB"/>
    </w:rPr>
  </w:style>
  <w:style w:type="character" w:customStyle="1" w:styleId="EndnoteTextChar">
    <w:name w:val="Endnote Text Char"/>
    <w:basedOn w:val="DefaultParagraphFont"/>
    <w:link w:val="EndnoteText"/>
    <w:uiPriority w:val="99"/>
    <w:semiHidden/>
    <w:rsid w:val="0005140D"/>
    <w:rPr>
      <w:rFonts w:ascii="Calibri" w:eastAsia="Times New Roman" w:hAnsi="Calibri" w:cs="Times New Roman"/>
      <w:sz w:val="20"/>
      <w:szCs w:val="20"/>
      <w:lang w:val="en-GB" w:eastAsia="en-US"/>
    </w:rPr>
  </w:style>
  <w:style w:type="character" w:styleId="EndnoteReference">
    <w:name w:val="endnote reference"/>
    <w:basedOn w:val="DefaultParagraphFont"/>
    <w:uiPriority w:val="99"/>
    <w:semiHidden/>
    <w:unhideWhenUsed/>
    <w:rsid w:val="0005140D"/>
    <w:rPr>
      <w:vertAlign w:val="superscript"/>
    </w:rPr>
  </w:style>
  <w:style w:type="character" w:customStyle="1" w:styleId="BodyChar">
    <w:name w:val="Body Char"/>
    <w:basedOn w:val="DefaultParagraphFont"/>
    <w:link w:val="Body"/>
    <w:rsid w:val="0005140D"/>
    <w:rPr>
      <w:rFonts w:ascii="Calibri" w:eastAsia="Calibri" w:hAnsi="Calibri" w:cs="Calibri"/>
      <w:color w:val="000000"/>
      <w:u w:color="000000"/>
      <w:bdr w:val="nil"/>
      <w:lang w:eastAsia="en-IE"/>
    </w:rPr>
  </w:style>
  <w:style w:type="table" w:customStyle="1" w:styleId="GridTable4-Accent511">
    <w:name w:val="Grid Table 4 - Accent 511"/>
    <w:basedOn w:val="TableNormal"/>
    <w:next w:val="GridTable4-Accent5"/>
    <w:uiPriority w:val="49"/>
    <w:rsid w:val="006B15A4"/>
    <w:pPr>
      <w:spacing w:after="0" w:line="240" w:lineRule="auto"/>
    </w:pPr>
    <w:rPr>
      <w:rFonts w:ascii="Calibri" w:eastAsia="Times New Roman"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B15A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1">
    <w:name w:val="Table Grid1"/>
    <w:basedOn w:val="TableNormal"/>
    <w:next w:val="TableGrid"/>
    <w:uiPriority w:val="39"/>
    <w:rsid w:val="002B7FA7"/>
    <w:pPr>
      <w:spacing w:after="0" w:line="240" w:lineRule="auto"/>
    </w:pPr>
    <w:rPr>
      <w:rFonts w:ascii="Calibri" w:eastAsia="Calibri" w:hAnsi="Calibri" w:cs="Calibri"/>
      <w:sz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2775E"/>
    <w:pPr>
      <w:pBdr>
        <w:top w:val="nil"/>
        <w:left w:val="nil"/>
        <w:bottom w:val="nil"/>
        <w:right w:val="nil"/>
        <w:between w:val="nil"/>
        <w:bar w:val="nil"/>
      </w:pBdr>
      <w:spacing w:after="0" w:line="240" w:lineRule="auto"/>
    </w:pPr>
    <w:rPr>
      <w:rFonts w:ascii="Times New Roman" w:eastAsia="MS Mincho"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2">
    <w:name w:val="Grid Table 4 - Accent 512"/>
    <w:basedOn w:val="TableNormal"/>
    <w:uiPriority w:val="49"/>
    <w:rsid w:val="0082775E"/>
    <w:pPr>
      <w:spacing w:after="0" w:line="240" w:lineRule="auto"/>
    </w:pPr>
    <w:rPr>
      <w:rFonts w:eastAsia="Helvetica"/>
      <w:sz w:val="20"/>
      <w:lang w:eastAsia="en-US"/>
    </w:rPr>
    <w:tblPr>
      <w:tblStyleRowBandSize w:val="1"/>
      <w:tblStyleColBandSize w:val="1"/>
      <w:tblInd w:w="0" w:type="nil"/>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2">
    <w:name w:val="Grid Table 4 - Accent 52"/>
    <w:basedOn w:val="TableNormal"/>
    <w:next w:val="GridTable4-Accent5"/>
    <w:uiPriority w:val="49"/>
    <w:rsid w:val="00FB0EB8"/>
    <w:pPr>
      <w:spacing w:after="0" w:line="240" w:lineRule="auto"/>
    </w:pPr>
    <w:rPr>
      <w:rFonts w:ascii="Calibri" w:eastAsia="Yu Mincho"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emplate">
    <w:name w:val="Template"/>
    <w:basedOn w:val="Normal"/>
    <w:link w:val="TemplateChar"/>
    <w:qFormat/>
    <w:rsid w:val="00D6659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Arial" w:eastAsiaTheme="minorHAnsi" w:hAnsi="Arial" w:cstheme="minorBidi"/>
      <w:i/>
      <w:color w:val="C45911" w:themeColor="accent2" w:themeShade="BF"/>
      <w:sz w:val="22"/>
      <w:szCs w:val="22"/>
      <w:bdr w:val="none" w:sz="0" w:space="0" w:color="auto"/>
    </w:rPr>
  </w:style>
  <w:style w:type="character" w:customStyle="1" w:styleId="TemplateChar">
    <w:name w:val="Template Char"/>
    <w:basedOn w:val="DefaultParagraphFont"/>
    <w:link w:val="Template"/>
    <w:rsid w:val="00D66597"/>
    <w:rPr>
      <w:rFonts w:ascii="Arial" w:eastAsiaTheme="minorHAnsi" w:hAnsi="Arial"/>
      <w:i/>
      <w:color w:val="C45911" w:themeColor="accent2" w:themeShade="BF"/>
      <w:lang w:eastAsia="en-US"/>
    </w:rPr>
  </w:style>
  <w:style w:type="character" w:styleId="Emphasis">
    <w:name w:val="Emphasis"/>
    <w:basedOn w:val="DefaultParagraphFont"/>
    <w:uiPriority w:val="20"/>
    <w:qFormat/>
    <w:rsid w:val="00D66597"/>
    <w:rPr>
      <w:i/>
      <w:iCs/>
    </w:rPr>
  </w:style>
  <w:style w:type="table" w:customStyle="1" w:styleId="GridTable41">
    <w:name w:val="Grid Table 41"/>
    <w:basedOn w:val="TableNormal"/>
    <w:next w:val="GridTable4"/>
    <w:uiPriority w:val="49"/>
    <w:rsid w:val="009A502A"/>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A502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ParagraphChar">
    <w:name w:val="Paragraph Char"/>
    <w:basedOn w:val="DefaultParagraphFont"/>
    <w:link w:val="Paragraph"/>
    <w:locked/>
    <w:rsid w:val="005B394C"/>
    <w:rPr>
      <w:rFonts w:ascii="Calibri" w:hAnsi="Calibri" w:cs="Calibri"/>
      <w:iCs/>
      <w:sz w:val="24"/>
      <w:szCs w:val="24"/>
    </w:rPr>
  </w:style>
  <w:style w:type="paragraph" w:customStyle="1" w:styleId="Paragraph">
    <w:name w:val="Paragraph"/>
    <w:basedOn w:val="Normal"/>
    <w:link w:val="ParagraphChar"/>
    <w:qFormat/>
    <w:rsid w:val="005B394C"/>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Calibri" w:eastAsiaTheme="minorEastAsia" w:hAnsi="Calibri" w:cs="Calibri"/>
      <w:iCs/>
      <w:bdr w:val="none" w:sz="0" w:space="0" w:color="aut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443404">
      <w:bodyDiv w:val="1"/>
      <w:marLeft w:val="0"/>
      <w:marRight w:val="0"/>
      <w:marTop w:val="0"/>
      <w:marBottom w:val="0"/>
      <w:divBdr>
        <w:top w:val="none" w:sz="0" w:space="0" w:color="auto"/>
        <w:left w:val="none" w:sz="0" w:space="0" w:color="auto"/>
        <w:bottom w:val="none" w:sz="0" w:space="0" w:color="auto"/>
        <w:right w:val="none" w:sz="0" w:space="0" w:color="auto"/>
      </w:divBdr>
    </w:div>
    <w:div w:id="1239168939">
      <w:bodyDiv w:val="1"/>
      <w:marLeft w:val="0"/>
      <w:marRight w:val="0"/>
      <w:marTop w:val="0"/>
      <w:marBottom w:val="0"/>
      <w:divBdr>
        <w:top w:val="none" w:sz="0" w:space="0" w:color="auto"/>
        <w:left w:val="none" w:sz="0" w:space="0" w:color="auto"/>
        <w:bottom w:val="none" w:sz="0" w:space="0" w:color="auto"/>
        <w:right w:val="none" w:sz="0" w:space="0" w:color="auto"/>
      </w:divBdr>
    </w:div>
    <w:div w:id="200608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evenue.ie/en/tax/it/forms/webtc1.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ul.ie/presidents-office/university-profile"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736BD3F02449D69EAA07EF513F0D1F"/>
        <w:category>
          <w:name w:val="General"/>
          <w:gallery w:val="placeholder"/>
        </w:category>
        <w:types>
          <w:type w:val="bbPlcHdr"/>
        </w:types>
        <w:behaviors>
          <w:behavior w:val="content"/>
        </w:behaviors>
        <w:guid w:val="{E2D47FE5-8989-4A52-8699-861340F13E7D}"/>
      </w:docPartPr>
      <w:docPartBody>
        <w:p w:rsidR="00EE1324" w:rsidRDefault="007F305E" w:rsidP="007F305E">
          <w:pPr>
            <w:pStyle w:val="97736BD3F02449D69EAA07EF513F0D1F"/>
          </w:pPr>
          <w:r w:rsidRPr="00FA05EF">
            <w:rPr>
              <w:rStyle w:val="PlaceholderText"/>
              <w:rFonts w:eastAsiaTheme="minorHAnsi"/>
              <w:highlight w:val="lightGray"/>
            </w:rPr>
            <w:t>[Insert name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FD2"/>
    <w:rsid w:val="00000A67"/>
    <w:rsid w:val="000061F8"/>
    <w:rsid w:val="0001392D"/>
    <w:rsid w:val="000234EF"/>
    <w:rsid w:val="0003020A"/>
    <w:rsid w:val="00053C1C"/>
    <w:rsid w:val="0006695F"/>
    <w:rsid w:val="000A76E2"/>
    <w:rsid w:val="000B7AA2"/>
    <w:rsid w:val="000C1E9A"/>
    <w:rsid w:val="000D50C1"/>
    <w:rsid w:val="00151554"/>
    <w:rsid w:val="00155952"/>
    <w:rsid w:val="00181A2E"/>
    <w:rsid w:val="00195904"/>
    <w:rsid w:val="00196C72"/>
    <w:rsid w:val="001F2DBC"/>
    <w:rsid w:val="001F37E2"/>
    <w:rsid w:val="00201409"/>
    <w:rsid w:val="00230EA0"/>
    <w:rsid w:val="00247784"/>
    <w:rsid w:val="002517BD"/>
    <w:rsid w:val="0026184F"/>
    <w:rsid w:val="00286E95"/>
    <w:rsid w:val="0029727B"/>
    <w:rsid w:val="002C67CD"/>
    <w:rsid w:val="002D658D"/>
    <w:rsid w:val="002F6E3A"/>
    <w:rsid w:val="002F7A6C"/>
    <w:rsid w:val="00305124"/>
    <w:rsid w:val="00316BD9"/>
    <w:rsid w:val="00323A51"/>
    <w:rsid w:val="003302D8"/>
    <w:rsid w:val="0034292A"/>
    <w:rsid w:val="003552EF"/>
    <w:rsid w:val="0038381E"/>
    <w:rsid w:val="00391976"/>
    <w:rsid w:val="003A2918"/>
    <w:rsid w:val="003A5BC6"/>
    <w:rsid w:val="003B7605"/>
    <w:rsid w:val="003F4C84"/>
    <w:rsid w:val="003F7751"/>
    <w:rsid w:val="00424DB1"/>
    <w:rsid w:val="004306B0"/>
    <w:rsid w:val="004365B1"/>
    <w:rsid w:val="00450FD2"/>
    <w:rsid w:val="004576DC"/>
    <w:rsid w:val="00470CB1"/>
    <w:rsid w:val="00470EF0"/>
    <w:rsid w:val="0048103F"/>
    <w:rsid w:val="004938FF"/>
    <w:rsid w:val="004960DC"/>
    <w:rsid w:val="004A3273"/>
    <w:rsid w:val="004A6C7E"/>
    <w:rsid w:val="004B374C"/>
    <w:rsid w:val="004E6CC2"/>
    <w:rsid w:val="004E7472"/>
    <w:rsid w:val="004F4D9F"/>
    <w:rsid w:val="004F599A"/>
    <w:rsid w:val="00531282"/>
    <w:rsid w:val="00551DD8"/>
    <w:rsid w:val="00552FCE"/>
    <w:rsid w:val="005608AF"/>
    <w:rsid w:val="00583774"/>
    <w:rsid w:val="005B4D66"/>
    <w:rsid w:val="005C206F"/>
    <w:rsid w:val="005C2E17"/>
    <w:rsid w:val="005C6202"/>
    <w:rsid w:val="005F1184"/>
    <w:rsid w:val="00600AB7"/>
    <w:rsid w:val="00605A5A"/>
    <w:rsid w:val="0064439D"/>
    <w:rsid w:val="00666313"/>
    <w:rsid w:val="00674FCC"/>
    <w:rsid w:val="00696B8B"/>
    <w:rsid w:val="00696CBC"/>
    <w:rsid w:val="006A70D7"/>
    <w:rsid w:val="006D7A16"/>
    <w:rsid w:val="007128AF"/>
    <w:rsid w:val="00773B67"/>
    <w:rsid w:val="007A6913"/>
    <w:rsid w:val="007C7EA6"/>
    <w:rsid w:val="007F305E"/>
    <w:rsid w:val="008037D3"/>
    <w:rsid w:val="00846ADC"/>
    <w:rsid w:val="008525C0"/>
    <w:rsid w:val="00867284"/>
    <w:rsid w:val="0089108E"/>
    <w:rsid w:val="008B33D9"/>
    <w:rsid w:val="008B6FA8"/>
    <w:rsid w:val="008C37D7"/>
    <w:rsid w:val="008F04CE"/>
    <w:rsid w:val="0095110B"/>
    <w:rsid w:val="00973115"/>
    <w:rsid w:val="009929B5"/>
    <w:rsid w:val="009B66A2"/>
    <w:rsid w:val="009B66C9"/>
    <w:rsid w:val="00A06460"/>
    <w:rsid w:val="00A51FCC"/>
    <w:rsid w:val="00A657B4"/>
    <w:rsid w:val="00A73CAC"/>
    <w:rsid w:val="00A74259"/>
    <w:rsid w:val="00A97204"/>
    <w:rsid w:val="00AC4D8B"/>
    <w:rsid w:val="00AF6317"/>
    <w:rsid w:val="00B0342A"/>
    <w:rsid w:val="00B23640"/>
    <w:rsid w:val="00B27260"/>
    <w:rsid w:val="00B408C8"/>
    <w:rsid w:val="00B7071D"/>
    <w:rsid w:val="00B91C99"/>
    <w:rsid w:val="00B96BFA"/>
    <w:rsid w:val="00BB6812"/>
    <w:rsid w:val="00C01901"/>
    <w:rsid w:val="00C2685C"/>
    <w:rsid w:val="00C43382"/>
    <w:rsid w:val="00C52D65"/>
    <w:rsid w:val="00C73A2E"/>
    <w:rsid w:val="00CA2F93"/>
    <w:rsid w:val="00D03980"/>
    <w:rsid w:val="00D105D9"/>
    <w:rsid w:val="00D139C5"/>
    <w:rsid w:val="00D33263"/>
    <w:rsid w:val="00DD5D67"/>
    <w:rsid w:val="00DD7646"/>
    <w:rsid w:val="00DE032D"/>
    <w:rsid w:val="00E2332B"/>
    <w:rsid w:val="00E77488"/>
    <w:rsid w:val="00E94029"/>
    <w:rsid w:val="00EB7B40"/>
    <w:rsid w:val="00EE1324"/>
    <w:rsid w:val="00EF4193"/>
    <w:rsid w:val="00F45608"/>
    <w:rsid w:val="00F60824"/>
    <w:rsid w:val="00F74179"/>
    <w:rsid w:val="00FA0714"/>
    <w:rsid w:val="00FA3B1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F305E"/>
  </w:style>
  <w:style w:type="paragraph" w:customStyle="1" w:styleId="97736BD3F02449D69EAA07EF513F0D1F">
    <w:name w:val="97736BD3F02449D69EAA07EF513F0D1F"/>
    <w:rsid w:val="007F305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The University of Limerick</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6657374-2864-4ccf-954e-b7793afa9883" xsi:nil="true"/>
    <lcf76f155ced4ddcb4097134ff3c332f xmlns="2f087543-dcbf-4769-b0cd-366e5443806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FFBF5CB6C8B91418DAFC4F98CB5BCE8" ma:contentTypeVersion="11" ma:contentTypeDescription="Create a new document." ma:contentTypeScope="" ma:versionID="274133fb2515c835e1ef1ea8021da10a">
  <xsd:schema xmlns:xsd="http://www.w3.org/2001/XMLSchema" xmlns:xs="http://www.w3.org/2001/XMLSchema" xmlns:p="http://schemas.microsoft.com/office/2006/metadata/properties" xmlns:ns2="2f087543-dcbf-4769-b0cd-366e54438060" xmlns:ns3="16657374-2864-4ccf-954e-b7793afa9883" targetNamespace="http://schemas.microsoft.com/office/2006/metadata/properties" ma:root="true" ma:fieldsID="9cff48d34493d4a078a3bdd00aac1f51" ns2:_="" ns3:_="">
    <xsd:import namespace="2f087543-dcbf-4769-b0cd-366e54438060"/>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087543-dcbf-4769-b0cd-366e544380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412078d-d6e4-4954-9e6b-40edbad12130}"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8FD1ED2-6DFD-4606-A000-D16C6C28C532}">
  <ds:schemaRefs>
    <ds:schemaRef ds:uri="http://schemas.microsoft.com/sharepoint/v3/contenttype/forms"/>
  </ds:schemaRefs>
</ds:datastoreItem>
</file>

<file path=customXml/itemProps3.xml><?xml version="1.0" encoding="utf-8"?>
<ds:datastoreItem xmlns:ds="http://schemas.openxmlformats.org/officeDocument/2006/customXml" ds:itemID="{9CFE463E-8562-4DF6-98A4-440FB5610560}">
  <ds:schemaRefs>
    <ds:schemaRef ds:uri="http://schemas.openxmlformats.org/officeDocument/2006/bibliography"/>
  </ds:schemaRefs>
</ds:datastoreItem>
</file>

<file path=customXml/itemProps4.xml><?xml version="1.0" encoding="utf-8"?>
<ds:datastoreItem xmlns:ds="http://schemas.openxmlformats.org/officeDocument/2006/customXml" ds:itemID="{CFD6FD80-17C9-4144-B64D-3764C7BC0984}">
  <ds:schemaRefs>
    <ds:schemaRef ds:uri="http://schemas.microsoft.com/office/2006/metadata/properties"/>
    <ds:schemaRef ds:uri="http://schemas.microsoft.com/office/infopath/2007/PartnerControls"/>
    <ds:schemaRef ds:uri="16657374-2864-4ccf-954e-b7793afa9883"/>
    <ds:schemaRef ds:uri="2f087543-dcbf-4769-b0cd-366e54438060"/>
  </ds:schemaRefs>
</ds:datastoreItem>
</file>

<file path=customXml/itemProps5.xml><?xml version="1.0" encoding="utf-8"?>
<ds:datastoreItem xmlns:ds="http://schemas.openxmlformats.org/officeDocument/2006/customXml" ds:itemID="{EC9F00F5-91EB-4709-81F9-D95FA005C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087543-dcbf-4769-b0cd-366e54438060"/>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86</TotalTime>
  <Pages>35</Pages>
  <Words>7887</Words>
  <Characters>44962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Joe.Kelly</dc:creator>
  <cp:keywords/>
  <dc:description/>
  <cp:lastModifiedBy>Kim.Rainsford</cp:lastModifiedBy>
  <cp:revision>17</cp:revision>
  <cp:lastPrinted>2023-08-04T09:03:00Z</cp:lastPrinted>
  <dcterms:created xsi:type="dcterms:W3CDTF">2026-07-23T08:37:00Z</dcterms:created>
  <dcterms:modified xsi:type="dcterms:W3CDTF">2026-07-23T12:24:00Z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0x010100BFFBF5CB6C8B91418DAFC4F98CB5BCE8</vt:lpwstr>
  </property>
  <property fmtid="{D5CDD505-2E9C-101B-9397-08002B2CF9AE}" pid="3" name="eDocs_FileTopics">
    <vt:lpwstr>4;#Procurement|41fa1766-aa2c-4505-9706-970537c42017</vt:lpwstr>
  </property>
  <property fmtid="{D5CDD505-2E9C-101B-9397-08002B2CF9AE}" pid="4" name="eDocs_SecurityClassification">
    <vt:lpwstr>1;#Restrictive|b6cdb86d-2ce3-48f9-be6c-29b64bc9cca9</vt:lpwstr>
  </property>
  <property fmtid="{D5CDD505-2E9C-101B-9397-08002B2CF9AE}" pid="5" name="eDocs_Year">
    <vt:lpwstr>10;#2023|5521725d-3283-473c-88ba-74eed55e6478</vt:lpwstr>
  </property>
  <property fmtid="{D5CDD505-2E9C-101B-9397-08002B2CF9AE}" pid="6" name="eDocs_SeriesSubSeries">
    <vt:lpwstr>8;#004|0a2f83b0-1da3-44c7-9eb9-52e44a712567</vt:lpwstr>
  </property>
  <property fmtid="{D5CDD505-2E9C-101B-9397-08002B2CF9AE}" pid="7" name="_dlc_policyId">
    <vt:lpwstr/>
  </property>
  <property fmtid="{D5CDD505-2E9C-101B-9397-08002B2CF9AE}" pid="8" name="ItemRetentionFormula">
    <vt:lpwstr/>
  </property>
  <property fmtid="{D5CDD505-2E9C-101B-9397-08002B2CF9AE}" pid="9" name="eDocs_DocumentTopics">
    <vt:lpwstr/>
  </property>
  <property fmtid="{D5CDD505-2E9C-101B-9397-08002B2CF9AE}" pid="10" name="MediaServiceImageTags">
    <vt:lpwstr/>
  </property>
</Properties>
</file>